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EF" w:rsidRPr="00420DF8" w:rsidRDefault="007355E6" w:rsidP="00CF6C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0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07BE7" w:rsidRPr="00420DF8">
        <w:rPr>
          <w:rFonts w:ascii="Times New Roman" w:hAnsi="Times New Roman" w:cs="Times New Roman"/>
          <w:sz w:val="24"/>
          <w:szCs w:val="24"/>
        </w:rPr>
        <w:t>У</w:t>
      </w:r>
      <w:r w:rsidR="00CF6CC0" w:rsidRPr="00420DF8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Pr="00420DF8">
        <w:rPr>
          <w:rFonts w:ascii="Times New Roman" w:hAnsi="Times New Roman" w:cs="Times New Roman"/>
          <w:sz w:val="24"/>
          <w:szCs w:val="24"/>
        </w:rPr>
        <w:t xml:space="preserve"> </w:t>
      </w:r>
      <w:r w:rsidR="00D01034" w:rsidRPr="00420DF8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307BE7" w:rsidRPr="00420DF8" w:rsidRDefault="00D01034" w:rsidP="00CF6CC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0DF8"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307BE7" w:rsidRPr="00420DF8" w:rsidRDefault="00A46AA8" w:rsidP="002165D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0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95C99" w:rsidRPr="00420D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1034" w:rsidRPr="00420DF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165DC" w:rsidRPr="00420DF8">
        <w:rPr>
          <w:rFonts w:ascii="Times New Roman" w:hAnsi="Times New Roman" w:cs="Times New Roman"/>
          <w:sz w:val="24"/>
          <w:szCs w:val="24"/>
        </w:rPr>
        <w:t xml:space="preserve">образования Ейский                           </w:t>
      </w:r>
      <w:r w:rsidR="00EB4C51" w:rsidRPr="00420DF8">
        <w:rPr>
          <w:rFonts w:ascii="Times New Roman" w:hAnsi="Times New Roman" w:cs="Times New Roman"/>
          <w:sz w:val="24"/>
          <w:szCs w:val="24"/>
        </w:rPr>
        <w:t>(</w:t>
      </w:r>
      <w:r w:rsidR="002165DC" w:rsidRPr="00420DF8">
        <w:rPr>
          <w:rFonts w:ascii="Times New Roman" w:hAnsi="Times New Roman" w:cs="Times New Roman"/>
          <w:sz w:val="24"/>
          <w:szCs w:val="24"/>
        </w:rPr>
        <w:t>протокол №</w:t>
      </w:r>
      <w:r w:rsidR="00EB4C51" w:rsidRPr="00420DF8">
        <w:rPr>
          <w:rFonts w:ascii="Times New Roman" w:hAnsi="Times New Roman" w:cs="Times New Roman"/>
          <w:sz w:val="24"/>
          <w:szCs w:val="24"/>
        </w:rPr>
        <w:t>4</w:t>
      </w:r>
      <w:r w:rsidR="002165DC" w:rsidRPr="00420DF8">
        <w:rPr>
          <w:rFonts w:ascii="Times New Roman" w:hAnsi="Times New Roman" w:cs="Times New Roman"/>
          <w:sz w:val="24"/>
          <w:szCs w:val="24"/>
        </w:rPr>
        <w:t xml:space="preserve"> </w:t>
      </w:r>
      <w:r w:rsidR="007355E6" w:rsidRPr="00420DF8">
        <w:rPr>
          <w:rFonts w:ascii="Times New Roman" w:hAnsi="Times New Roman" w:cs="Times New Roman"/>
          <w:sz w:val="24"/>
          <w:szCs w:val="24"/>
        </w:rPr>
        <w:t>от</w:t>
      </w:r>
      <w:r w:rsidR="001E76AF" w:rsidRPr="00420DF8">
        <w:rPr>
          <w:rFonts w:ascii="Times New Roman" w:hAnsi="Times New Roman" w:cs="Times New Roman"/>
          <w:sz w:val="24"/>
          <w:szCs w:val="24"/>
        </w:rPr>
        <w:t xml:space="preserve"> </w:t>
      </w:r>
      <w:r w:rsidR="009D2CE5" w:rsidRPr="00420DF8">
        <w:rPr>
          <w:rFonts w:ascii="Times New Roman" w:hAnsi="Times New Roman" w:cs="Times New Roman"/>
          <w:sz w:val="24"/>
          <w:szCs w:val="24"/>
        </w:rPr>
        <w:t>1</w:t>
      </w:r>
      <w:r w:rsidR="00F97831" w:rsidRPr="00420DF8">
        <w:rPr>
          <w:rFonts w:ascii="Times New Roman" w:hAnsi="Times New Roman" w:cs="Times New Roman"/>
          <w:sz w:val="24"/>
          <w:szCs w:val="24"/>
        </w:rPr>
        <w:t>6</w:t>
      </w:r>
      <w:r w:rsidR="003608F9" w:rsidRPr="00420DF8">
        <w:rPr>
          <w:rFonts w:ascii="Times New Roman" w:hAnsi="Times New Roman" w:cs="Times New Roman"/>
          <w:sz w:val="24"/>
          <w:szCs w:val="24"/>
        </w:rPr>
        <w:t xml:space="preserve"> </w:t>
      </w:r>
      <w:r w:rsidR="0027210F" w:rsidRPr="00420DF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03151" w:rsidRPr="00420DF8">
        <w:rPr>
          <w:rFonts w:ascii="Times New Roman" w:hAnsi="Times New Roman" w:cs="Times New Roman"/>
          <w:sz w:val="24"/>
          <w:szCs w:val="24"/>
        </w:rPr>
        <w:t>20</w:t>
      </w:r>
      <w:r w:rsidR="009D2CE5" w:rsidRPr="00420DF8">
        <w:rPr>
          <w:rFonts w:ascii="Times New Roman" w:hAnsi="Times New Roman" w:cs="Times New Roman"/>
          <w:sz w:val="24"/>
          <w:szCs w:val="24"/>
        </w:rPr>
        <w:t>2</w:t>
      </w:r>
      <w:r w:rsidR="00EB4C51" w:rsidRPr="00420DF8">
        <w:rPr>
          <w:rFonts w:ascii="Times New Roman" w:hAnsi="Times New Roman" w:cs="Times New Roman"/>
          <w:sz w:val="24"/>
          <w:szCs w:val="24"/>
        </w:rPr>
        <w:t>1</w:t>
      </w:r>
      <w:r w:rsidR="00103151" w:rsidRPr="00420D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4C51" w:rsidRPr="00420DF8">
        <w:rPr>
          <w:rFonts w:ascii="Times New Roman" w:hAnsi="Times New Roman" w:cs="Times New Roman"/>
          <w:sz w:val="24"/>
          <w:szCs w:val="24"/>
        </w:rPr>
        <w:t>)</w:t>
      </w:r>
      <w:r w:rsidR="00103151" w:rsidRPr="00420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BE7" w:rsidRPr="00420DF8" w:rsidRDefault="00307BE7" w:rsidP="00307B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6E95" w:rsidRPr="00420DF8" w:rsidRDefault="00106E95" w:rsidP="00307B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30485" w:rsidRPr="00420DF8" w:rsidRDefault="0027210F" w:rsidP="00E304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F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B4C51" w:rsidRPr="00420DF8" w:rsidRDefault="006E02F5" w:rsidP="00550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F8">
        <w:rPr>
          <w:rFonts w:ascii="Times New Roman" w:hAnsi="Times New Roman" w:cs="Times New Roman"/>
          <w:b/>
          <w:sz w:val="24"/>
          <w:szCs w:val="24"/>
        </w:rPr>
        <w:t xml:space="preserve">заседаний </w:t>
      </w:r>
      <w:r w:rsidR="00E80B96" w:rsidRPr="00420DF8">
        <w:rPr>
          <w:rFonts w:ascii="Times New Roman" w:hAnsi="Times New Roman" w:cs="Times New Roman"/>
          <w:b/>
          <w:sz w:val="24"/>
          <w:szCs w:val="24"/>
        </w:rPr>
        <w:t xml:space="preserve">антинаркотической </w:t>
      </w:r>
      <w:r w:rsidRPr="00420DF8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E80B96" w:rsidRPr="00420D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</w:t>
      </w:r>
      <w:r w:rsidR="00970674" w:rsidRPr="00420DF8">
        <w:rPr>
          <w:rFonts w:ascii="Times New Roman" w:hAnsi="Times New Roman" w:cs="Times New Roman"/>
          <w:b/>
          <w:sz w:val="24"/>
          <w:szCs w:val="24"/>
        </w:rPr>
        <w:t>зования Ейский район</w:t>
      </w:r>
    </w:p>
    <w:p w:rsidR="00E80B96" w:rsidRPr="00420DF8" w:rsidRDefault="00970674" w:rsidP="00550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DF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9D2CE5" w:rsidRPr="00420DF8">
        <w:rPr>
          <w:rFonts w:ascii="Times New Roman" w:hAnsi="Times New Roman" w:cs="Times New Roman"/>
          <w:b/>
          <w:sz w:val="24"/>
          <w:szCs w:val="24"/>
        </w:rPr>
        <w:t>2</w:t>
      </w:r>
      <w:r w:rsidR="00EB4C51" w:rsidRPr="00420DF8">
        <w:rPr>
          <w:rFonts w:ascii="Times New Roman" w:hAnsi="Times New Roman" w:cs="Times New Roman"/>
          <w:b/>
          <w:sz w:val="24"/>
          <w:szCs w:val="24"/>
        </w:rPr>
        <w:t>2</w:t>
      </w:r>
      <w:r w:rsidRPr="00420DF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509AC" w:rsidRPr="00420DF8">
        <w:rPr>
          <w:rFonts w:ascii="Times New Roman" w:hAnsi="Times New Roman" w:cs="Times New Roman"/>
          <w:b/>
          <w:sz w:val="24"/>
          <w:szCs w:val="24"/>
        </w:rPr>
        <w:t>од</w:t>
      </w:r>
    </w:p>
    <w:p w:rsidR="005509AC" w:rsidRPr="00420DF8" w:rsidRDefault="005509AC" w:rsidP="00550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7655"/>
        <w:gridCol w:w="283"/>
        <w:gridCol w:w="142"/>
        <w:gridCol w:w="3402"/>
        <w:gridCol w:w="2551"/>
      </w:tblGrid>
      <w:tr w:rsidR="00EB4C51" w:rsidRPr="00420DF8" w:rsidTr="006F565D">
        <w:tc>
          <w:tcPr>
            <w:tcW w:w="817" w:type="dxa"/>
          </w:tcPr>
          <w:p w:rsidR="00EB4C51" w:rsidRPr="00420DF8" w:rsidRDefault="00EB4C51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4C51" w:rsidRPr="00420DF8" w:rsidRDefault="00EB4C51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EB4C51" w:rsidRPr="00420DF8" w:rsidRDefault="00EB4C51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827" w:type="dxa"/>
            <w:gridSpan w:val="3"/>
          </w:tcPr>
          <w:p w:rsidR="00EB4C51" w:rsidRPr="00420DF8" w:rsidRDefault="00EB4C51" w:rsidP="00EB4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EB4C51" w:rsidRPr="00420DF8" w:rsidRDefault="00EB4C51" w:rsidP="00EB4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2551" w:type="dxa"/>
          </w:tcPr>
          <w:p w:rsidR="00EB4C51" w:rsidRPr="00420DF8" w:rsidRDefault="00EB4C51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848A4" w:rsidRPr="00420DF8" w:rsidTr="00420DF8">
        <w:tc>
          <w:tcPr>
            <w:tcW w:w="817" w:type="dxa"/>
          </w:tcPr>
          <w:p w:rsidR="009848A4" w:rsidRPr="00420DF8" w:rsidRDefault="009848A4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848A4" w:rsidRPr="00420DF8" w:rsidRDefault="009848A4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</w:tcPr>
          <w:p w:rsidR="009848A4" w:rsidRPr="00420DF8" w:rsidRDefault="009848A4" w:rsidP="00EB4C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848A4" w:rsidRPr="00420DF8" w:rsidRDefault="009848A4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848A4" w:rsidRPr="00420DF8" w:rsidTr="00200FB4">
        <w:tc>
          <w:tcPr>
            <w:tcW w:w="14850" w:type="dxa"/>
            <w:gridSpan w:val="6"/>
          </w:tcPr>
          <w:p w:rsidR="009848A4" w:rsidRPr="00420DF8" w:rsidRDefault="009848A4" w:rsidP="00BA3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DF8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</w:tr>
      <w:tr w:rsidR="000F4EAF" w:rsidRPr="00420DF8" w:rsidTr="00F97831">
        <w:tc>
          <w:tcPr>
            <w:tcW w:w="817" w:type="dxa"/>
          </w:tcPr>
          <w:p w:rsidR="000F4EAF" w:rsidRPr="00420DF8" w:rsidRDefault="000F4EAF" w:rsidP="007D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6F565D" w:rsidRPr="00420DF8" w:rsidRDefault="000F4EAF" w:rsidP="00F97831">
            <w:pPr>
              <w:pStyle w:val="a5"/>
              <w:jc w:val="both"/>
              <w:rPr>
                <w:lang w:eastAsia="en-US"/>
              </w:rPr>
            </w:pPr>
            <w:r w:rsidRPr="00420DF8">
              <w:rPr>
                <w:lang w:eastAsia="en-US"/>
              </w:rPr>
              <w:t xml:space="preserve">Итоги мониторинга наркоситуации в муниципальном образовании Ейский район за 2021 год. </w:t>
            </w:r>
          </w:p>
          <w:p w:rsidR="00420DF8" w:rsidRPr="000176E8" w:rsidRDefault="000F4EAF" w:rsidP="00F97831">
            <w:pPr>
              <w:pStyle w:val="a5"/>
              <w:jc w:val="both"/>
              <w:rPr>
                <w:lang w:eastAsia="en-US"/>
              </w:rPr>
            </w:pPr>
            <w:r w:rsidRPr="00420DF8">
              <w:rPr>
                <w:lang w:eastAsia="en-US"/>
              </w:rPr>
              <w:t xml:space="preserve">Меры по оздоровлению наркоситуации в 2022 году. </w:t>
            </w:r>
          </w:p>
        </w:tc>
        <w:tc>
          <w:tcPr>
            <w:tcW w:w="3827" w:type="dxa"/>
            <w:gridSpan w:val="3"/>
          </w:tcPr>
          <w:p w:rsidR="000F4EAF" w:rsidRPr="00420DF8" w:rsidRDefault="000F4EAF" w:rsidP="007D1113">
            <w:pPr>
              <w:pStyle w:val="a5"/>
              <w:jc w:val="center"/>
            </w:pPr>
            <w:r w:rsidRPr="00420DF8">
              <w:t>Отдел по делам  казачества и военным вопросам администрации</w:t>
            </w:r>
          </w:p>
          <w:p w:rsidR="000F4EAF" w:rsidRPr="00420DF8" w:rsidRDefault="006F565D" w:rsidP="006F565D">
            <w:pPr>
              <w:pStyle w:val="a5"/>
              <w:jc w:val="center"/>
            </w:pPr>
            <w:r w:rsidRPr="00420DF8">
              <w:t xml:space="preserve">МО  </w:t>
            </w:r>
            <w:r w:rsidR="000F4EAF" w:rsidRPr="00420DF8">
              <w:t>Ейский район</w:t>
            </w:r>
          </w:p>
        </w:tc>
        <w:tc>
          <w:tcPr>
            <w:tcW w:w="2551" w:type="dxa"/>
          </w:tcPr>
          <w:p w:rsidR="000F4EAF" w:rsidRPr="00420DF8" w:rsidRDefault="000F4EAF" w:rsidP="0098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AF" w:rsidRPr="00420DF8" w:rsidTr="00F97831">
        <w:tc>
          <w:tcPr>
            <w:tcW w:w="817" w:type="dxa"/>
          </w:tcPr>
          <w:p w:rsidR="000F4EAF" w:rsidRPr="00420DF8" w:rsidRDefault="000F4EAF" w:rsidP="007D111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F8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655" w:type="dxa"/>
          </w:tcPr>
          <w:p w:rsidR="002B77DF" w:rsidRDefault="000F4EAF" w:rsidP="00435D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ситуации по распространению употребления наркотических средств и психотропных веществ в муниципальном образовании Ейский район, в том числе лекарственных препаратов с целью наркотического опьянения, по итогам 2021 и текущий период 2022 года  (анализ в разрезе поселений). </w:t>
            </w:r>
          </w:p>
          <w:p w:rsidR="00420DF8" w:rsidRDefault="000F4EAF" w:rsidP="00435D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F8">
              <w:rPr>
                <w:rFonts w:ascii="Times New Roman" w:hAnsi="Times New Roman"/>
                <w:sz w:val="24"/>
                <w:szCs w:val="24"/>
                <w:lang w:eastAsia="en-US"/>
              </w:rPr>
              <w:t>Случаи отравлений наркотическими средствами и психотропными веществами.</w:t>
            </w:r>
          </w:p>
          <w:p w:rsidR="00061D5B" w:rsidRPr="00420DF8" w:rsidRDefault="00061D5B" w:rsidP="00435D0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F97831" w:rsidRPr="00420DF8" w:rsidRDefault="000F4EAF" w:rsidP="00435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Ейский филиал </w:t>
            </w:r>
            <w:r w:rsidR="00F97831" w:rsidRPr="0042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F97831" w:rsidRPr="00420DF8">
              <w:rPr>
                <w:rFonts w:ascii="Times New Roman" w:hAnsi="Times New Roman"/>
                <w:sz w:val="24"/>
                <w:szCs w:val="24"/>
              </w:rPr>
              <w:t xml:space="preserve">«Наркологический диспансер»» </w:t>
            </w:r>
          </w:p>
          <w:p w:rsidR="000F4EAF" w:rsidRPr="00420DF8" w:rsidRDefault="00F97831" w:rsidP="00435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МЗ </w:t>
            </w:r>
            <w:r w:rsidR="000F4EAF" w:rsidRPr="00420DF8">
              <w:rPr>
                <w:rFonts w:ascii="Times New Roman" w:hAnsi="Times New Roman"/>
                <w:sz w:val="24"/>
                <w:szCs w:val="24"/>
              </w:rPr>
              <w:t>КК</w:t>
            </w:r>
          </w:p>
          <w:p w:rsidR="00F97831" w:rsidRPr="00420DF8" w:rsidRDefault="000F4EAF" w:rsidP="00435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ГБУЗ «Ейская ЦРБ»</w:t>
            </w:r>
          </w:p>
          <w:p w:rsidR="000F4EAF" w:rsidRPr="00420DF8" w:rsidRDefault="000F4EAF" w:rsidP="00435D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 МЗ КК</w:t>
            </w:r>
          </w:p>
        </w:tc>
        <w:tc>
          <w:tcPr>
            <w:tcW w:w="2551" w:type="dxa"/>
          </w:tcPr>
          <w:p w:rsidR="000F4EAF" w:rsidRPr="00420DF8" w:rsidRDefault="000F4EAF" w:rsidP="0098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AF" w:rsidRPr="00420DF8" w:rsidTr="00F97831">
        <w:tc>
          <w:tcPr>
            <w:tcW w:w="817" w:type="dxa"/>
          </w:tcPr>
          <w:p w:rsidR="000F4EAF" w:rsidRPr="00420DF8" w:rsidRDefault="000F4EAF" w:rsidP="007D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655" w:type="dxa"/>
          </w:tcPr>
          <w:p w:rsidR="00B26386" w:rsidRDefault="000F4EAF" w:rsidP="007D1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Об эффективности мер правового побуждения наркопотребителей к прохождению диагностики, лечению и реабилитации. </w:t>
            </w:r>
          </w:p>
          <w:p w:rsidR="00420DF8" w:rsidRDefault="000F4EAF" w:rsidP="00B26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О состоянии и результатах работы, проводимой в рамках реализации постановления Правительства РФ от 28 мая 2014 года № 484 на территории </w:t>
            </w:r>
            <w:r w:rsidR="00B2638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>Ейск</w:t>
            </w:r>
            <w:r w:rsidR="00B26386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061D5B" w:rsidRPr="00420DF8" w:rsidRDefault="00061D5B" w:rsidP="00B26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97831" w:rsidRPr="00420DF8" w:rsidRDefault="000F4EAF" w:rsidP="003B62FE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ОМВД России </w:t>
            </w:r>
          </w:p>
          <w:p w:rsidR="000F4EAF" w:rsidRPr="00420DF8" w:rsidRDefault="000F4EAF" w:rsidP="003B62FE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по Ейскому району</w:t>
            </w:r>
          </w:p>
          <w:p w:rsidR="000F4EAF" w:rsidRPr="00420DF8" w:rsidRDefault="000F4EAF" w:rsidP="003B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4EAF" w:rsidRPr="00420DF8" w:rsidRDefault="000F4EAF" w:rsidP="00984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AF" w:rsidRPr="00420DF8" w:rsidTr="00F97831">
        <w:tc>
          <w:tcPr>
            <w:tcW w:w="817" w:type="dxa"/>
          </w:tcPr>
          <w:p w:rsidR="000F4EAF" w:rsidRPr="00420DF8" w:rsidRDefault="000F4EAF" w:rsidP="007D1113">
            <w:pPr>
              <w:pStyle w:val="a5"/>
              <w:jc w:val="center"/>
              <w:rPr>
                <w:spacing w:val="-12"/>
                <w:lang w:eastAsia="en-US"/>
              </w:rPr>
            </w:pPr>
            <w:r w:rsidRPr="00420DF8">
              <w:rPr>
                <w:spacing w:val="-12"/>
                <w:lang w:eastAsia="en-US"/>
              </w:rPr>
              <w:t>1..4</w:t>
            </w:r>
          </w:p>
        </w:tc>
        <w:tc>
          <w:tcPr>
            <w:tcW w:w="7655" w:type="dxa"/>
          </w:tcPr>
          <w:p w:rsidR="002B77DF" w:rsidRDefault="00420DF8" w:rsidP="006F565D">
            <w:pPr>
              <w:pStyle w:val="a5"/>
              <w:jc w:val="both"/>
            </w:pPr>
            <w:r>
              <w:t xml:space="preserve">О </w:t>
            </w:r>
            <w:r w:rsidR="000F4EAF" w:rsidRPr="00420DF8">
              <w:t>мероприятия</w:t>
            </w:r>
            <w:r w:rsidR="00F97831" w:rsidRPr="00420DF8">
              <w:t xml:space="preserve">х по подготовке и проведению </w:t>
            </w:r>
            <w:r w:rsidR="000F4EAF" w:rsidRPr="00420DF8">
              <w:t xml:space="preserve">Всероссийской антинаркотической акции «Сообщи где торгуют смертью» на территории </w:t>
            </w:r>
            <w:r w:rsidR="002B77DF">
              <w:t xml:space="preserve">муниципального образования </w:t>
            </w:r>
            <w:r w:rsidR="000F4EAF" w:rsidRPr="00420DF8">
              <w:t>Ейского района</w:t>
            </w:r>
          </w:p>
          <w:p w:rsidR="00061D5B" w:rsidRPr="00420DF8" w:rsidRDefault="00061D5B" w:rsidP="006F565D">
            <w:pPr>
              <w:pStyle w:val="a5"/>
              <w:jc w:val="both"/>
            </w:pPr>
          </w:p>
        </w:tc>
        <w:tc>
          <w:tcPr>
            <w:tcW w:w="3827" w:type="dxa"/>
            <w:gridSpan w:val="3"/>
          </w:tcPr>
          <w:p w:rsidR="00F97831" w:rsidRPr="00420DF8" w:rsidRDefault="000F4EAF" w:rsidP="000F4EA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ОМВД России </w:t>
            </w:r>
          </w:p>
          <w:p w:rsidR="000F4EAF" w:rsidRPr="00420DF8" w:rsidRDefault="000F4EAF" w:rsidP="000F4EA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по Ейскому району</w:t>
            </w:r>
          </w:p>
          <w:p w:rsidR="000F4EAF" w:rsidRPr="00420DF8" w:rsidRDefault="000F4EAF" w:rsidP="000F4EAF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2551" w:type="dxa"/>
          </w:tcPr>
          <w:p w:rsidR="000F4EAF" w:rsidRPr="00420DF8" w:rsidRDefault="000F4EAF" w:rsidP="009848A4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2FE" w:rsidRPr="00420DF8" w:rsidTr="000B70A8">
        <w:tc>
          <w:tcPr>
            <w:tcW w:w="14850" w:type="dxa"/>
            <w:gridSpan w:val="6"/>
          </w:tcPr>
          <w:p w:rsidR="003B62FE" w:rsidRPr="00420DF8" w:rsidRDefault="003B62FE" w:rsidP="001503DA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lastRenderedPageBreak/>
              <w:t>2 КВАРТАЛ</w:t>
            </w:r>
          </w:p>
        </w:tc>
      </w:tr>
      <w:tr w:rsidR="009848A4" w:rsidRPr="00420DF8" w:rsidTr="00F97831">
        <w:trPr>
          <w:trHeight w:val="1845"/>
        </w:trPr>
        <w:tc>
          <w:tcPr>
            <w:tcW w:w="817" w:type="dxa"/>
          </w:tcPr>
          <w:p w:rsidR="009848A4" w:rsidRPr="00420DF8" w:rsidRDefault="003B62FE" w:rsidP="00BA3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gridSpan w:val="2"/>
          </w:tcPr>
          <w:p w:rsidR="006F565D" w:rsidRPr="00420DF8" w:rsidRDefault="003B62FE" w:rsidP="00F97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Об итогах раннего выявления потребителей наркотических средств и психотропных веществ из числа обучающихся в образовательных организациях в рамках социально-психологического тестирования и профилактических медицинских осмотров в 202</w:t>
            </w:r>
            <w:r w:rsidR="00F97831" w:rsidRPr="00420DF8">
              <w:rPr>
                <w:rFonts w:ascii="Times New Roman" w:hAnsi="Times New Roman"/>
                <w:sz w:val="24"/>
                <w:szCs w:val="24"/>
              </w:rPr>
              <w:t>1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>-202</w:t>
            </w:r>
            <w:r w:rsidR="00F97831" w:rsidRPr="00420DF8">
              <w:rPr>
                <w:rFonts w:ascii="Times New Roman" w:hAnsi="Times New Roman"/>
                <w:sz w:val="24"/>
                <w:szCs w:val="24"/>
              </w:rPr>
              <w:t>2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 xml:space="preserve"> учебном году. Направления работы по первичной профилактике наркомании в образовательных организациях с учетом результатов тестирования в новом учебном году (задачи, проблемные вопросы) на территории муниципального образования Ейский район.</w:t>
            </w:r>
          </w:p>
        </w:tc>
        <w:tc>
          <w:tcPr>
            <w:tcW w:w="3544" w:type="dxa"/>
            <w:gridSpan w:val="2"/>
          </w:tcPr>
          <w:p w:rsidR="00D54E6A" w:rsidRPr="00420DF8" w:rsidRDefault="00D54E6A" w:rsidP="00D54E6A">
            <w:pPr>
              <w:pStyle w:val="a5"/>
              <w:jc w:val="center"/>
            </w:pPr>
            <w:r w:rsidRPr="00420DF8">
              <w:t xml:space="preserve">Управление образованием администрации </w:t>
            </w:r>
          </w:p>
          <w:p w:rsidR="00D54E6A" w:rsidRPr="00420DF8" w:rsidRDefault="006F565D" w:rsidP="00D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МО  </w:t>
            </w:r>
            <w:r w:rsidR="00D54E6A" w:rsidRPr="00420DF8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  <w:p w:rsidR="00D54E6A" w:rsidRPr="00420DF8" w:rsidRDefault="00D54E6A" w:rsidP="00D54E6A">
            <w:pPr>
              <w:pStyle w:val="a5"/>
              <w:jc w:val="center"/>
            </w:pPr>
            <w:r w:rsidRPr="00420DF8">
              <w:t xml:space="preserve">Ейский филиал ГБУЗ </w:t>
            </w:r>
          </w:p>
          <w:p w:rsidR="00D54E6A" w:rsidRPr="00420DF8" w:rsidRDefault="00D54E6A" w:rsidP="00D54E6A">
            <w:pPr>
              <w:pStyle w:val="a5"/>
              <w:jc w:val="center"/>
            </w:pPr>
            <w:r w:rsidRPr="00420DF8">
              <w:t>«Наркологический диспансер» МЗ КК</w:t>
            </w:r>
          </w:p>
          <w:p w:rsidR="009848A4" w:rsidRPr="00420DF8" w:rsidRDefault="009848A4" w:rsidP="0067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48A4" w:rsidRPr="00420DF8" w:rsidRDefault="009848A4" w:rsidP="00D54E6A">
            <w:pPr>
              <w:pStyle w:val="a5"/>
              <w:jc w:val="center"/>
            </w:pPr>
          </w:p>
        </w:tc>
      </w:tr>
      <w:tr w:rsidR="003B62FE" w:rsidRPr="00420DF8" w:rsidTr="006F565D">
        <w:trPr>
          <w:trHeight w:val="1343"/>
        </w:trPr>
        <w:tc>
          <w:tcPr>
            <w:tcW w:w="817" w:type="dxa"/>
          </w:tcPr>
          <w:p w:rsidR="003B62FE" w:rsidRPr="00420DF8" w:rsidRDefault="00D54E6A" w:rsidP="00BA3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  <w:gridSpan w:val="2"/>
          </w:tcPr>
          <w:p w:rsidR="003B62FE" w:rsidRPr="00420DF8" w:rsidRDefault="003B62FE" w:rsidP="003B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О мерах по недопущению вовлечения подростков и молодежи в совершение преступлений и правонарушений, связанных с потреблением и незаконным оборотом наркотических средств и психотропных веществ. </w:t>
            </w:r>
          </w:p>
          <w:p w:rsidR="003B62FE" w:rsidRPr="00420DF8" w:rsidRDefault="003B62FE" w:rsidP="003B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Результаты профилактической работы проводимой правоохранительным органами в образовательных организациях на территории Ейского района.</w:t>
            </w:r>
          </w:p>
        </w:tc>
        <w:tc>
          <w:tcPr>
            <w:tcW w:w="3544" w:type="dxa"/>
            <w:gridSpan w:val="2"/>
          </w:tcPr>
          <w:p w:rsidR="006F565D" w:rsidRPr="00420DF8" w:rsidRDefault="003B62FE" w:rsidP="003B62FE">
            <w:pPr>
              <w:pStyle w:val="a5"/>
              <w:jc w:val="center"/>
            </w:pPr>
            <w:r w:rsidRPr="00420DF8">
              <w:t xml:space="preserve">Отдел МВД России </w:t>
            </w:r>
          </w:p>
          <w:p w:rsidR="003B62FE" w:rsidRPr="00420DF8" w:rsidRDefault="003B62FE" w:rsidP="003B62FE">
            <w:pPr>
              <w:pStyle w:val="a5"/>
              <w:jc w:val="center"/>
            </w:pPr>
            <w:r w:rsidRPr="00420DF8">
              <w:t>по Ейскому району</w:t>
            </w:r>
          </w:p>
          <w:p w:rsidR="003B62FE" w:rsidRPr="00420DF8" w:rsidRDefault="003B62FE" w:rsidP="00677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62FE" w:rsidRPr="00420DF8" w:rsidRDefault="003B62FE" w:rsidP="00410A78">
            <w:pPr>
              <w:pStyle w:val="a5"/>
              <w:jc w:val="center"/>
            </w:pPr>
          </w:p>
        </w:tc>
      </w:tr>
      <w:tr w:rsidR="009848A4" w:rsidRPr="00420DF8" w:rsidTr="00F97831">
        <w:tc>
          <w:tcPr>
            <w:tcW w:w="817" w:type="dxa"/>
          </w:tcPr>
          <w:p w:rsidR="009848A4" w:rsidRPr="00420DF8" w:rsidRDefault="00D54E6A" w:rsidP="00A8658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20DF8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938" w:type="dxa"/>
            <w:gridSpan w:val="2"/>
          </w:tcPr>
          <w:p w:rsidR="00444496" w:rsidRDefault="003B62FE" w:rsidP="003B62FE">
            <w:pPr>
              <w:pStyle w:val="a5"/>
              <w:jc w:val="both"/>
              <w:rPr>
                <w:spacing w:val="-12"/>
                <w:lang w:eastAsia="en-US"/>
              </w:rPr>
            </w:pPr>
            <w:r w:rsidRPr="00420DF8">
              <w:rPr>
                <w:spacing w:val="-12"/>
                <w:lang w:eastAsia="en-US"/>
              </w:rPr>
              <w:t xml:space="preserve">О подготовительных мероприятиях по проведению </w:t>
            </w:r>
            <w:r w:rsidRPr="00420DF8">
              <w:t>Всероссийской оперативно</w:t>
            </w:r>
            <w:r w:rsidR="006F565D" w:rsidRPr="00420DF8">
              <w:t>-</w:t>
            </w:r>
            <w:r w:rsidRPr="00420DF8">
              <w:t xml:space="preserve"> профилактической операции </w:t>
            </w:r>
            <w:r w:rsidRPr="00420DF8">
              <w:rPr>
                <w:spacing w:val="-12"/>
                <w:lang w:eastAsia="en-US"/>
              </w:rPr>
              <w:t xml:space="preserve"> «Мак</w:t>
            </w:r>
            <w:r w:rsidR="00444496">
              <w:rPr>
                <w:spacing w:val="-12"/>
                <w:lang w:eastAsia="en-US"/>
              </w:rPr>
              <w:t>-2022</w:t>
            </w:r>
            <w:r w:rsidRPr="00420DF8">
              <w:rPr>
                <w:spacing w:val="-12"/>
                <w:lang w:eastAsia="en-US"/>
              </w:rPr>
              <w:t xml:space="preserve">». </w:t>
            </w:r>
          </w:p>
          <w:p w:rsidR="003B62FE" w:rsidRPr="00420DF8" w:rsidRDefault="003B62FE" w:rsidP="003B62FE">
            <w:pPr>
              <w:pStyle w:val="a5"/>
              <w:jc w:val="both"/>
            </w:pPr>
            <w:r w:rsidRPr="00420DF8">
              <w:rPr>
                <w:spacing w:val="-12"/>
                <w:lang w:eastAsia="en-US"/>
              </w:rPr>
              <w:t>О дополнительных мерах по выявлению и уничтожению очагов культивированной и дикорастущей конопли</w:t>
            </w:r>
            <w:r w:rsidRPr="00420DF8">
              <w:t xml:space="preserve"> в поселениях Ейского района с привлечением Ейского районного казачьего общества и общественности.</w:t>
            </w:r>
          </w:p>
          <w:p w:rsidR="009848A4" w:rsidRPr="00420DF8" w:rsidRDefault="009848A4" w:rsidP="00A8658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6F565D" w:rsidRPr="00420DF8" w:rsidRDefault="003B62FE" w:rsidP="003B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Отдел МВД России</w:t>
            </w:r>
          </w:p>
          <w:p w:rsidR="003B62FE" w:rsidRPr="00420DF8" w:rsidRDefault="003B62FE" w:rsidP="003B6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 по Ейскому району</w:t>
            </w:r>
          </w:p>
          <w:p w:rsidR="003B62FE" w:rsidRPr="00420DF8" w:rsidRDefault="003B62FE" w:rsidP="003B62FE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Ейский таможенный пост</w:t>
            </w:r>
          </w:p>
          <w:p w:rsidR="003B62FE" w:rsidRPr="00420DF8" w:rsidRDefault="003B62FE" w:rsidP="003B62FE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Ейское линейное отделение полиции;</w:t>
            </w:r>
          </w:p>
          <w:p w:rsidR="003B62FE" w:rsidRPr="00420DF8" w:rsidRDefault="003B62FE" w:rsidP="003B62FE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Ейское </w:t>
            </w:r>
            <w:r w:rsidR="000F4EAF" w:rsidRPr="00420DF8">
              <w:rPr>
                <w:rFonts w:ascii="Times New Roman" w:hAnsi="Times New Roman"/>
                <w:sz w:val="24"/>
                <w:szCs w:val="24"/>
              </w:rPr>
              <w:t>РКО</w:t>
            </w:r>
          </w:p>
          <w:p w:rsidR="006F565D" w:rsidRPr="00420DF8" w:rsidRDefault="003B62FE" w:rsidP="000F4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главы поселений </w:t>
            </w:r>
          </w:p>
        </w:tc>
        <w:tc>
          <w:tcPr>
            <w:tcW w:w="2551" w:type="dxa"/>
          </w:tcPr>
          <w:p w:rsidR="009848A4" w:rsidRPr="00420DF8" w:rsidRDefault="009848A4" w:rsidP="00410A78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AF" w:rsidRPr="00420DF8" w:rsidTr="00F97831">
        <w:tc>
          <w:tcPr>
            <w:tcW w:w="817" w:type="dxa"/>
          </w:tcPr>
          <w:p w:rsidR="000F4EAF" w:rsidRPr="00420DF8" w:rsidRDefault="000F4EAF" w:rsidP="00A8658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20DF8"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7938" w:type="dxa"/>
            <w:gridSpan w:val="2"/>
          </w:tcPr>
          <w:p w:rsidR="000F4EAF" w:rsidRPr="00420DF8" w:rsidRDefault="000F4EAF" w:rsidP="007D11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О мероприятиях по подготовке </w:t>
            </w:r>
            <w:r w:rsidR="006F565D"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к </w:t>
            </w:r>
            <w:r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проведени</w:t>
            </w:r>
            <w:r w:rsidR="006F565D"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ю</w:t>
            </w:r>
            <w:r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 месячника 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антинаркотической направленности и популяризации здорового образа жизни с 1 по 30 июня 2022 года в преддверии Международного дня борьбы с наркоманией и незаконного оборота наркотиков (26 июня 2022 года) в муниципальном образовании Ейский район </w:t>
            </w:r>
          </w:p>
          <w:p w:rsidR="000F4EAF" w:rsidRPr="00420DF8" w:rsidRDefault="000F4EAF" w:rsidP="007D1113">
            <w:pPr>
              <w:pStyle w:val="a5"/>
              <w:jc w:val="center"/>
              <w:rPr>
                <w:spacing w:val="-12"/>
                <w:lang w:eastAsia="en-US"/>
              </w:rPr>
            </w:pPr>
          </w:p>
        </w:tc>
        <w:tc>
          <w:tcPr>
            <w:tcW w:w="3544" w:type="dxa"/>
            <w:gridSpan w:val="2"/>
          </w:tcPr>
          <w:p w:rsidR="000F4EAF" w:rsidRPr="00420DF8" w:rsidRDefault="000F4EAF" w:rsidP="007D1113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0F4EAF" w:rsidRPr="00420DF8" w:rsidRDefault="000F4EAF" w:rsidP="007D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0F4EAF" w:rsidRPr="00420DF8" w:rsidRDefault="000F4EAF" w:rsidP="007D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  <w:p w:rsidR="000F4EAF" w:rsidRPr="00420DF8" w:rsidRDefault="000F4EAF" w:rsidP="007D1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420DF8" w:rsidRPr="00420DF8" w:rsidRDefault="000F4EAF" w:rsidP="00420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Отдел по взаимодействию со СМИ</w:t>
            </w:r>
            <w:r w:rsidR="006F565D" w:rsidRPr="0042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4EAF" w:rsidRPr="00420DF8" w:rsidRDefault="000F4EAF" w:rsidP="00410A78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2FE" w:rsidRPr="00420DF8" w:rsidTr="0032322F">
        <w:tc>
          <w:tcPr>
            <w:tcW w:w="14850" w:type="dxa"/>
            <w:gridSpan w:val="6"/>
          </w:tcPr>
          <w:p w:rsidR="003B62FE" w:rsidRPr="00420DF8" w:rsidRDefault="003B62FE" w:rsidP="00113F79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t>3 КВАРТАЛ</w:t>
            </w:r>
          </w:p>
        </w:tc>
      </w:tr>
      <w:tr w:rsidR="00287730" w:rsidRPr="00420DF8" w:rsidTr="006F565D">
        <w:tc>
          <w:tcPr>
            <w:tcW w:w="817" w:type="dxa"/>
          </w:tcPr>
          <w:p w:rsidR="00287730" w:rsidRPr="00420DF8" w:rsidRDefault="00A11B1E" w:rsidP="00113F79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t>3.1.</w:t>
            </w:r>
          </w:p>
        </w:tc>
        <w:tc>
          <w:tcPr>
            <w:tcW w:w="8080" w:type="dxa"/>
            <w:gridSpan w:val="3"/>
          </w:tcPr>
          <w:p w:rsidR="00420DF8" w:rsidRPr="00420DF8" w:rsidRDefault="00A11B1E" w:rsidP="00A11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Анализ ситуации по распространенности потребления лекарственных препаратов с целью наркотического опьянения, в том числе среди несовершеннолетних, а также случаев отравления и смертельных передозировок в муниципальном образовании Ейский район.</w:t>
            </w:r>
          </w:p>
        </w:tc>
        <w:tc>
          <w:tcPr>
            <w:tcW w:w="3402" w:type="dxa"/>
          </w:tcPr>
          <w:p w:rsidR="00376615" w:rsidRPr="00420DF8" w:rsidRDefault="00376615" w:rsidP="00376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Ейский филиал ГБУЗ «Наркологический диспансер»» МЗ КК</w:t>
            </w:r>
          </w:p>
          <w:p w:rsidR="00287730" w:rsidRPr="00420DF8" w:rsidRDefault="00376615" w:rsidP="00376615">
            <w:pPr>
              <w:pStyle w:val="a5"/>
              <w:jc w:val="center"/>
              <w:rPr>
                <w:b/>
              </w:rPr>
            </w:pPr>
            <w:r w:rsidRPr="00420DF8">
              <w:t>ГБУЗ «Ейская ЦРБ» МЗ КК</w:t>
            </w:r>
          </w:p>
        </w:tc>
        <w:tc>
          <w:tcPr>
            <w:tcW w:w="2551" w:type="dxa"/>
          </w:tcPr>
          <w:p w:rsidR="00287730" w:rsidRPr="00420DF8" w:rsidRDefault="00287730" w:rsidP="00113F79">
            <w:pPr>
              <w:pStyle w:val="a5"/>
              <w:jc w:val="center"/>
              <w:rPr>
                <w:b/>
              </w:rPr>
            </w:pPr>
          </w:p>
        </w:tc>
      </w:tr>
      <w:tr w:rsidR="00287730" w:rsidRPr="00420DF8" w:rsidTr="006F565D">
        <w:tc>
          <w:tcPr>
            <w:tcW w:w="817" w:type="dxa"/>
          </w:tcPr>
          <w:p w:rsidR="00287730" w:rsidRPr="00420DF8" w:rsidRDefault="00376615" w:rsidP="00113F79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t>3.2.</w:t>
            </w:r>
          </w:p>
        </w:tc>
        <w:tc>
          <w:tcPr>
            <w:tcW w:w="8080" w:type="dxa"/>
            <w:gridSpan w:val="3"/>
          </w:tcPr>
          <w:p w:rsidR="000176E8" w:rsidRPr="00420DF8" w:rsidRDefault="00A11B1E" w:rsidP="00376615">
            <w:pPr>
              <w:pStyle w:val="a5"/>
              <w:jc w:val="both"/>
            </w:pPr>
            <w:r w:rsidRPr="00420DF8">
              <w:t xml:space="preserve">Результаты работы </w:t>
            </w:r>
            <w:r w:rsidR="00376615" w:rsidRPr="00420DF8">
              <w:t xml:space="preserve">правоохранительных органов </w:t>
            </w:r>
            <w:r w:rsidRPr="00420DF8">
              <w:t xml:space="preserve">по </w:t>
            </w:r>
            <w:r w:rsidR="00376615" w:rsidRPr="00420DF8">
              <w:t>пресечению «аптечной наркомании» на территории муниципального образования Ейский район</w:t>
            </w:r>
          </w:p>
        </w:tc>
        <w:tc>
          <w:tcPr>
            <w:tcW w:w="3402" w:type="dxa"/>
          </w:tcPr>
          <w:p w:rsidR="00287730" w:rsidRPr="00420DF8" w:rsidRDefault="00376615" w:rsidP="006F565D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Отдел МВД России по Ейскому району</w:t>
            </w:r>
          </w:p>
        </w:tc>
        <w:tc>
          <w:tcPr>
            <w:tcW w:w="2551" w:type="dxa"/>
          </w:tcPr>
          <w:p w:rsidR="00287730" w:rsidRPr="00420DF8" w:rsidRDefault="00287730" w:rsidP="00113F79">
            <w:pPr>
              <w:pStyle w:val="a5"/>
              <w:jc w:val="center"/>
              <w:rPr>
                <w:b/>
              </w:rPr>
            </w:pPr>
          </w:p>
        </w:tc>
      </w:tr>
      <w:tr w:rsidR="00287730" w:rsidRPr="00420DF8" w:rsidTr="006F565D">
        <w:tc>
          <w:tcPr>
            <w:tcW w:w="817" w:type="dxa"/>
          </w:tcPr>
          <w:p w:rsidR="00287730" w:rsidRPr="00420DF8" w:rsidRDefault="00D54E6A" w:rsidP="00113F79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lastRenderedPageBreak/>
              <w:t>3.3.</w:t>
            </w:r>
          </w:p>
        </w:tc>
        <w:tc>
          <w:tcPr>
            <w:tcW w:w="8080" w:type="dxa"/>
            <w:gridSpan w:val="3"/>
          </w:tcPr>
          <w:p w:rsidR="00287730" w:rsidRPr="00420DF8" w:rsidRDefault="00D54E6A" w:rsidP="006F565D">
            <w:pPr>
              <w:pStyle w:val="a5"/>
              <w:jc w:val="both"/>
              <w:rPr>
                <w:b/>
              </w:rPr>
            </w:pPr>
            <w:r w:rsidRPr="00420DF8">
              <w:t>О развитии антинаркотического молодежного волонтерского движения и реализации</w:t>
            </w:r>
            <w:r w:rsidR="006F565D" w:rsidRPr="00420DF8">
              <w:t xml:space="preserve"> антинаркотических проектов </w:t>
            </w:r>
            <w:r w:rsidRPr="00420DF8">
              <w:t>на территории муниципального образования Ейский район.</w:t>
            </w:r>
          </w:p>
        </w:tc>
        <w:tc>
          <w:tcPr>
            <w:tcW w:w="3402" w:type="dxa"/>
          </w:tcPr>
          <w:p w:rsidR="00D54E6A" w:rsidRPr="00420DF8" w:rsidRDefault="00D54E6A" w:rsidP="00D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Отдел по делам молодежи,</w:t>
            </w:r>
          </w:p>
          <w:p w:rsidR="00D54E6A" w:rsidRPr="00420DF8" w:rsidRDefault="00D54E6A" w:rsidP="00D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D54E6A" w:rsidRPr="00420DF8" w:rsidRDefault="00D54E6A" w:rsidP="00D54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F565D" w:rsidRPr="00420DF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287730" w:rsidRPr="00420DF8" w:rsidRDefault="00D54E6A" w:rsidP="00D54E6A">
            <w:pPr>
              <w:pStyle w:val="a5"/>
              <w:jc w:val="center"/>
              <w:rPr>
                <w:b/>
              </w:rPr>
            </w:pPr>
            <w:r w:rsidRPr="00420DF8">
              <w:t>Ейский район</w:t>
            </w:r>
          </w:p>
        </w:tc>
        <w:tc>
          <w:tcPr>
            <w:tcW w:w="2551" w:type="dxa"/>
          </w:tcPr>
          <w:p w:rsidR="00287730" w:rsidRPr="00420DF8" w:rsidRDefault="00287730" w:rsidP="00113F79">
            <w:pPr>
              <w:pStyle w:val="a5"/>
              <w:jc w:val="center"/>
              <w:rPr>
                <w:b/>
              </w:rPr>
            </w:pPr>
          </w:p>
        </w:tc>
      </w:tr>
      <w:tr w:rsidR="000F4EAF" w:rsidRPr="00420DF8" w:rsidTr="006F565D">
        <w:tc>
          <w:tcPr>
            <w:tcW w:w="817" w:type="dxa"/>
          </w:tcPr>
          <w:p w:rsidR="000F4EAF" w:rsidRPr="00420DF8" w:rsidRDefault="000F4EAF" w:rsidP="00113F79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t>3.4.</w:t>
            </w:r>
          </w:p>
        </w:tc>
        <w:tc>
          <w:tcPr>
            <w:tcW w:w="8080" w:type="dxa"/>
            <w:gridSpan w:val="3"/>
          </w:tcPr>
          <w:p w:rsidR="000F4EAF" w:rsidRPr="00420DF8" w:rsidRDefault="00CC7B2A" w:rsidP="00F97831">
            <w:pPr>
              <w:pStyle w:val="a5"/>
              <w:jc w:val="both"/>
            </w:pPr>
            <w:r w:rsidRPr="00420DF8">
              <w:rPr>
                <w:spacing w:val="-12"/>
                <w:lang w:eastAsia="en-US"/>
              </w:rPr>
              <w:t>Об охране здоровья граждан от воздействия окружающего табачного дыма, последствий потребления табака или потребления никотинсодержащей продукции</w:t>
            </w:r>
          </w:p>
        </w:tc>
        <w:tc>
          <w:tcPr>
            <w:tcW w:w="3402" w:type="dxa"/>
          </w:tcPr>
          <w:p w:rsidR="000F4EAF" w:rsidRPr="00420DF8" w:rsidRDefault="00CC7B2A" w:rsidP="006F565D">
            <w:pPr>
              <w:pStyle w:val="a5"/>
              <w:jc w:val="center"/>
            </w:pPr>
            <w:r w:rsidRPr="00420DF8">
              <w:t>ТОТУ</w:t>
            </w:r>
            <w:r w:rsidR="006F565D" w:rsidRPr="00420DF8">
              <w:t xml:space="preserve"> ФС </w:t>
            </w:r>
            <w:r w:rsidRPr="00420DF8">
              <w:t>по надзору в сфере</w:t>
            </w:r>
            <w:r w:rsidR="006F565D" w:rsidRPr="00420DF8">
              <w:t xml:space="preserve"> </w:t>
            </w:r>
            <w:r w:rsidRPr="00420DF8">
              <w:t>защиты прав потребителей и благополучия человека</w:t>
            </w:r>
            <w:r w:rsidR="006F565D" w:rsidRPr="00420DF8">
              <w:t xml:space="preserve"> </w:t>
            </w:r>
            <w:r w:rsidRPr="00420DF8">
              <w:t>по Краснодарскому краю в Ейском, Щербиновском и Староминском районах</w:t>
            </w:r>
          </w:p>
        </w:tc>
        <w:tc>
          <w:tcPr>
            <w:tcW w:w="2551" w:type="dxa"/>
          </w:tcPr>
          <w:p w:rsidR="000F4EAF" w:rsidRPr="00420DF8" w:rsidRDefault="000F4EAF" w:rsidP="00113F79">
            <w:pPr>
              <w:pStyle w:val="a5"/>
              <w:jc w:val="center"/>
              <w:rPr>
                <w:b/>
              </w:rPr>
            </w:pPr>
          </w:p>
        </w:tc>
      </w:tr>
      <w:tr w:rsidR="00287730" w:rsidRPr="00420DF8" w:rsidTr="0032322F">
        <w:tc>
          <w:tcPr>
            <w:tcW w:w="14850" w:type="dxa"/>
            <w:gridSpan w:val="6"/>
          </w:tcPr>
          <w:p w:rsidR="00287730" w:rsidRPr="00420DF8" w:rsidRDefault="00287730" w:rsidP="00113F79">
            <w:pPr>
              <w:pStyle w:val="a5"/>
              <w:jc w:val="center"/>
              <w:rPr>
                <w:b/>
              </w:rPr>
            </w:pPr>
            <w:r w:rsidRPr="00420DF8">
              <w:rPr>
                <w:b/>
              </w:rPr>
              <w:t>4 КВАРТАЛ</w:t>
            </w:r>
          </w:p>
        </w:tc>
      </w:tr>
      <w:tr w:rsidR="00287730" w:rsidRPr="00420DF8" w:rsidTr="006F565D">
        <w:trPr>
          <w:trHeight w:val="810"/>
        </w:trPr>
        <w:tc>
          <w:tcPr>
            <w:tcW w:w="817" w:type="dxa"/>
          </w:tcPr>
          <w:p w:rsidR="00287730" w:rsidRPr="00420DF8" w:rsidRDefault="00287730" w:rsidP="00BA3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080" w:type="dxa"/>
            <w:gridSpan w:val="3"/>
          </w:tcPr>
          <w:p w:rsidR="00376615" w:rsidRPr="00420DF8" w:rsidRDefault="00287730" w:rsidP="00376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О пресечени</w:t>
            </w:r>
            <w:r w:rsidR="00A11B1E"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и</w:t>
            </w:r>
            <w:r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 незаконного оборота наркотических средств</w:t>
            </w:r>
            <w:r w:rsidR="00A11B1E"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, в том числе </w:t>
            </w:r>
            <w:r w:rsidR="00376615"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новых видов наркотиков,</w:t>
            </w:r>
            <w:r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 на территории 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Ейский район. </w:t>
            </w:r>
          </w:p>
          <w:p w:rsidR="00287730" w:rsidRPr="00420DF8" w:rsidRDefault="00287730" w:rsidP="00017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Итоги проведения ОПО «МАК-202</w:t>
            </w:r>
            <w:r w:rsidR="000176E8">
              <w:rPr>
                <w:rFonts w:ascii="Times New Roman" w:hAnsi="Times New Roman"/>
                <w:sz w:val="24"/>
                <w:szCs w:val="24"/>
              </w:rPr>
              <w:t>2</w:t>
            </w:r>
            <w:r w:rsidRPr="00420D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D3F42" w:rsidRPr="00420DF8" w:rsidRDefault="00287730" w:rsidP="00287730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Отдел МВД России</w:t>
            </w:r>
          </w:p>
          <w:p w:rsidR="00287730" w:rsidRPr="00420DF8" w:rsidRDefault="00287730" w:rsidP="00287730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 по Ейскому району</w:t>
            </w:r>
          </w:p>
          <w:p w:rsidR="00287730" w:rsidRPr="00420DF8" w:rsidRDefault="00287730" w:rsidP="00D73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7730" w:rsidRPr="00420DF8" w:rsidRDefault="00287730" w:rsidP="00113F79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730" w:rsidRPr="00420DF8" w:rsidTr="006F565D">
        <w:trPr>
          <w:trHeight w:val="1143"/>
        </w:trPr>
        <w:tc>
          <w:tcPr>
            <w:tcW w:w="817" w:type="dxa"/>
          </w:tcPr>
          <w:p w:rsidR="00287730" w:rsidRPr="00420DF8" w:rsidRDefault="00287730" w:rsidP="0028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8080" w:type="dxa"/>
            <w:gridSpan w:val="3"/>
          </w:tcPr>
          <w:p w:rsidR="00287730" w:rsidRPr="00420DF8" w:rsidRDefault="00287730" w:rsidP="006F56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Об организации работы по уничтожению надписей пронаркотического содержания, а также выявление ссылок на интернет магазины, торгующие запрещенными веществами и блокировки Интернет-ресурса содержащего запрещенную информацию.</w:t>
            </w:r>
          </w:p>
        </w:tc>
        <w:tc>
          <w:tcPr>
            <w:tcW w:w="3402" w:type="dxa"/>
          </w:tcPr>
          <w:p w:rsidR="00287730" w:rsidRPr="00420DF8" w:rsidRDefault="00287730" w:rsidP="0028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287730" w:rsidRPr="00420DF8" w:rsidRDefault="00287730" w:rsidP="0028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6F565D" w:rsidRPr="00420DF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287730" w:rsidRPr="00420DF8" w:rsidRDefault="00287730" w:rsidP="0028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2551" w:type="dxa"/>
          </w:tcPr>
          <w:p w:rsidR="00287730" w:rsidRPr="00420DF8" w:rsidRDefault="00287730" w:rsidP="00287730">
            <w:pPr>
              <w:pStyle w:val="a5"/>
              <w:jc w:val="center"/>
            </w:pPr>
          </w:p>
        </w:tc>
      </w:tr>
      <w:tr w:rsidR="00287730" w:rsidRPr="00420DF8" w:rsidTr="006F565D">
        <w:tc>
          <w:tcPr>
            <w:tcW w:w="817" w:type="dxa"/>
          </w:tcPr>
          <w:p w:rsidR="00287730" w:rsidRPr="00420DF8" w:rsidRDefault="00287730" w:rsidP="00287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080" w:type="dxa"/>
            <w:gridSpan w:val="3"/>
          </w:tcPr>
          <w:p w:rsidR="00287730" w:rsidRPr="00420DF8" w:rsidRDefault="00287730" w:rsidP="00BA33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 реализации мероприятий по пропаганде здорового образа жизни и формированию антинаркотического мировоззрения среди подростков и молодежи в рамках мероприятий Стратегии государственной антинаркотической политики Российской Федерации, реализуемой на территории муниципального образования Ейский район</w:t>
            </w:r>
          </w:p>
        </w:tc>
        <w:tc>
          <w:tcPr>
            <w:tcW w:w="3402" w:type="dxa"/>
          </w:tcPr>
          <w:p w:rsidR="00287730" w:rsidRPr="00420DF8" w:rsidRDefault="00287730" w:rsidP="0028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Управление образованием,</w:t>
            </w:r>
          </w:p>
          <w:p w:rsidR="00287730" w:rsidRPr="00420DF8" w:rsidRDefault="00287730" w:rsidP="00287730">
            <w:pPr>
              <w:pStyle w:val="a5"/>
              <w:jc w:val="center"/>
            </w:pPr>
            <w:r w:rsidRPr="00420DF8">
              <w:t>Отдел культуры,</w:t>
            </w:r>
          </w:p>
          <w:p w:rsidR="00287730" w:rsidRPr="00420DF8" w:rsidRDefault="00287730" w:rsidP="00287730">
            <w:pPr>
              <w:pStyle w:val="a5"/>
              <w:jc w:val="center"/>
            </w:pPr>
            <w:r w:rsidRPr="00420DF8">
              <w:t>Отдел по физической культуре и спорту,</w:t>
            </w:r>
          </w:p>
          <w:p w:rsidR="00420DF8" w:rsidRDefault="00287730" w:rsidP="00287730">
            <w:pPr>
              <w:pStyle w:val="a5"/>
              <w:jc w:val="center"/>
            </w:pPr>
            <w:r w:rsidRPr="00420DF8">
              <w:t xml:space="preserve">Отдел по взаимодействию </w:t>
            </w:r>
          </w:p>
          <w:p w:rsidR="00287730" w:rsidRPr="00420DF8" w:rsidRDefault="00287730" w:rsidP="00287730">
            <w:pPr>
              <w:pStyle w:val="a5"/>
              <w:jc w:val="center"/>
            </w:pPr>
            <w:r w:rsidRPr="00420DF8">
              <w:t>со СМИ</w:t>
            </w:r>
            <w:r w:rsidR="006F565D" w:rsidRPr="00420DF8">
              <w:t xml:space="preserve"> </w:t>
            </w:r>
          </w:p>
        </w:tc>
        <w:tc>
          <w:tcPr>
            <w:tcW w:w="2551" w:type="dxa"/>
          </w:tcPr>
          <w:p w:rsidR="00287730" w:rsidRPr="00420DF8" w:rsidRDefault="00287730" w:rsidP="00287730">
            <w:pPr>
              <w:pStyle w:val="a5"/>
              <w:jc w:val="center"/>
            </w:pPr>
          </w:p>
        </w:tc>
      </w:tr>
      <w:tr w:rsidR="00287730" w:rsidRPr="00420DF8" w:rsidTr="006F565D">
        <w:tc>
          <w:tcPr>
            <w:tcW w:w="817" w:type="dxa"/>
          </w:tcPr>
          <w:p w:rsidR="00287730" w:rsidRPr="00420DF8" w:rsidRDefault="00287730" w:rsidP="00287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</w:p>
        </w:tc>
        <w:tc>
          <w:tcPr>
            <w:tcW w:w="8080" w:type="dxa"/>
            <w:gridSpan w:val="3"/>
          </w:tcPr>
          <w:p w:rsidR="00287730" w:rsidRPr="00420DF8" w:rsidRDefault="00287730" w:rsidP="006F565D">
            <w:pPr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Об итогах проведение краевой профилактической акции «Призывник» на территории муниципального образования Ейский район</w:t>
            </w:r>
          </w:p>
        </w:tc>
        <w:tc>
          <w:tcPr>
            <w:tcW w:w="3402" w:type="dxa"/>
          </w:tcPr>
          <w:p w:rsidR="00287730" w:rsidRPr="00420DF8" w:rsidRDefault="00A11B1E" w:rsidP="006F565D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>Отдел МВД России по Ейскому району</w:t>
            </w:r>
          </w:p>
        </w:tc>
        <w:tc>
          <w:tcPr>
            <w:tcW w:w="2551" w:type="dxa"/>
          </w:tcPr>
          <w:p w:rsidR="00287730" w:rsidRPr="00420DF8" w:rsidRDefault="00287730" w:rsidP="00A11B1E">
            <w:pPr>
              <w:tabs>
                <w:tab w:val="left" w:pos="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1E" w:rsidRPr="00420DF8" w:rsidTr="006F565D">
        <w:tc>
          <w:tcPr>
            <w:tcW w:w="817" w:type="dxa"/>
          </w:tcPr>
          <w:p w:rsidR="00A11B1E" w:rsidRPr="00420DF8" w:rsidRDefault="00A11B1E" w:rsidP="00A11B1E">
            <w:pPr>
              <w:jc w:val="both"/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</w:pPr>
            <w:r w:rsidRPr="00420DF8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</w:p>
        </w:tc>
        <w:tc>
          <w:tcPr>
            <w:tcW w:w="8080" w:type="dxa"/>
            <w:gridSpan w:val="3"/>
          </w:tcPr>
          <w:p w:rsidR="00A11B1E" w:rsidRPr="00420DF8" w:rsidRDefault="00A11B1E" w:rsidP="006F56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DF8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Утверждение плана заседаний муниципальной антинаркотической комиссии на 2023 год.</w:t>
            </w:r>
          </w:p>
        </w:tc>
        <w:tc>
          <w:tcPr>
            <w:tcW w:w="3402" w:type="dxa"/>
          </w:tcPr>
          <w:p w:rsidR="006F565D" w:rsidRPr="00420DF8" w:rsidRDefault="00A11B1E" w:rsidP="00A11B1E">
            <w:pPr>
              <w:pStyle w:val="a5"/>
              <w:jc w:val="center"/>
            </w:pPr>
            <w:r w:rsidRPr="00420DF8">
              <w:t>Отдел по делам  казачества и военным вопросам администрации</w:t>
            </w:r>
            <w:r w:rsidR="006F565D" w:rsidRPr="00420DF8">
              <w:t xml:space="preserve"> </w:t>
            </w:r>
          </w:p>
          <w:p w:rsidR="00A11B1E" w:rsidRPr="00420DF8" w:rsidRDefault="006F565D" w:rsidP="006F565D">
            <w:pPr>
              <w:pStyle w:val="a5"/>
              <w:jc w:val="center"/>
            </w:pPr>
            <w:r w:rsidRPr="00420DF8">
              <w:t>МО</w:t>
            </w:r>
            <w:r w:rsidR="00A11B1E" w:rsidRPr="00420DF8">
              <w:t xml:space="preserve"> Ейский район</w:t>
            </w:r>
          </w:p>
        </w:tc>
        <w:tc>
          <w:tcPr>
            <w:tcW w:w="2551" w:type="dxa"/>
          </w:tcPr>
          <w:p w:rsidR="00A11B1E" w:rsidRPr="00420DF8" w:rsidRDefault="00A11B1E" w:rsidP="009939CF">
            <w:pPr>
              <w:pStyle w:val="a5"/>
              <w:jc w:val="center"/>
            </w:pPr>
          </w:p>
        </w:tc>
      </w:tr>
    </w:tbl>
    <w:p w:rsidR="002B1DF4" w:rsidRDefault="002B1DF4" w:rsidP="0043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DF8" w:rsidRPr="00420DF8" w:rsidRDefault="00420DF8" w:rsidP="0043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F42" w:rsidRPr="00420DF8" w:rsidRDefault="00AD3F42" w:rsidP="0043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F8">
        <w:rPr>
          <w:rFonts w:ascii="Times New Roman" w:hAnsi="Times New Roman" w:cs="Times New Roman"/>
          <w:sz w:val="24"/>
          <w:szCs w:val="24"/>
        </w:rPr>
        <w:t xml:space="preserve">Секретарь муниципальной </w:t>
      </w:r>
    </w:p>
    <w:p w:rsidR="00AD3F42" w:rsidRPr="00420DF8" w:rsidRDefault="00AD3F42" w:rsidP="00430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F8">
        <w:rPr>
          <w:rFonts w:ascii="Times New Roman" w:hAnsi="Times New Roman" w:cs="Times New Roman"/>
          <w:sz w:val="24"/>
          <w:szCs w:val="24"/>
        </w:rPr>
        <w:t xml:space="preserve">антинаркотической комиссии                                                                                                                                             </w:t>
      </w:r>
      <w:r w:rsidR="00420D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20DF8">
        <w:rPr>
          <w:rFonts w:ascii="Times New Roman" w:hAnsi="Times New Roman" w:cs="Times New Roman"/>
          <w:sz w:val="24"/>
          <w:szCs w:val="24"/>
        </w:rPr>
        <w:t>Е.Р.Войц</w:t>
      </w:r>
    </w:p>
    <w:sectPr w:rsidR="00AD3F42" w:rsidRPr="00420DF8" w:rsidSect="00B669B0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E9E" w:rsidRPr="00E2217A" w:rsidRDefault="00BC6E9E" w:rsidP="00E2217A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C6E9E" w:rsidRPr="00E2217A" w:rsidRDefault="00BC6E9E" w:rsidP="00E2217A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E9E" w:rsidRPr="00E2217A" w:rsidRDefault="00BC6E9E" w:rsidP="00E2217A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C6E9E" w:rsidRPr="00E2217A" w:rsidRDefault="00BC6E9E" w:rsidP="00E2217A">
      <w:pPr>
        <w:pStyle w:val="a5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8886"/>
      <w:docPartObj>
        <w:docPartGallery w:val="Page Numbers (Top of Page)"/>
        <w:docPartUnique/>
      </w:docPartObj>
    </w:sdtPr>
    <w:sdtContent>
      <w:p w:rsidR="00E2217A" w:rsidRDefault="00E86699">
        <w:pPr>
          <w:pStyle w:val="a7"/>
          <w:jc w:val="center"/>
        </w:pPr>
        <w:fldSimple w:instr=" PAGE   \* MERGEFORMAT ">
          <w:r w:rsidR="00061D5B">
            <w:rPr>
              <w:noProof/>
            </w:rPr>
            <w:t>3</w:t>
          </w:r>
        </w:fldSimple>
      </w:p>
    </w:sdtContent>
  </w:sdt>
  <w:p w:rsidR="00E2217A" w:rsidRDefault="00E221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34794"/>
    <w:multiLevelType w:val="hybridMultilevel"/>
    <w:tmpl w:val="6C32440C"/>
    <w:lvl w:ilvl="0" w:tplc="16E6DB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B96"/>
    <w:rsid w:val="00010859"/>
    <w:rsid w:val="000169A3"/>
    <w:rsid w:val="000176E8"/>
    <w:rsid w:val="00020FF3"/>
    <w:rsid w:val="000212C9"/>
    <w:rsid w:val="000217FB"/>
    <w:rsid w:val="00026B79"/>
    <w:rsid w:val="00032E08"/>
    <w:rsid w:val="0003445F"/>
    <w:rsid w:val="000413B5"/>
    <w:rsid w:val="00043E2C"/>
    <w:rsid w:val="000559AB"/>
    <w:rsid w:val="00061D5B"/>
    <w:rsid w:val="00065F8B"/>
    <w:rsid w:val="00067001"/>
    <w:rsid w:val="000759F8"/>
    <w:rsid w:val="000834BC"/>
    <w:rsid w:val="0009436B"/>
    <w:rsid w:val="0009723F"/>
    <w:rsid w:val="000A252D"/>
    <w:rsid w:val="000A2E77"/>
    <w:rsid w:val="000C56EB"/>
    <w:rsid w:val="000D15D6"/>
    <w:rsid w:val="000D6104"/>
    <w:rsid w:val="000D673A"/>
    <w:rsid w:val="000E0507"/>
    <w:rsid w:val="000E2C1F"/>
    <w:rsid w:val="000E5780"/>
    <w:rsid w:val="000E605B"/>
    <w:rsid w:val="000F4EAF"/>
    <w:rsid w:val="000F68C8"/>
    <w:rsid w:val="001014A5"/>
    <w:rsid w:val="00102F61"/>
    <w:rsid w:val="00103151"/>
    <w:rsid w:val="00106E95"/>
    <w:rsid w:val="00113F79"/>
    <w:rsid w:val="0011694B"/>
    <w:rsid w:val="00120F41"/>
    <w:rsid w:val="00127B10"/>
    <w:rsid w:val="00127CD1"/>
    <w:rsid w:val="00132394"/>
    <w:rsid w:val="0014142B"/>
    <w:rsid w:val="00150352"/>
    <w:rsid w:val="00151983"/>
    <w:rsid w:val="001611C9"/>
    <w:rsid w:val="00163C68"/>
    <w:rsid w:val="0017578B"/>
    <w:rsid w:val="00181E76"/>
    <w:rsid w:val="001900E9"/>
    <w:rsid w:val="00196974"/>
    <w:rsid w:val="001A61CD"/>
    <w:rsid w:val="001A7CB0"/>
    <w:rsid w:val="001B6204"/>
    <w:rsid w:val="001B6A58"/>
    <w:rsid w:val="001C0084"/>
    <w:rsid w:val="001C6349"/>
    <w:rsid w:val="001E046C"/>
    <w:rsid w:val="001E0BBB"/>
    <w:rsid w:val="001E76AF"/>
    <w:rsid w:val="001F2AFA"/>
    <w:rsid w:val="001F3CDB"/>
    <w:rsid w:val="00203B54"/>
    <w:rsid w:val="002165DC"/>
    <w:rsid w:val="00217751"/>
    <w:rsid w:val="0022630E"/>
    <w:rsid w:val="002330B9"/>
    <w:rsid w:val="00233FD2"/>
    <w:rsid w:val="00242363"/>
    <w:rsid w:val="002453D8"/>
    <w:rsid w:val="00245B7C"/>
    <w:rsid w:val="00263326"/>
    <w:rsid w:val="00263763"/>
    <w:rsid w:val="00267FDC"/>
    <w:rsid w:val="0027210F"/>
    <w:rsid w:val="00276496"/>
    <w:rsid w:val="00284F70"/>
    <w:rsid w:val="00286E16"/>
    <w:rsid w:val="00287730"/>
    <w:rsid w:val="00287A11"/>
    <w:rsid w:val="00293044"/>
    <w:rsid w:val="002A0EA7"/>
    <w:rsid w:val="002B15D0"/>
    <w:rsid w:val="002B1DF4"/>
    <w:rsid w:val="002B67E9"/>
    <w:rsid w:val="002B77DF"/>
    <w:rsid w:val="002D3748"/>
    <w:rsid w:val="002F1C24"/>
    <w:rsid w:val="00303820"/>
    <w:rsid w:val="003051EE"/>
    <w:rsid w:val="00307BE7"/>
    <w:rsid w:val="00310F42"/>
    <w:rsid w:val="00320400"/>
    <w:rsid w:val="00326F27"/>
    <w:rsid w:val="0033014C"/>
    <w:rsid w:val="00330A9B"/>
    <w:rsid w:val="00334B2D"/>
    <w:rsid w:val="00340FB6"/>
    <w:rsid w:val="00341074"/>
    <w:rsid w:val="00341378"/>
    <w:rsid w:val="00353230"/>
    <w:rsid w:val="00357FBC"/>
    <w:rsid w:val="00360251"/>
    <w:rsid w:val="003608F9"/>
    <w:rsid w:val="00361E18"/>
    <w:rsid w:val="00370285"/>
    <w:rsid w:val="00371F88"/>
    <w:rsid w:val="00372986"/>
    <w:rsid w:val="00376615"/>
    <w:rsid w:val="0038145B"/>
    <w:rsid w:val="00383061"/>
    <w:rsid w:val="0039145B"/>
    <w:rsid w:val="003B1A4F"/>
    <w:rsid w:val="003B3052"/>
    <w:rsid w:val="003B40B8"/>
    <w:rsid w:val="003B62FE"/>
    <w:rsid w:val="003C78B1"/>
    <w:rsid w:val="003D2823"/>
    <w:rsid w:val="00410A78"/>
    <w:rsid w:val="00413F75"/>
    <w:rsid w:val="00420063"/>
    <w:rsid w:val="00420DF8"/>
    <w:rsid w:val="004226DC"/>
    <w:rsid w:val="0042307E"/>
    <w:rsid w:val="004230C2"/>
    <w:rsid w:val="00430930"/>
    <w:rsid w:val="00435D02"/>
    <w:rsid w:val="00444496"/>
    <w:rsid w:val="00476200"/>
    <w:rsid w:val="00476A56"/>
    <w:rsid w:val="004852C0"/>
    <w:rsid w:val="004943CF"/>
    <w:rsid w:val="00494BE7"/>
    <w:rsid w:val="004B0CAF"/>
    <w:rsid w:val="004B101D"/>
    <w:rsid w:val="004B20D9"/>
    <w:rsid w:val="004C252E"/>
    <w:rsid w:val="004C3970"/>
    <w:rsid w:val="004D18B4"/>
    <w:rsid w:val="004E23C2"/>
    <w:rsid w:val="004E3358"/>
    <w:rsid w:val="004F7524"/>
    <w:rsid w:val="00502190"/>
    <w:rsid w:val="00512C12"/>
    <w:rsid w:val="0052349B"/>
    <w:rsid w:val="005509AC"/>
    <w:rsid w:val="005634EE"/>
    <w:rsid w:val="005659C2"/>
    <w:rsid w:val="00565A1F"/>
    <w:rsid w:val="00567C28"/>
    <w:rsid w:val="00572F2B"/>
    <w:rsid w:val="0057754B"/>
    <w:rsid w:val="005808EE"/>
    <w:rsid w:val="005A6F16"/>
    <w:rsid w:val="005B10AD"/>
    <w:rsid w:val="005B7547"/>
    <w:rsid w:val="005C382E"/>
    <w:rsid w:val="005D1209"/>
    <w:rsid w:val="005E14A4"/>
    <w:rsid w:val="005E1C53"/>
    <w:rsid w:val="005E2EE0"/>
    <w:rsid w:val="005E4871"/>
    <w:rsid w:val="00601F7B"/>
    <w:rsid w:val="00607B1D"/>
    <w:rsid w:val="00607E42"/>
    <w:rsid w:val="00611DDC"/>
    <w:rsid w:val="0061298F"/>
    <w:rsid w:val="00627C12"/>
    <w:rsid w:val="0063561F"/>
    <w:rsid w:val="00641CD8"/>
    <w:rsid w:val="00650A3D"/>
    <w:rsid w:val="00654F41"/>
    <w:rsid w:val="006552BF"/>
    <w:rsid w:val="006558E6"/>
    <w:rsid w:val="00670EFB"/>
    <w:rsid w:val="00677605"/>
    <w:rsid w:val="00690872"/>
    <w:rsid w:val="00695C99"/>
    <w:rsid w:val="006970D6"/>
    <w:rsid w:val="006A5A18"/>
    <w:rsid w:val="006B0FD1"/>
    <w:rsid w:val="006B606D"/>
    <w:rsid w:val="006C4CEA"/>
    <w:rsid w:val="006D038A"/>
    <w:rsid w:val="006E02F5"/>
    <w:rsid w:val="006E598B"/>
    <w:rsid w:val="006F008B"/>
    <w:rsid w:val="006F1BEB"/>
    <w:rsid w:val="006F565D"/>
    <w:rsid w:val="006F608F"/>
    <w:rsid w:val="006F7952"/>
    <w:rsid w:val="007112E1"/>
    <w:rsid w:val="00712481"/>
    <w:rsid w:val="0071305B"/>
    <w:rsid w:val="00734BC2"/>
    <w:rsid w:val="007355E6"/>
    <w:rsid w:val="007436DC"/>
    <w:rsid w:val="00744541"/>
    <w:rsid w:val="00746B8C"/>
    <w:rsid w:val="00761070"/>
    <w:rsid w:val="0076481D"/>
    <w:rsid w:val="0078173E"/>
    <w:rsid w:val="00782066"/>
    <w:rsid w:val="007A0076"/>
    <w:rsid w:val="007A1F8C"/>
    <w:rsid w:val="007B0A83"/>
    <w:rsid w:val="007B3292"/>
    <w:rsid w:val="007C39EF"/>
    <w:rsid w:val="007D03AC"/>
    <w:rsid w:val="007D4914"/>
    <w:rsid w:val="007D6C72"/>
    <w:rsid w:val="007E1B7C"/>
    <w:rsid w:val="007E25EE"/>
    <w:rsid w:val="007E78EC"/>
    <w:rsid w:val="007F366E"/>
    <w:rsid w:val="008012FE"/>
    <w:rsid w:val="0080235A"/>
    <w:rsid w:val="00807A37"/>
    <w:rsid w:val="00816EB1"/>
    <w:rsid w:val="0082129B"/>
    <w:rsid w:val="00823E7F"/>
    <w:rsid w:val="00841CAC"/>
    <w:rsid w:val="008421DD"/>
    <w:rsid w:val="0085019B"/>
    <w:rsid w:val="0085582E"/>
    <w:rsid w:val="00856737"/>
    <w:rsid w:val="008752CE"/>
    <w:rsid w:val="00877F48"/>
    <w:rsid w:val="00885221"/>
    <w:rsid w:val="008A3188"/>
    <w:rsid w:val="008A32B7"/>
    <w:rsid w:val="008B563E"/>
    <w:rsid w:val="008C3A4D"/>
    <w:rsid w:val="008D0B35"/>
    <w:rsid w:val="008E2633"/>
    <w:rsid w:val="009049F0"/>
    <w:rsid w:val="009079D9"/>
    <w:rsid w:val="00911234"/>
    <w:rsid w:val="009121DA"/>
    <w:rsid w:val="00925FFE"/>
    <w:rsid w:val="00941314"/>
    <w:rsid w:val="00947D57"/>
    <w:rsid w:val="00961230"/>
    <w:rsid w:val="00967E08"/>
    <w:rsid w:val="00970674"/>
    <w:rsid w:val="00971C3D"/>
    <w:rsid w:val="00971F8D"/>
    <w:rsid w:val="0097318B"/>
    <w:rsid w:val="0097388F"/>
    <w:rsid w:val="009848A4"/>
    <w:rsid w:val="00985245"/>
    <w:rsid w:val="0099178E"/>
    <w:rsid w:val="009939CF"/>
    <w:rsid w:val="00993B30"/>
    <w:rsid w:val="00994FA1"/>
    <w:rsid w:val="009961B3"/>
    <w:rsid w:val="009A3B1B"/>
    <w:rsid w:val="009A64E9"/>
    <w:rsid w:val="009C42AD"/>
    <w:rsid w:val="009C6637"/>
    <w:rsid w:val="009D04B7"/>
    <w:rsid w:val="009D2CE5"/>
    <w:rsid w:val="009D6603"/>
    <w:rsid w:val="009E4280"/>
    <w:rsid w:val="009E56F4"/>
    <w:rsid w:val="009E5D20"/>
    <w:rsid w:val="009F0A4D"/>
    <w:rsid w:val="009F174E"/>
    <w:rsid w:val="009F436B"/>
    <w:rsid w:val="00A05BA1"/>
    <w:rsid w:val="00A11B1E"/>
    <w:rsid w:val="00A45BBA"/>
    <w:rsid w:val="00A46AA8"/>
    <w:rsid w:val="00A52ADE"/>
    <w:rsid w:val="00A55719"/>
    <w:rsid w:val="00A64DC8"/>
    <w:rsid w:val="00A71811"/>
    <w:rsid w:val="00A8658D"/>
    <w:rsid w:val="00A9306A"/>
    <w:rsid w:val="00A944B7"/>
    <w:rsid w:val="00AA0FF4"/>
    <w:rsid w:val="00AB5917"/>
    <w:rsid w:val="00AC5FD5"/>
    <w:rsid w:val="00AD3F42"/>
    <w:rsid w:val="00AD4FAA"/>
    <w:rsid w:val="00AD7894"/>
    <w:rsid w:val="00AD7CC2"/>
    <w:rsid w:val="00AF058E"/>
    <w:rsid w:val="00AF6922"/>
    <w:rsid w:val="00B064DB"/>
    <w:rsid w:val="00B109DA"/>
    <w:rsid w:val="00B22895"/>
    <w:rsid w:val="00B229DE"/>
    <w:rsid w:val="00B249B0"/>
    <w:rsid w:val="00B24AD5"/>
    <w:rsid w:val="00B26386"/>
    <w:rsid w:val="00B31AE2"/>
    <w:rsid w:val="00B333F5"/>
    <w:rsid w:val="00B44ED2"/>
    <w:rsid w:val="00B644CA"/>
    <w:rsid w:val="00B65F8D"/>
    <w:rsid w:val="00B66020"/>
    <w:rsid w:val="00B669B0"/>
    <w:rsid w:val="00B739BF"/>
    <w:rsid w:val="00B7552D"/>
    <w:rsid w:val="00B80106"/>
    <w:rsid w:val="00B81C0E"/>
    <w:rsid w:val="00B821FE"/>
    <w:rsid w:val="00B8659F"/>
    <w:rsid w:val="00B94DE0"/>
    <w:rsid w:val="00BA3304"/>
    <w:rsid w:val="00BA7B68"/>
    <w:rsid w:val="00BC35D9"/>
    <w:rsid w:val="00BC374D"/>
    <w:rsid w:val="00BC3B29"/>
    <w:rsid w:val="00BC58D1"/>
    <w:rsid w:val="00BC6E9E"/>
    <w:rsid w:val="00BC7851"/>
    <w:rsid w:val="00BE3463"/>
    <w:rsid w:val="00BE3DBC"/>
    <w:rsid w:val="00BE47AC"/>
    <w:rsid w:val="00C017E2"/>
    <w:rsid w:val="00C03516"/>
    <w:rsid w:val="00C07967"/>
    <w:rsid w:val="00C12F5A"/>
    <w:rsid w:val="00C1394E"/>
    <w:rsid w:val="00C26DB6"/>
    <w:rsid w:val="00C32320"/>
    <w:rsid w:val="00C40A62"/>
    <w:rsid w:val="00C50D69"/>
    <w:rsid w:val="00C53FC7"/>
    <w:rsid w:val="00C64FBB"/>
    <w:rsid w:val="00C66F0B"/>
    <w:rsid w:val="00C73E99"/>
    <w:rsid w:val="00C7554F"/>
    <w:rsid w:val="00C77A04"/>
    <w:rsid w:val="00CC0DD4"/>
    <w:rsid w:val="00CC7B2A"/>
    <w:rsid w:val="00CE167E"/>
    <w:rsid w:val="00CE4A75"/>
    <w:rsid w:val="00CE4B9F"/>
    <w:rsid w:val="00CF2DFF"/>
    <w:rsid w:val="00CF6CC0"/>
    <w:rsid w:val="00CF7D91"/>
    <w:rsid w:val="00D01034"/>
    <w:rsid w:val="00D017CD"/>
    <w:rsid w:val="00D061C8"/>
    <w:rsid w:val="00D14EE2"/>
    <w:rsid w:val="00D17BE5"/>
    <w:rsid w:val="00D24AE1"/>
    <w:rsid w:val="00D2763F"/>
    <w:rsid w:val="00D43FA8"/>
    <w:rsid w:val="00D54E6A"/>
    <w:rsid w:val="00D5780D"/>
    <w:rsid w:val="00D66342"/>
    <w:rsid w:val="00D67D70"/>
    <w:rsid w:val="00D738AA"/>
    <w:rsid w:val="00D812D1"/>
    <w:rsid w:val="00D923A8"/>
    <w:rsid w:val="00D93587"/>
    <w:rsid w:val="00D935F7"/>
    <w:rsid w:val="00D95508"/>
    <w:rsid w:val="00DA3B2A"/>
    <w:rsid w:val="00DA3C9E"/>
    <w:rsid w:val="00DA65C9"/>
    <w:rsid w:val="00DA7479"/>
    <w:rsid w:val="00DB026E"/>
    <w:rsid w:val="00DB4F11"/>
    <w:rsid w:val="00DB7100"/>
    <w:rsid w:val="00DE5530"/>
    <w:rsid w:val="00DF5DAA"/>
    <w:rsid w:val="00E03EDF"/>
    <w:rsid w:val="00E047FF"/>
    <w:rsid w:val="00E1240F"/>
    <w:rsid w:val="00E12DAA"/>
    <w:rsid w:val="00E17BFF"/>
    <w:rsid w:val="00E2217A"/>
    <w:rsid w:val="00E30485"/>
    <w:rsid w:val="00E30F78"/>
    <w:rsid w:val="00E32D1E"/>
    <w:rsid w:val="00E34DE7"/>
    <w:rsid w:val="00E5383A"/>
    <w:rsid w:val="00E62CAF"/>
    <w:rsid w:val="00E67E5E"/>
    <w:rsid w:val="00E72678"/>
    <w:rsid w:val="00E75A1F"/>
    <w:rsid w:val="00E76257"/>
    <w:rsid w:val="00E7664E"/>
    <w:rsid w:val="00E80B96"/>
    <w:rsid w:val="00E86699"/>
    <w:rsid w:val="00E9656A"/>
    <w:rsid w:val="00EA119A"/>
    <w:rsid w:val="00EA76D7"/>
    <w:rsid w:val="00EB0BFD"/>
    <w:rsid w:val="00EB397A"/>
    <w:rsid w:val="00EB4C51"/>
    <w:rsid w:val="00ED0C3A"/>
    <w:rsid w:val="00ED11F0"/>
    <w:rsid w:val="00ED2C43"/>
    <w:rsid w:val="00F12D52"/>
    <w:rsid w:val="00F1330D"/>
    <w:rsid w:val="00F13BD9"/>
    <w:rsid w:val="00F27C1B"/>
    <w:rsid w:val="00F3637D"/>
    <w:rsid w:val="00F65DF2"/>
    <w:rsid w:val="00F6607F"/>
    <w:rsid w:val="00F660F1"/>
    <w:rsid w:val="00F66716"/>
    <w:rsid w:val="00F67AED"/>
    <w:rsid w:val="00F75C9F"/>
    <w:rsid w:val="00F81534"/>
    <w:rsid w:val="00F830CE"/>
    <w:rsid w:val="00F84452"/>
    <w:rsid w:val="00F86C88"/>
    <w:rsid w:val="00F92688"/>
    <w:rsid w:val="00F93D1C"/>
    <w:rsid w:val="00F97831"/>
    <w:rsid w:val="00FA5CF2"/>
    <w:rsid w:val="00FA5D25"/>
    <w:rsid w:val="00FA6B55"/>
    <w:rsid w:val="00FB184B"/>
    <w:rsid w:val="00FB7239"/>
    <w:rsid w:val="00FC05D2"/>
    <w:rsid w:val="00FC237F"/>
    <w:rsid w:val="00FC63B8"/>
    <w:rsid w:val="00FE0F27"/>
    <w:rsid w:val="00FE2AA9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9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52E"/>
  </w:style>
  <w:style w:type="paragraph" w:styleId="a5">
    <w:name w:val="No Spacing"/>
    <w:link w:val="a6"/>
    <w:qFormat/>
    <w:rsid w:val="0088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163C6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D14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14EE2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uiPriority w:val="99"/>
    <w:rsid w:val="00EB397A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E2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217A"/>
  </w:style>
  <w:style w:type="paragraph" w:styleId="ab">
    <w:name w:val="Balloon Text"/>
    <w:basedOn w:val="a"/>
    <w:link w:val="ac"/>
    <w:uiPriority w:val="99"/>
    <w:semiHidden/>
    <w:unhideWhenUsed/>
    <w:rsid w:val="00B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4D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locked/>
    <w:rsid w:val="00CC7B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C048-E363-40C0-8C59-8A32DC7B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u10_04</cp:lastModifiedBy>
  <cp:revision>84</cp:revision>
  <cp:lastPrinted>2021-12-14T11:54:00Z</cp:lastPrinted>
  <dcterms:created xsi:type="dcterms:W3CDTF">2017-12-18T06:06:00Z</dcterms:created>
  <dcterms:modified xsi:type="dcterms:W3CDTF">2021-12-14T12:06:00Z</dcterms:modified>
</cp:coreProperties>
</file>