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E6" w:rsidRPr="00E62EE6" w:rsidRDefault="00E62EE6" w:rsidP="00E62E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begin"/>
      </w:r>
      <w:r w:rsidRPr="00E62EE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instrText>HYPERLINK "http://demo.garant.ru/document?id=43589392&amp;sub=0"</w:instrText>
      </w:r>
      <w:r w:rsidRPr="00E62EE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r>
      <w:r w:rsidRPr="00E62EE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separate"/>
      </w:r>
      <w:r w:rsidRPr="00E62EE6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 xml:space="preserve">Приказ государственной жилищной инспекции Краснодарского края от 10 октября 2018 г. N 165 "Об осуществлении </w:t>
      </w:r>
      <w:proofErr w:type="gramStart"/>
      <w:r w:rsidRPr="00E62EE6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контроля за</w:t>
      </w:r>
      <w:proofErr w:type="gramEnd"/>
      <w:r w:rsidRPr="00E62EE6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 xml:space="preserve"> формированием фонда капитального ремонта"</w:t>
      </w:r>
      <w:r w:rsidRPr="00E62EE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fldChar w:fldCharType="end"/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Приказ государственной жилищной инспекции Краснодарского края</w:t>
      </w:r>
      <w:r w:rsidRPr="00E62EE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от 10 октября 2018 г. N 165</w:t>
      </w:r>
      <w:r w:rsidRPr="00E62EE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"Об осуществлении </w:t>
      </w:r>
      <w:proofErr w:type="gramStart"/>
      <w:r w:rsidRPr="00E62EE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контроля за</w:t>
      </w:r>
      <w:proofErr w:type="gramEnd"/>
      <w:r w:rsidRPr="00E62EE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формированием фонда капитального ремонта"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5" w:history="1">
        <w:r w:rsidRPr="00E62EE6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частью 4 статьи 14</w:t>
        </w:r>
      </w:hyperlink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Закона Краснодарского края от 1 июля 2013 года N 2735-КЗ "Об организации </w:t>
      </w:r>
      <w:proofErr w:type="gramStart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проведения капитального ремонта общего имущества </w:t>
      </w:r>
      <w:bookmarkStart w:id="0" w:name="_GoBack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собственников помещений</w:t>
      </w:r>
      <w:proofErr w:type="gramEnd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многоквартирных домах, расположенных на территории </w:t>
      </w:r>
      <w:bookmarkEnd w:id="0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Краснодарского края" (далее - Закон N 2735) приказываю: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Утвердить следующие формы: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1"/>
      <w:bookmarkEnd w:id="1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1.1. Уведомление о выбранном собственниками помещений в многоквартирном доме способе формирования фонда капитального ремонта согласно </w:t>
      </w:r>
      <w:hyperlink w:anchor="sub_1000" w:history="1">
        <w:r w:rsidRPr="00E62EE6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приложению N 1</w:t>
        </w:r>
      </w:hyperlink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приказу.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2"/>
      <w:bookmarkEnd w:id="2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1.2. Уведомление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согласно </w:t>
      </w:r>
      <w:hyperlink w:anchor="sub_2000" w:history="1">
        <w:r w:rsidRPr="00E62EE6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приложению N 2</w:t>
        </w:r>
      </w:hyperlink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приказу.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13"/>
      <w:bookmarkEnd w:id="3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1.3. Уведомление владельца специального счета о наличии задолженности по оплате взносов на капитальный ремонт общего имущества в многоквартирном доме согласно </w:t>
      </w:r>
      <w:hyperlink w:anchor="sub_3000" w:history="1">
        <w:r w:rsidRPr="00E62EE6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приложению N 3</w:t>
        </w:r>
      </w:hyperlink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приказу.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4"/>
      <w:bookmarkEnd w:id="4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1.4. Сведения владельцев специальных счетов о поступлении взносов на капитальный ремонт и размерах остатка, а также о заемных средствах на специальном счете согласно </w:t>
      </w:r>
      <w:hyperlink w:anchor="sub_4000" w:history="1">
        <w:r w:rsidRPr="00E62EE6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приложению N 4</w:t>
        </w:r>
      </w:hyperlink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приказу.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5"/>
      <w:bookmarkEnd w:id="5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1.5. Сведения регионального оператора о многоквартирных домах, включенных в региональную программу при ее актуализации, согласно </w:t>
      </w:r>
      <w:hyperlink w:anchor="sub_5000" w:history="1">
        <w:r w:rsidRPr="00E62EE6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приложению N 5</w:t>
        </w:r>
      </w:hyperlink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приказу.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6"/>
      <w:bookmarkEnd w:id="6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1.6. Сведения регионального оператора о многоквартирных домах, исключенных из региональной программы при ее актуализации, согласно </w:t>
      </w:r>
      <w:hyperlink w:anchor="sub_6000" w:history="1">
        <w:r w:rsidRPr="00E62EE6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приложению N 6</w:t>
        </w:r>
      </w:hyperlink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приказу.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7"/>
      <w:bookmarkEnd w:id="7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1.7. Сведения регионального оператора о многоквартирных домах, общим собранием собственников помещений в которых принято решение о формировании фонда капитального ремонта на счете регионального оператора или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счете, согласно </w:t>
      </w:r>
      <w:hyperlink w:anchor="sub_7000" w:history="1">
        <w:r w:rsidRPr="00E62EE6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приложению N 7</w:t>
        </w:r>
      </w:hyperlink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приказу.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8"/>
      <w:bookmarkEnd w:id="8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1.8. Сведения регионального оператора о многоквартирных домах, формирующих фонд капитального ремонта на счетах регионального оператора и поступлении взносов на капитальный ремонт от собственников помещений данных МКД, согласно </w:t>
      </w:r>
      <w:hyperlink w:anchor="sub_8000" w:history="1">
        <w:r w:rsidRPr="00E62EE6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приложению N 8</w:t>
        </w:r>
      </w:hyperlink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приказу.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9"/>
      <w:bookmarkEnd w:id="9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1.9. Реестр уведомлений о выбранном собственниками помещений в соответствующем многоквартирном доме способе формирования фонда капитального ремонта согласно </w:t>
      </w:r>
      <w:hyperlink w:anchor="sub_9000" w:history="1">
        <w:r w:rsidRPr="00E62EE6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приложению N 9</w:t>
        </w:r>
      </w:hyperlink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приказу.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10"/>
      <w:bookmarkEnd w:id="10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1.10. Реестр специальных счетов, на которых осуществляется формирование фондов капитального ремонта многоквартирных домов, согласно </w:t>
      </w:r>
      <w:hyperlink w:anchor="sub_10000" w:history="1">
        <w:r w:rsidRPr="00E62EE6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приложению N 10</w:t>
        </w:r>
      </w:hyperlink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 настоящему приказу.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2"/>
      <w:bookmarkEnd w:id="11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</w:t>
      </w:r>
      <w:proofErr w:type="gramStart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Региональный оператор и владельцы специальных счетов представляют сведения, указанные в </w:t>
      </w:r>
      <w:hyperlink w:anchor="sub_14" w:history="1">
        <w:r w:rsidRPr="00E62EE6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подпунктах 1.4 - 1.8 пункта 1</w:t>
        </w:r>
      </w:hyperlink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настоящего приказа, за подписью руководителя регионального оператора, управляющей организации, председателя правления товарищества собственников жилья, жилищного, жилищно-строительного кооператива или лиц, исполняющих их обязанности, по форме, установленной настоящим приказом, на бумажном носителе, а также в электронном виде по электронному адресу: otchet@gzhi.krasnodar.ru.</w:t>
      </w:r>
      <w:proofErr w:type="gramEnd"/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3"/>
      <w:bookmarkEnd w:id="12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3. Отделу кадрового и информационного обеспечения государственной жилищной инспекции Краснодарского края (Олейников) обеспечить размещение (</w:t>
      </w:r>
      <w:hyperlink r:id="rId6" w:history="1">
        <w:r w:rsidRPr="00E62EE6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опубликование</w:t>
        </w:r>
      </w:hyperlink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настоящего приказа на официальном сайте администрации Краснодарского края в информационно-телекоммуникационной сети "Интернет" (</w:t>
      </w:r>
      <w:hyperlink r:id="rId7" w:history="1">
        <w:r w:rsidRPr="00E62EE6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http://admkrai.krasnodar.ru</w:t>
        </w:r>
      </w:hyperlink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), а также на официальном сайте Инспекции в информационно-телекоммуникационной сети "интернет" (</w:t>
      </w:r>
      <w:hyperlink r:id="rId8" w:history="1">
        <w:r w:rsidRPr="00E62EE6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http://www.gzhi-kuban.ru</w:t>
        </w:r>
      </w:hyperlink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4"/>
      <w:bookmarkEnd w:id="13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Отделу правового обеспечения (</w:t>
      </w:r>
      <w:proofErr w:type="spellStart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Невтисова</w:t>
      </w:r>
      <w:proofErr w:type="spellEnd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обеспечить размещение (опубликование) настоящего приказа на "Официальный интернет-портал правовой информации" (</w:t>
      </w:r>
      <w:hyperlink r:id="rId9" w:history="1">
        <w:r w:rsidRPr="00E62EE6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www.pravo.gov.ru</w:t>
        </w:r>
      </w:hyperlink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5"/>
      <w:bookmarkEnd w:id="14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5. Признать утратившим силу </w:t>
      </w:r>
      <w:hyperlink r:id="rId10" w:history="1">
        <w:r w:rsidRPr="00E62EE6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приказ</w:t>
        </w:r>
      </w:hyperlink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госжилинспекции</w:t>
      </w:r>
      <w:proofErr w:type="spellEnd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края от 5 октября 2017 года N 131 "О формировании фонда капитального ремонта".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6"/>
      <w:bookmarkEnd w:id="15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6. </w:t>
      </w:r>
      <w:proofErr w:type="gramStart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исполнением настоящего приказа возложить на заместителя руководителя И.А. Онищенко.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7"/>
      <w:bookmarkEnd w:id="16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7. Настоящий приказ вступает в силу на следующий день после его </w:t>
      </w:r>
      <w:hyperlink r:id="rId11" w:history="1">
        <w:r w:rsidRPr="00E62EE6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официального опубликования</w:t>
        </w:r>
      </w:hyperlink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17"/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44"/>
        <w:gridCol w:w="3296"/>
      </w:tblGrid>
      <w:tr w:rsidR="00E62EE6" w:rsidRPr="00E62EE6" w:rsidTr="003E21E4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Руководитель инспекции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Д.В. Трушкова</w:t>
            </w:r>
          </w:p>
        </w:tc>
      </w:tr>
    </w:tbl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8" w:name="sub_1000"/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 N 1</w:t>
      </w:r>
    </w:p>
    <w:bookmarkEnd w:id="18"/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"Утверждено</w:t>
      </w: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hyperlink w:anchor="sub_0" w:history="1">
        <w:r w:rsidRPr="00E62EE6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приказом</w:t>
        </w:r>
      </w:hyperlink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руководителя</w:t>
      </w: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proofErr w:type="spellStart"/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госжилинспекции</w:t>
      </w:r>
      <w:proofErr w:type="spellEnd"/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края</w:t>
      </w: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от 10.10.2018 года N 165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62EE6">
        <w:rPr>
          <w:rFonts w:ascii="Courier New" w:eastAsiaTheme="minorEastAsia" w:hAnsi="Courier New" w:cs="Courier New"/>
          <w:lang w:eastAsia="ru-RU"/>
        </w:rPr>
        <w:t xml:space="preserve">                                          В государственную жилищную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62EE6">
        <w:rPr>
          <w:rFonts w:ascii="Courier New" w:eastAsiaTheme="minorEastAsia" w:hAnsi="Courier New" w:cs="Courier New"/>
          <w:lang w:eastAsia="ru-RU"/>
        </w:rPr>
        <w:t xml:space="preserve">                                          инспекцию Краснодарского края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62EE6">
        <w:rPr>
          <w:rFonts w:ascii="Courier New" w:eastAsiaTheme="minorEastAsia" w:hAnsi="Courier New" w:cs="Courier New"/>
          <w:lang w:eastAsia="ru-RU"/>
        </w:rPr>
        <w:t xml:space="preserve">                                          от ___________________________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62EE6">
        <w:rPr>
          <w:rFonts w:ascii="Courier New" w:eastAsiaTheme="minorEastAsia" w:hAnsi="Courier New" w:cs="Courier New"/>
          <w:lang w:eastAsia="ru-RU"/>
        </w:rPr>
        <w:t xml:space="preserve">                                              </w:t>
      </w:r>
      <w:proofErr w:type="gramStart"/>
      <w:r w:rsidRPr="00E62EE6">
        <w:rPr>
          <w:rFonts w:ascii="Courier New" w:eastAsiaTheme="minorEastAsia" w:hAnsi="Courier New" w:cs="Courier New"/>
          <w:lang w:eastAsia="ru-RU"/>
        </w:rPr>
        <w:t>(наименование владельца</w:t>
      </w:r>
      <w:proofErr w:type="gramEnd"/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62EE6">
        <w:rPr>
          <w:rFonts w:ascii="Courier New" w:eastAsiaTheme="minorEastAsia" w:hAnsi="Courier New" w:cs="Courier New"/>
          <w:lang w:eastAsia="ru-RU"/>
        </w:rPr>
        <w:t xml:space="preserve">                                                специального счета)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Уведомление</w:t>
      </w:r>
      <w:r w:rsidRPr="00E62EE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выбранном собственниками помещений в многоквартирном доме способе формирования фонда капитального ремонта</w:t>
      </w:r>
      <w:r w:rsidRPr="00E62EE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от "___" ____________ 20___ г.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В соответствии с требованиями </w:t>
      </w:r>
      <w:hyperlink r:id="rId12" w:history="1">
        <w:r w:rsidRPr="00E62EE6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ч.1 ст. 172</w:t>
        </w:r>
      </w:hyperlink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gramStart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Жилищною</w:t>
      </w:r>
      <w:proofErr w:type="gramEnd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кодекса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Российской Федерации, а также </w:t>
      </w:r>
      <w:hyperlink r:id="rId13" w:history="1">
        <w:r w:rsidRPr="00E62EE6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части 1 статьи 14</w:t>
        </w:r>
      </w:hyperlink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Закона Краснодарского края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N 2735-КЗ уведомляю, что собственниками помещений в многоквартирном доме,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расположенном</w:t>
      </w:r>
      <w:proofErr w:type="gramEnd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по адресу: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Краснодарский край, _____________________________________________________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(индекс, город, район, станица, село, хутор, улица, номер дома,</w:t>
      </w:r>
      <w:proofErr w:type="gramEnd"/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корпус, литер, строение)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общей площадью многоквартирного дома _____ кв. метров, на общем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собрании собственников помещений дома (протокол N _____ </w:t>
      </w:r>
      <w:proofErr w:type="gramStart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от</w:t>
      </w:r>
      <w:proofErr w:type="gramEnd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_______________)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принято решение о формировании фонда капитального ремонта </w:t>
      </w:r>
      <w:proofErr w:type="gramStart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на</w:t>
      </w:r>
      <w:proofErr w:type="gramEnd"/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специальном </w:t>
      </w:r>
      <w:proofErr w:type="gramStart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счете</w:t>
      </w:r>
      <w:proofErr w:type="gramEnd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Полное наименование владельца счета: ______________________________________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Сокращенное наименование владельца счета: _________________________________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Юридический адрес / </w:t>
      </w:r>
      <w:proofErr w:type="gramStart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адрес</w:t>
      </w:r>
      <w:proofErr w:type="gramEnd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фактического места нахождения владельца счета: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       </w:t>
      </w:r>
      <w:proofErr w:type="gramStart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(индекс, город, район, станица, село, хутор, улица,</w:t>
      </w:r>
      <w:proofErr w:type="gramEnd"/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номер дома, корпус, литер, строение)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ИНН: ________________________ КПП: ________________________________________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ОГРН: _____________________________________________________________________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Дата открытия счета: "____" _____________ 20__ г.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Номер счета:_______________________________________________________________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Полное и сокращенное наименование банка (филиала банка, имеющего </w:t>
      </w:r>
      <w:hyperlink r:id="rId14" w:history="1">
        <w:r w:rsidRPr="00E62EE6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БИК</w:t>
        </w:r>
      </w:hyperlink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),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в </w:t>
      </w:r>
      <w:proofErr w:type="gramStart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котором</w:t>
      </w:r>
      <w:proofErr w:type="gramEnd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открыт специальный счет _________________________________________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Юридический адрес / </w:t>
      </w:r>
      <w:proofErr w:type="gramStart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адрес</w:t>
      </w:r>
      <w:proofErr w:type="gramEnd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фактического места нахождения банка (филиала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банка, имеющего </w:t>
      </w:r>
      <w:hyperlink r:id="rId15" w:history="1">
        <w:r w:rsidRPr="00E62EE6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БИК</w:t>
        </w:r>
      </w:hyperlink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), в котором открыт специальный счет: __________________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(индекс, регион, район, город, населенный пункт,</w:t>
      </w:r>
      <w:proofErr w:type="gramEnd"/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улица, номер дома, корпус, офис)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ИНН банка: 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КПП банка: 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hyperlink r:id="rId16" w:history="1">
        <w:r w:rsidRPr="00E62EE6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БИК</w:t>
        </w:r>
      </w:hyperlink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: __________________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Контактный телефон: ____________________ E-</w:t>
      </w:r>
      <w:proofErr w:type="spellStart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mail</w:t>
      </w:r>
      <w:proofErr w:type="spellEnd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: __________________________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Даю согласие на получение информации (уведомлений) </w:t>
      </w:r>
      <w:proofErr w:type="gramStart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от</w:t>
      </w:r>
      <w:proofErr w:type="gramEnd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государственной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жилищной инспекции Краснодарского края связанной с формированием фонда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капитального ремонта вышеуказанного многоквартирного дома посредством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SMS сообщений, а так же на электронный адрес.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Владелец специального счета:  ____________/______________________________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(лицо, уполномоченное      (должность, фамилия, имя, отчество подпись)</w:t>
      </w:r>
      <w:proofErr w:type="gramEnd"/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владельцем </w:t>
      </w:r>
      <w:proofErr w:type="spellStart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спецсчета</w:t>
      </w:r>
      <w:proofErr w:type="spellEnd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Приложение: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Копия протокола общего собрания собственников помещений в многоквартирном жилом доме.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Справка из банка об открытии специального счета по форме, установленной кредитным учреждением.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Примечание: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Решение </w:t>
      </w:r>
      <w:proofErr w:type="gramStart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вопросу о выборе способа формирования фонда капитального ремонта/об изменении способа формирования фонда капитального ремонта в соответствии с </w:t>
      </w:r>
      <w:hyperlink r:id="rId17" w:history="1">
        <w:r w:rsidRPr="00E62EE6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</w:t>
        </w:r>
        <w:proofErr w:type="gramEnd"/>
        <w:r w:rsidRPr="00E62EE6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. 1 ст. 46</w:t>
        </w:r>
      </w:hyperlink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ЖК РФ принимается более чем пятьюдесятью процентами голосов от общего числа голосов собственников помещений в МКД.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Согласно </w:t>
      </w:r>
      <w:hyperlink r:id="rId18" w:history="1">
        <w:r w:rsidRPr="00E62EE6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ч. 4 ст. 170</w:t>
        </w:r>
      </w:hyperlink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ЖК РФ решение (протокол) собственников помещений МКД о выборе способа формирования фонда капитального ремонта на специальном счете должен содержать следующее: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размер ежемесячного взноса на капитальный ремонт, который не должен быть менее чем минимальный размер взноса на капитальный ремонт, установленный нормативно-правовым актом субъекта РФ;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владельца специального счета;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кредитную организацию, в которой будет открыт специальный счет.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Также, решение общего собрания собственников помещений в МКД должно содержать также вопросы, определенные </w:t>
      </w:r>
      <w:hyperlink r:id="rId19" w:history="1">
        <w:r w:rsidRPr="00E62EE6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3.1 части 3 статьи 175</w:t>
        </w:r>
      </w:hyperlink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Жилищного кодекса Российской Федерации.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Уведомления о выбранном собственниками помещений в многоквартирном доме способе формирования фонда капитального ремонта должны предоставляться в </w:t>
      </w:r>
      <w:proofErr w:type="spellStart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госжилинспекцию</w:t>
      </w:r>
      <w:proofErr w:type="spellEnd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края по почтовому адресу: </w:t>
      </w:r>
      <w:proofErr w:type="gramStart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Красная</w:t>
      </w:r>
      <w:proofErr w:type="gramEnd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ул., д. 176-178. г. Краснодар, 350020, на электронный адрес: gzhi@krasnodar.ru/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 </w:t>
      </w:r>
      <w:proofErr w:type="gramStart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КоАП РФ предусмотрена административная ответственность за 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законом, а равно представление таких сведений (информации) в неполном объеме или в искаженном виде </w:t>
      </w:r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(согласно </w:t>
      </w:r>
      <w:hyperlink r:id="rId20" w:history="1">
        <w:r w:rsidRPr="00E62EE6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 19.7</w:t>
        </w:r>
      </w:hyperlink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КоАП РФ данное правонарушение влечет предупреждение или наложение административного штрафа на должностных лиц - от трехсот до пятисот рублей;</w:t>
      </w:r>
      <w:proofErr w:type="gramEnd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юридических лиц - от трех тысяч до пяти тысяч рублей).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48"/>
        <w:gridCol w:w="3292"/>
      </w:tblGrid>
      <w:tr w:rsidR="00E62EE6" w:rsidRPr="00E62EE6" w:rsidTr="003E21E4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Заместитель руководителя</w:t>
            </w: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</w:r>
            <w:proofErr w:type="spellStart"/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госжилинспекции</w:t>
            </w:r>
            <w:proofErr w:type="spellEnd"/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края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И.А. Онищенко</w:t>
            </w:r>
          </w:p>
        </w:tc>
      </w:tr>
    </w:tbl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19" w:name="sub_2000"/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 N 2</w:t>
      </w:r>
    </w:p>
    <w:bookmarkEnd w:id="19"/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"Утверждено</w:t>
      </w: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hyperlink w:anchor="sub_0" w:history="1">
        <w:r w:rsidRPr="00E62EE6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приказом</w:t>
        </w:r>
      </w:hyperlink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руководителя</w:t>
      </w: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proofErr w:type="spellStart"/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госжилинспекции</w:t>
      </w:r>
      <w:proofErr w:type="spellEnd"/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края</w:t>
      </w: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от 10.10.2018 года N 165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62EE6">
        <w:rPr>
          <w:rFonts w:ascii="Courier New" w:eastAsiaTheme="minorEastAsia" w:hAnsi="Courier New" w:cs="Courier New"/>
          <w:lang w:eastAsia="ru-RU"/>
        </w:rPr>
        <w:t xml:space="preserve">                                          В государственную жилищную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62EE6">
        <w:rPr>
          <w:rFonts w:ascii="Courier New" w:eastAsiaTheme="minorEastAsia" w:hAnsi="Courier New" w:cs="Courier New"/>
          <w:lang w:eastAsia="ru-RU"/>
        </w:rPr>
        <w:t xml:space="preserve">                                          инспекцию Краснодарского края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62EE6">
        <w:rPr>
          <w:rFonts w:ascii="Courier New" w:eastAsiaTheme="minorEastAsia" w:hAnsi="Courier New" w:cs="Courier New"/>
          <w:lang w:eastAsia="ru-RU"/>
        </w:rPr>
        <w:t xml:space="preserve">                                          от ___________________________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62EE6">
        <w:rPr>
          <w:rFonts w:ascii="Courier New" w:eastAsiaTheme="minorEastAsia" w:hAnsi="Courier New" w:cs="Courier New"/>
          <w:lang w:eastAsia="ru-RU"/>
        </w:rPr>
        <w:t xml:space="preserve">                                              </w:t>
      </w:r>
      <w:proofErr w:type="gramStart"/>
      <w:r w:rsidRPr="00E62EE6">
        <w:rPr>
          <w:rFonts w:ascii="Courier New" w:eastAsiaTheme="minorEastAsia" w:hAnsi="Courier New" w:cs="Courier New"/>
          <w:lang w:eastAsia="ru-RU"/>
        </w:rPr>
        <w:t>(наименование владельца</w:t>
      </w:r>
      <w:proofErr w:type="gramEnd"/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62EE6">
        <w:rPr>
          <w:rFonts w:ascii="Courier New" w:eastAsiaTheme="minorEastAsia" w:hAnsi="Courier New" w:cs="Courier New"/>
          <w:lang w:eastAsia="ru-RU"/>
        </w:rPr>
        <w:t xml:space="preserve">                                                специального счета)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Уведомление</w:t>
      </w:r>
      <w:r w:rsidRPr="00E62EE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прекращении формирования фонда капитального ремонта на специальном счете</w:t>
      </w:r>
      <w:r w:rsidRPr="00E62EE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от "___" ________ 20__ г.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В соответствии с требованиями </w:t>
      </w:r>
      <w:hyperlink r:id="rId21" w:history="1">
        <w:r w:rsidRPr="00E62EE6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ч.6 ст. 173</w:t>
        </w:r>
      </w:hyperlink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Жилищного кодекса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Российской Федерации и </w:t>
      </w:r>
      <w:hyperlink r:id="rId22" w:history="1">
        <w:r w:rsidRPr="00E62EE6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части 1 статьи 14</w:t>
        </w:r>
      </w:hyperlink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Закона Краснодарского края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N 2735-КЗ уведомляю, что собственниками помещений в </w:t>
      </w:r>
      <w:proofErr w:type="gramStart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многоквартирном</w:t>
      </w:r>
      <w:proofErr w:type="gramEnd"/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доме</w:t>
      </w:r>
      <w:proofErr w:type="gramEnd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, расположенном по адресу: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Краснодарский край, ________________________________________________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</w:t>
      </w:r>
      <w:proofErr w:type="gramStart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(индекс, город, район, станица, село, хутор,</w:t>
      </w:r>
      <w:proofErr w:type="gramEnd"/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улица, номер дома, корпус, литер, строение)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общей площадью многоквартирного дома ___ кв. метров, на общем собрании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собственников помещений дома (протокол N от</w:t>
      </w:r>
      <w:proofErr w:type="gramStart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)</w:t>
      </w:r>
      <w:proofErr w:type="gramEnd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принято решение о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прекращении</w:t>
      </w:r>
      <w:proofErr w:type="gramEnd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формирования фонда капитального ремонта на специальном счете.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Полное наименование владельца счета: _______________________________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Сокращенное наименование владельца счета: __________________________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Юридический адрес / </w:t>
      </w:r>
      <w:proofErr w:type="gramStart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адрес</w:t>
      </w:r>
      <w:proofErr w:type="gramEnd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фактического места нахождения владельца счета: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(индекс, город, район, станица, село, хутор, улица,</w:t>
      </w:r>
      <w:proofErr w:type="gramEnd"/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номер дома, корпус, литер, строение)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ИНН: __________________________ КПП: ___________________________________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ОГРН: __________________________________________________________________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Дата открытия счета: "__" _________ 20___ г.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Номер счета: ___________________________________________________________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Полное и сокращенное наименование банка (филиала банка, имеющего </w:t>
      </w:r>
      <w:hyperlink r:id="rId23" w:history="1">
        <w:r w:rsidRPr="00E62EE6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БИК</w:t>
        </w:r>
      </w:hyperlink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),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в </w:t>
      </w:r>
      <w:proofErr w:type="gramStart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котором</w:t>
      </w:r>
      <w:proofErr w:type="gramEnd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открыт специальный счет ______________________________________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Юридический адрес / </w:t>
      </w:r>
      <w:proofErr w:type="gramStart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адрес</w:t>
      </w:r>
      <w:proofErr w:type="gramEnd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фактического места нахождения банка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(филиала банка, имеющего </w:t>
      </w:r>
      <w:hyperlink r:id="rId24" w:history="1">
        <w:r w:rsidRPr="00E62EE6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БИК</w:t>
        </w:r>
      </w:hyperlink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), в котором открыт специальный счет: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(индекс, регион, район, город, населенный пункт,</w:t>
      </w:r>
      <w:proofErr w:type="gramEnd"/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улица, номер дома, корпус, офис)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ИНН банка: 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КПП банка: 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hyperlink r:id="rId25" w:history="1">
        <w:r w:rsidRPr="00E62EE6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БИК</w:t>
        </w:r>
      </w:hyperlink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: __________________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По состоянию на ___________ непогашенная задолженность по специальному счету</w:t>
      </w:r>
      <w:proofErr w:type="gramEnd"/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отсутствует, остаток средств составляет ______________ руб.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Контактный телефон: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Владелец специального счета:    _____________/_____________________________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(лицо, уполномоченное        (должность, фамилия, имя, отчество/подпись)</w:t>
      </w:r>
      <w:proofErr w:type="gramEnd"/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владельцем </w:t>
      </w:r>
      <w:proofErr w:type="spellStart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спецсчета</w:t>
      </w:r>
      <w:proofErr w:type="spellEnd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)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Приложение: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Копия протокола общего собрания собственников помещений в многоквартирном жилом доме.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Примечание: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Решение по вопросу о выборе способа формирования фонда капитального ремонта в соответствии с </w:t>
      </w:r>
      <w:hyperlink r:id="rId26" w:history="1">
        <w:r w:rsidRPr="00E62EE6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ч. 1.1 ст. 44</w:t>
        </w:r>
      </w:hyperlink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</w:t>
      </w:r>
      <w:hyperlink r:id="rId27" w:history="1">
        <w:r w:rsidRPr="00E62EE6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ч. 1 ст. 46</w:t>
        </w:r>
      </w:hyperlink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ЖК РФ принимается более чем пятьюдесятью процентами голосов от общего числа голосов собственников помещений в многоквартирном доме.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Уведомления о прекращении формирования фонда капитального ремонта должны предоставляться в </w:t>
      </w:r>
      <w:proofErr w:type="spellStart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госжилинспекцию</w:t>
      </w:r>
      <w:proofErr w:type="spellEnd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края по почтовому адресу: </w:t>
      </w:r>
      <w:proofErr w:type="gramStart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Красная</w:t>
      </w:r>
      <w:proofErr w:type="gramEnd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ул., д. 176-178, г. Краснодар, 350020.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3. </w:t>
      </w:r>
      <w:proofErr w:type="gramStart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КоАП РФ предусмотрена административная ответственность за 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законом, а равно представление таких сведений (информации) в неполном объеме или в искаженном виде (согласно </w:t>
      </w:r>
      <w:hyperlink r:id="rId28" w:history="1">
        <w:r w:rsidRPr="00E62EE6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 19.7</w:t>
        </w:r>
      </w:hyperlink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КоАП РФ данное правонарушение влечет предупреждение или наложение административного штрафа на должностных лиц - от трехсот до пятисот рублей;</w:t>
      </w:r>
      <w:proofErr w:type="gramEnd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юридических лиц - от трех тысяч до пяти тысяч рублей).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48"/>
        <w:gridCol w:w="3292"/>
      </w:tblGrid>
      <w:tr w:rsidR="00E62EE6" w:rsidRPr="00E62EE6" w:rsidTr="003E21E4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Заместитель руководителя</w:t>
            </w: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</w:r>
            <w:proofErr w:type="spellStart"/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госжилинспекции</w:t>
            </w:r>
            <w:proofErr w:type="spellEnd"/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края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И.А. Онищенко</w:t>
            </w:r>
          </w:p>
        </w:tc>
      </w:tr>
    </w:tbl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0" w:name="sub_3000"/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 N 3</w:t>
      </w: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"Утверждено</w:t>
      </w: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hyperlink w:anchor="sub_0" w:history="1">
        <w:r w:rsidRPr="00E62EE6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приказом</w:t>
        </w:r>
      </w:hyperlink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руководителя</w:t>
      </w: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proofErr w:type="spellStart"/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госжилинспекции</w:t>
      </w:r>
      <w:proofErr w:type="spellEnd"/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края</w:t>
      </w: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от 10.10.2018 года N 165</w:t>
      </w:r>
    </w:p>
    <w:bookmarkEnd w:id="20"/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62EE6">
        <w:rPr>
          <w:rFonts w:ascii="Courier New" w:eastAsiaTheme="minorEastAsia" w:hAnsi="Courier New" w:cs="Courier New"/>
          <w:lang w:eastAsia="ru-RU"/>
        </w:rPr>
        <w:t xml:space="preserve">                                         Кому: _____________________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62EE6">
        <w:rPr>
          <w:rFonts w:ascii="Courier New" w:eastAsiaTheme="minorEastAsia" w:hAnsi="Courier New" w:cs="Courier New"/>
          <w:lang w:eastAsia="ru-RU"/>
        </w:rPr>
        <w:t xml:space="preserve">                                               _____________________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62EE6">
        <w:rPr>
          <w:rFonts w:ascii="Courier New" w:eastAsiaTheme="minorEastAsia" w:hAnsi="Courier New" w:cs="Courier New"/>
          <w:lang w:eastAsia="ru-RU"/>
        </w:rPr>
        <w:t xml:space="preserve">                                               _____________________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Уведомление</w:t>
      </w:r>
      <w:r w:rsidRPr="00E62EE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владельцу специального счета о наличие задолженности по оплате взносов на капитальный ремонт общего имущества в многоквартирном доме, о необходимости погашения образовавшейся задолженности и о последствиях непогашения задолженности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62EE6">
        <w:rPr>
          <w:rFonts w:ascii="Courier New" w:eastAsiaTheme="minorEastAsia" w:hAnsi="Courier New" w:cs="Courier New"/>
          <w:lang w:eastAsia="ru-RU"/>
        </w:rPr>
        <w:t xml:space="preserve">                       от _________ 20 ___ г.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62EE6">
        <w:rPr>
          <w:rFonts w:ascii="Courier New" w:eastAsiaTheme="minorEastAsia" w:hAnsi="Courier New" w:cs="Courier New"/>
          <w:lang w:eastAsia="ru-RU"/>
        </w:rPr>
        <w:t xml:space="preserve">   1. В соответствии с требованиями части 8 </w:t>
      </w:r>
      <w:hyperlink r:id="rId29" w:history="1">
        <w:r w:rsidRPr="00E62EE6">
          <w:rPr>
            <w:rFonts w:ascii="Courier New" w:eastAsiaTheme="minorEastAsia" w:hAnsi="Courier New" w:cs="Courier New"/>
            <w:color w:val="106BBE"/>
            <w:lang w:eastAsia="ru-RU"/>
          </w:rPr>
          <w:t>статьи 179</w:t>
        </w:r>
      </w:hyperlink>
      <w:r w:rsidRPr="00E62EE6">
        <w:rPr>
          <w:rFonts w:ascii="Courier New" w:eastAsiaTheme="minorEastAsia" w:hAnsi="Courier New" w:cs="Courier New"/>
          <w:lang w:eastAsia="ru-RU"/>
        </w:rPr>
        <w:t xml:space="preserve"> Жилищного кодекса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62EE6">
        <w:rPr>
          <w:rFonts w:ascii="Courier New" w:eastAsiaTheme="minorEastAsia" w:hAnsi="Courier New" w:cs="Courier New"/>
          <w:lang w:eastAsia="ru-RU"/>
        </w:rPr>
        <w:t xml:space="preserve">Российской Федерации государственная жилищная инспекция </w:t>
      </w:r>
      <w:proofErr w:type="gramStart"/>
      <w:r w:rsidRPr="00E62EE6">
        <w:rPr>
          <w:rFonts w:ascii="Courier New" w:eastAsiaTheme="minorEastAsia" w:hAnsi="Courier New" w:cs="Courier New"/>
          <w:lang w:eastAsia="ru-RU"/>
        </w:rPr>
        <w:t>Краснодарского</w:t>
      </w:r>
      <w:proofErr w:type="gramEnd"/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62EE6">
        <w:rPr>
          <w:rFonts w:ascii="Courier New" w:eastAsiaTheme="minorEastAsia" w:hAnsi="Courier New" w:cs="Courier New"/>
          <w:lang w:eastAsia="ru-RU"/>
        </w:rPr>
        <w:lastRenderedPageBreak/>
        <w:t>края уведомляет о необходимости информирования собственников помещений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62EE6">
        <w:rPr>
          <w:rFonts w:ascii="Courier New" w:eastAsiaTheme="minorEastAsia" w:hAnsi="Courier New" w:cs="Courier New"/>
          <w:lang w:eastAsia="ru-RU"/>
        </w:rPr>
        <w:t>в многоквартирном доме, расположенном по адресу: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E62EE6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before="75" w:after="0" w:line="240" w:lineRule="auto"/>
        <w:ind w:left="139" w:hanging="139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E62EE6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По-видимому, в тексте предыдущего абзаца допущена опечатка. Часть 8 в статье 179 Жилищного кодекса Российской Федерации отсутствует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Краснодарский край,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</w:t>
      </w:r>
      <w:proofErr w:type="gramStart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(индекс, город, район, станина, село, хутор, улица,</w:t>
      </w:r>
      <w:proofErr w:type="gramEnd"/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номер дома, корпус, литер, строение)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о наличии задолженности, о необходимости погашения такой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задолженности в срок не более чем пять месяцев с момента получения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данного уведомления и о последствиях, предусмотренных </w:t>
      </w:r>
      <w:hyperlink r:id="rId30" w:history="1">
        <w:r w:rsidRPr="00E62EE6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частью 10 статьи 173</w:t>
        </w:r>
      </w:hyperlink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Жилищного кодекса Российской Федерации.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Полное наименование владельца счета: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Сокращенное наименование владельца счета: ________________________________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Юридический адрес / </w:t>
      </w:r>
      <w:proofErr w:type="gramStart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адрес</w:t>
      </w:r>
      <w:proofErr w:type="gramEnd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фактического места нахождения владельца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специального счета: ______________________________________________________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(индекс, город, район, станица, село, хутор, улица, номер дома,</w:t>
      </w:r>
      <w:proofErr w:type="gramEnd"/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корпус, литер, строение)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ИНН: 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КПП: 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ОГРН: 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Наименование кредитной организации _______________________________________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Номер специального счета _________________________________________________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Согласно сведений</w:t>
      </w:r>
      <w:proofErr w:type="gramEnd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, полученных в соответствии с </w:t>
      </w:r>
      <w:hyperlink r:id="rId31" w:history="1">
        <w:r w:rsidRPr="00E62EE6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частью 3 статьи 172</w:t>
        </w:r>
      </w:hyperlink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Жилищного кодекса Российской Федерации: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- размер представленных к оплате счетов ____________________ тысяч рублей;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- размер оплаченных взносов на капитальный ремонт ___________ тысяч рублей;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- размер задолженности по оплате взносов на капитальный ремонт 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тысяч рублей.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Задолженность собственников составляет более 50% от начисленной суммы.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Настоящим уведомляю: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Если в течение пяти месяцев </w:t>
      </w:r>
      <w:proofErr w:type="gramStart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с даты получения</w:t>
      </w:r>
      <w:proofErr w:type="gramEnd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данного уведомления,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задолженность не будет погашена в размере, указанном в уведомлении и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в </w:t>
      </w:r>
      <w:proofErr w:type="spellStart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госжилинспекцию</w:t>
      </w:r>
      <w:proofErr w:type="spellEnd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края не будут представлены документы, подтверждающие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погашение такой задолженности, </w:t>
      </w:r>
      <w:proofErr w:type="spellStart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госжилинспекция</w:t>
      </w:r>
      <w:proofErr w:type="spellEnd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края уведомит об этом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орган местного самоуправления, который в течение месяца должен будет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принять решение о формировании фонда капитального ремонта на счете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регионального оператора. Принятое решение будет направлено решение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владельцу специального счета.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Сообщаю, что владелец специального счета обязан перечислить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proofErr w:type="gramStart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средства, находящиеся на специальном счете, на счет регионального</w:t>
      </w:r>
      <w:proofErr w:type="gramEnd"/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оператора в течение одного месяца с момента получения такого решения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органа местного самоуправления. В случае</w:t>
      </w:r>
      <w:proofErr w:type="gramStart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,</w:t>
      </w:r>
      <w:proofErr w:type="gramEnd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если владелец специального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счета не перечислил средства, находящиеся на специальном счете, </w:t>
      </w:r>
      <w:proofErr w:type="gramStart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на</w:t>
      </w:r>
      <w:proofErr w:type="gramEnd"/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счет регионального оператора в установленный срок, региональный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оператор, любой собственник помещения в многоквартирном доме,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орган местного самоуправления вправе обратиться в суд с заявлением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о взыскании средств, находящихся на специальном счете, с перечислением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их на счет регионального оператора. В случае наличия займа и (или)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кредита за проведенный капитальный ремонт, </w:t>
      </w:r>
      <w:proofErr w:type="gramStart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которые</w:t>
      </w:r>
      <w:proofErr w:type="gramEnd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не погашены в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сроки, установленные договором займа и (или) кредитным договором,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 </w:t>
      </w:r>
      <w:proofErr w:type="gramStart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погашение</w:t>
      </w:r>
      <w:proofErr w:type="gramEnd"/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которых осуществляется за счет средств, поступающих на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специальный счет вышеуказанные требования не применяются.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               ________________________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E62EE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(должность)                            (подпись)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48"/>
        <w:gridCol w:w="3292"/>
      </w:tblGrid>
      <w:tr w:rsidR="00E62EE6" w:rsidRPr="00E62EE6" w:rsidTr="003E21E4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Заместитель руководителя</w:t>
            </w: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</w:r>
            <w:proofErr w:type="spellStart"/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госжилинспекции</w:t>
            </w:r>
            <w:proofErr w:type="spellEnd"/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края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И.А. Онищенко</w:t>
            </w:r>
          </w:p>
        </w:tc>
      </w:tr>
    </w:tbl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1" w:name="sub_4000"/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 N 4</w:t>
      </w: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"</w:t>
      </w:r>
      <w:proofErr w:type="gramStart"/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Утверждена</w:t>
      </w:r>
      <w:proofErr w:type="gramEnd"/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hyperlink w:anchor="sub_0" w:history="1">
        <w:r w:rsidRPr="00E62EE6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приказом</w:t>
        </w:r>
      </w:hyperlink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руководителя</w:t>
      </w: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proofErr w:type="spellStart"/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госжилинспекции</w:t>
      </w:r>
      <w:proofErr w:type="spellEnd"/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края</w:t>
      </w: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от 10.10.2018 года N 165</w:t>
      </w:r>
    </w:p>
    <w:bookmarkEnd w:id="21"/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Форма</w:t>
      </w:r>
      <w:r w:rsidRPr="00E62EE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предоставления в государственную жилищную инспекцию Краснодарского края владельцами специальных счетов сведений о поступлении взносов на капитальный ремонт и размерах остатка на специальном счете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62EE6">
        <w:rPr>
          <w:rFonts w:ascii="Courier New" w:eastAsiaTheme="minorEastAsia" w:hAnsi="Courier New" w:cs="Courier New"/>
          <w:lang w:eastAsia="ru-RU"/>
        </w:rPr>
        <w:t xml:space="preserve">                         Сведения за _________ 20___ г.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E62EE6" w:rsidRPr="00E62EE6" w:rsidSect="00E62EE6">
          <w:headerReference w:type="default" r:id="rId32"/>
          <w:footerReference w:type="default" r:id="rId33"/>
          <w:pgSz w:w="11900" w:h="16800"/>
          <w:pgMar w:top="1134" w:right="567" w:bottom="1134" w:left="1701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120"/>
        <w:gridCol w:w="1540"/>
        <w:gridCol w:w="2100"/>
        <w:gridCol w:w="2100"/>
        <w:gridCol w:w="1680"/>
        <w:gridCol w:w="1960"/>
        <w:gridCol w:w="1960"/>
      </w:tblGrid>
      <w:tr w:rsidR="00E62EE6" w:rsidRPr="00E62EE6" w:rsidTr="003E21E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Код</w:t>
            </w: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МКД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 начисленном размере взноса на капитальный ремонт для собственников помещений в МКД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 размере фактически поступивших взносах на капитальный ремонт от собственников помещений в МКД на специальный счет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 размере задолженности по взносам на капитальный ремонт от собственников помещений в МКД на специальный счет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 размере израсходованных средств на капитальный ремонт со специального счета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 заключении договора займа и (или) кредитного договора на проведение капитального ремонта</w:t>
            </w:r>
            <w:hyperlink w:anchor="sub_2222" w:history="1">
              <w:r w:rsidRPr="00E62EE6">
                <w:rPr>
                  <w:rFonts w:ascii="Times New Roman CYR" w:eastAsiaTheme="minorEastAsia" w:hAnsi="Times New Roman CYR" w:cs="Times New Roman CYR"/>
                  <w:color w:val="106BBE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 размере остатка средств фонда капитального ремонта на конец отчетного периода на специальном счете</w:t>
            </w:r>
          </w:p>
        </w:tc>
      </w:tr>
      <w:tr w:rsidR="00E62EE6" w:rsidRPr="00E62EE6" w:rsidTr="003E21E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(тыс. руб.)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(тыс. руб.)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(тыс. руб.)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(тыс. руб.)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(тыс. руб.)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(тыс. руб.)</w:t>
            </w:r>
          </w:p>
        </w:tc>
      </w:tr>
      <w:tr w:rsidR="00E62EE6" w:rsidRPr="00E62EE6" w:rsidTr="003E21E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</w:tr>
      <w:tr w:rsidR="00E62EE6" w:rsidRPr="00E62EE6" w:rsidTr="003E21E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62EE6">
        <w:rPr>
          <w:rFonts w:ascii="Courier New" w:eastAsiaTheme="minorEastAsia" w:hAnsi="Courier New" w:cs="Courier New"/>
          <w:lang w:eastAsia="ru-RU"/>
        </w:rPr>
        <w:t>Владелец специального счета _______________________________ (печать)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62EE6">
        <w:rPr>
          <w:rFonts w:ascii="Courier New" w:eastAsiaTheme="minorEastAsia" w:hAnsi="Courier New" w:cs="Courier New"/>
          <w:lang w:eastAsia="ru-RU"/>
        </w:rPr>
        <w:t xml:space="preserve">                               (ФИО, должность, подпись)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E62EE6" w:rsidRPr="00E62EE6" w:rsidSect="00E62EE6">
          <w:headerReference w:type="default" r:id="rId34"/>
          <w:footerReference w:type="default" r:id="rId35"/>
          <w:pgSz w:w="16837" w:h="11905" w:orient="landscape"/>
          <w:pgMar w:top="1134" w:right="567" w:bottom="1134" w:left="1701" w:header="720" w:footer="720" w:gutter="0"/>
          <w:cols w:space="720"/>
          <w:noEndnote/>
        </w:sect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данные сведения предоставляются ежеквартально нарастающим итогом по состоянию на 1 число месяца идущего за отчетным кварталом, до 5 числа месяца, следующего за отчетным кварталом, в формате </w:t>
      </w:r>
      <w:proofErr w:type="spellStart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Excel</w:t>
      </w:r>
      <w:proofErr w:type="spellEnd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бумажном носителе,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 также в виде электронного документа, соответственно по почтовому адресу: </w:t>
      </w:r>
      <w:proofErr w:type="gramStart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Красная</w:t>
      </w:r>
      <w:proofErr w:type="gramEnd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ул., д. 176-178, г. Краснодар, 350020 и электронному адресу: otchet@gzhi.krasnodar.ru.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2222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** обязательно приложение договора займа и (или) кредитного договора на проведение капитального ремонта.</w:t>
      </w:r>
    </w:p>
    <w:bookmarkEnd w:id="22"/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51"/>
        <w:gridCol w:w="3294"/>
      </w:tblGrid>
      <w:tr w:rsidR="00E62EE6" w:rsidRPr="00E62EE6" w:rsidTr="003E21E4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Заместитель руководителя</w:t>
            </w: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</w:r>
            <w:proofErr w:type="spellStart"/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госжилинспекции</w:t>
            </w:r>
            <w:proofErr w:type="spellEnd"/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края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И.А. Онищенко</w:t>
            </w:r>
          </w:p>
        </w:tc>
      </w:tr>
    </w:tbl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3" w:name="sub_5000"/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 N 5</w:t>
      </w: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"</w:t>
      </w:r>
      <w:proofErr w:type="gramStart"/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Утверждена</w:t>
      </w:r>
      <w:proofErr w:type="gramEnd"/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hyperlink w:anchor="sub_0" w:history="1">
        <w:r w:rsidRPr="00E62EE6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приказом</w:t>
        </w:r>
      </w:hyperlink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руководителя</w:t>
      </w: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proofErr w:type="spellStart"/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госжилинспекции</w:t>
      </w:r>
      <w:proofErr w:type="spellEnd"/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края</w:t>
      </w: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от 10.10.2018 года N 165</w:t>
      </w:r>
    </w:p>
    <w:bookmarkEnd w:id="23"/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Форма предоставления сведений о многоквартирных домах, добавленных в региональную программу при ее актуализации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902"/>
        <w:gridCol w:w="1288"/>
        <w:gridCol w:w="2318"/>
        <w:gridCol w:w="1417"/>
        <w:gridCol w:w="1417"/>
        <w:gridCol w:w="2061"/>
      </w:tblGrid>
      <w:tr w:rsidR="00E62EE6" w:rsidRPr="00E62EE6" w:rsidTr="003E21E4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lang w:eastAsia="ru-RU"/>
              </w:rPr>
              <w:t>N</w:t>
            </w:r>
            <w:r w:rsidRPr="00E62EE6">
              <w:rPr>
                <w:rFonts w:ascii="Times New Roman CYR" w:eastAsiaTheme="minorEastAsia" w:hAnsi="Times New Roman CYR" w:cs="Times New Roman CYR"/>
                <w:lang w:eastAsia="ru-RU"/>
              </w:rPr>
              <w:br/>
            </w:r>
            <w:proofErr w:type="gramStart"/>
            <w:r w:rsidRPr="00E62EE6">
              <w:rPr>
                <w:rFonts w:ascii="Times New Roman CYR" w:eastAsiaTheme="minorEastAsia" w:hAnsi="Times New Roman CYR" w:cs="Times New Roman CYR"/>
                <w:lang w:eastAsia="ru-RU"/>
              </w:rPr>
              <w:t>п</w:t>
            </w:r>
            <w:proofErr w:type="gramEnd"/>
            <w:r w:rsidRPr="00E62EE6">
              <w:rPr>
                <w:rFonts w:ascii="Times New Roman CYR" w:eastAsiaTheme="minorEastAsia" w:hAnsi="Times New Roman CYR" w:cs="Times New Roman CYR"/>
                <w:lang w:eastAsia="ru-RU"/>
              </w:rPr>
              <w:t>/п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lang w:eastAsia="ru-RU"/>
              </w:rPr>
              <w:t>Код дома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lang w:eastAsia="ru-RU"/>
              </w:rPr>
              <w:t>МО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lang w:eastAsia="ru-RU"/>
              </w:rPr>
              <w:t>Адрес многоквартирного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lang w:eastAsia="ru-RU"/>
              </w:rPr>
              <w:t>год ввода в эксплуатацию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lang w:eastAsia="ru-RU"/>
              </w:rPr>
              <w:t>общая площадь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lang w:eastAsia="ru-RU"/>
              </w:rPr>
              <w:t>Площадь помещений (</w:t>
            </w:r>
            <w:proofErr w:type="spellStart"/>
            <w:r w:rsidRPr="00E62EE6">
              <w:rPr>
                <w:rFonts w:ascii="Times New Roman CYR" w:eastAsiaTheme="minorEastAsia" w:hAnsi="Times New Roman CYR" w:cs="Times New Roman CYR"/>
                <w:lang w:eastAsia="ru-RU"/>
              </w:rPr>
              <w:t>жилых+нежилых</w:t>
            </w:r>
            <w:proofErr w:type="spellEnd"/>
            <w:r w:rsidRPr="00E62EE6">
              <w:rPr>
                <w:rFonts w:ascii="Times New Roman CYR" w:eastAsiaTheme="minorEastAsia" w:hAnsi="Times New Roman CYR" w:cs="Times New Roman CYR"/>
                <w:lang w:eastAsia="ru-RU"/>
              </w:rPr>
              <w:t>) кв. м</w:t>
            </w:r>
          </w:p>
        </w:tc>
      </w:tr>
      <w:tr w:rsidR="00E62EE6" w:rsidRPr="00E62EE6" w:rsidTr="003E21E4">
        <w:tblPrEx>
          <w:tblCellMar>
            <w:top w:w="0" w:type="dxa"/>
            <w:bottom w:w="0" w:type="dxa"/>
          </w:tblCellMar>
        </w:tblPrEx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lang w:eastAsia="ru-RU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lang w:eastAsia="ru-RU"/>
              </w:rPr>
              <w:t>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lang w:eastAsia="ru-RU"/>
              </w:rPr>
              <w:t>7</w:t>
            </w:r>
          </w:p>
        </w:tc>
      </w:tr>
    </w:tbl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62EE6">
        <w:rPr>
          <w:rFonts w:ascii="Courier New" w:eastAsiaTheme="minorEastAsia" w:hAnsi="Courier New" w:cs="Courier New"/>
          <w:lang w:eastAsia="ru-RU"/>
        </w:rPr>
        <w:t>Генеральный директор НКО "Фонд капитального ремонта МКД"         ("печать)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62EE6">
        <w:rPr>
          <w:rFonts w:ascii="Courier New" w:eastAsiaTheme="minorEastAsia" w:hAnsi="Courier New" w:cs="Courier New"/>
          <w:lang w:eastAsia="ru-RU"/>
        </w:rPr>
        <w:t xml:space="preserve">                                                     (ФИО, подпись)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 данные сведения предоставляются в формате </w:t>
      </w:r>
      <w:proofErr w:type="spellStart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Excel</w:t>
      </w:r>
      <w:proofErr w:type="spellEnd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51"/>
        <w:gridCol w:w="3294"/>
      </w:tblGrid>
      <w:tr w:rsidR="00E62EE6" w:rsidRPr="00E62EE6" w:rsidTr="003E21E4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Заместитель руководителя</w:t>
            </w: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</w:r>
            <w:proofErr w:type="spellStart"/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госжилинспекции</w:t>
            </w:r>
            <w:proofErr w:type="spellEnd"/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края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И.А. Онищенко</w:t>
            </w:r>
          </w:p>
        </w:tc>
      </w:tr>
    </w:tbl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4" w:name="sub_6000"/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 N 6</w:t>
      </w: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"</w:t>
      </w:r>
      <w:proofErr w:type="gramStart"/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Утверждена</w:t>
      </w:r>
      <w:proofErr w:type="gramEnd"/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hyperlink w:anchor="sub_0" w:history="1">
        <w:r w:rsidRPr="00E62EE6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приказом</w:t>
        </w:r>
      </w:hyperlink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руководителя</w:t>
      </w: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proofErr w:type="spellStart"/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госжилинспекции</w:t>
      </w:r>
      <w:proofErr w:type="spellEnd"/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края</w:t>
      </w: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от 10.10.2018 года N 165</w:t>
      </w:r>
    </w:p>
    <w:bookmarkEnd w:id="24"/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Форма предоставления</w:t>
      </w:r>
      <w:r w:rsidRPr="00E62EE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сведений о многоквартирных домах, исключенных из региональной программы при ее актуализации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386"/>
        <w:gridCol w:w="2079"/>
        <w:gridCol w:w="3326"/>
        <w:gridCol w:w="2633"/>
      </w:tblGrid>
      <w:tr w:rsidR="00E62EE6" w:rsidRPr="00E62EE6" w:rsidTr="003E21E4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</w:r>
            <w:proofErr w:type="gramStart"/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МКД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Причина удаления</w:t>
            </w:r>
          </w:p>
        </w:tc>
      </w:tr>
      <w:tr w:rsidR="00E62EE6" w:rsidRPr="00E62EE6" w:rsidTr="003E21E4">
        <w:tblPrEx>
          <w:tblCellMar>
            <w:top w:w="0" w:type="dxa"/>
            <w:bottom w:w="0" w:type="dxa"/>
          </w:tblCellMar>
        </w:tblPrEx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</w:tbl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62EE6">
        <w:rPr>
          <w:rFonts w:ascii="Courier New" w:eastAsiaTheme="minorEastAsia" w:hAnsi="Courier New" w:cs="Courier New"/>
          <w:lang w:eastAsia="ru-RU"/>
        </w:rPr>
        <w:t>Генеральный директор НКО "Фонд капитального ремонта МКД"         ("печать)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62EE6">
        <w:rPr>
          <w:rFonts w:ascii="Courier New" w:eastAsiaTheme="minorEastAsia" w:hAnsi="Courier New" w:cs="Courier New"/>
          <w:lang w:eastAsia="ru-RU"/>
        </w:rPr>
        <w:t xml:space="preserve">                                                     (ФИО, подпись)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* данные сведения предоставляются в формате </w:t>
      </w:r>
      <w:proofErr w:type="spellStart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Excel</w:t>
      </w:r>
      <w:proofErr w:type="spellEnd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51"/>
        <w:gridCol w:w="3294"/>
      </w:tblGrid>
      <w:tr w:rsidR="00E62EE6" w:rsidRPr="00E62EE6" w:rsidTr="003E21E4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Заместитель руководителя</w:t>
            </w: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</w:r>
            <w:proofErr w:type="spellStart"/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госжилинспекции</w:t>
            </w:r>
            <w:proofErr w:type="spellEnd"/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края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И.А. Онищенко</w:t>
            </w:r>
          </w:p>
        </w:tc>
      </w:tr>
    </w:tbl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5" w:name="sub_7000"/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 N 7</w:t>
      </w: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"</w:t>
      </w:r>
      <w:proofErr w:type="gramStart"/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Утверждена</w:t>
      </w:r>
      <w:proofErr w:type="gramEnd"/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hyperlink w:anchor="sub_0" w:history="1">
        <w:r w:rsidRPr="00E62EE6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приказом</w:t>
        </w:r>
      </w:hyperlink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руководителя</w:t>
      </w: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proofErr w:type="spellStart"/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госжилинспекции</w:t>
      </w:r>
      <w:proofErr w:type="spellEnd"/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края</w:t>
      </w: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от 10.10.2018 года N 165</w:t>
      </w:r>
    </w:p>
    <w:bookmarkEnd w:id="25"/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Форма предоставления</w:t>
      </w:r>
      <w:r w:rsidRPr="00E62EE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региональным оператором сведений о многоквартирных домах, общим собранием собственников помещений в которых принято решение о формировании фонда капитального ремонта на счете регионального оператора или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120"/>
        <w:gridCol w:w="3360"/>
        <w:gridCol w:w="1960"/>
        <w:gridCol w:w="1960"/>
      </w:tblGrid>
      <w:tr w:rsidR="00E62EE6" w:rsidRPr="00E62EE6" w:rsidTr="003E21E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</w:t>
            </w: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</w:r>
            <w:proofErr w:type="gramStart"/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МКД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прекращено формирование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осуществляется формирование</w:t>
            </w:r>
          </w:p>
        </w:tc>
      </w:tr>
      <w:tr w:rsidR="00E62EE6" w:rsidRPr="00E62EE6" w:rsidTr="003E21E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</w:tr>
    </w:tbl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Приложение: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Уведомление о выбранном собственниками способе формирования фонда капитального ремонта (копия решения органа местного самоуправления);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Копия протокола общего собрания;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Копия справки кредитной организации об открытии специального счета (договора с кредитной организацией).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62EE6">
        <w:rPr>
          <w:rFonts w:ascii="Courier New" w:eastAsiaTheme="minorEastAsia" w:hAnsi="Courier New" w:cs="Courier New"/>
          <w:lang w:eastAsia="ru-RU"/>
        </w:rPr>
        <w:t>Генеральный директор НКО "Фонд капитального ремонта МКД"    (печать)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62EE6">
        <w:rPr>
          <w:rFonts w:ascii="Courier New" w:eastAsiaTheme="minorEastAsia" w:hAnsi="Courier New" w:cs="Courier New"/>
          <w:lang w:eastAsia="ru-RU"/>
        </w:rPr>
        <w:t xml:space="preserve">                                                 (ФИО, подпись)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51"/>
        <w:gridCol w:w="3294"/>
      </w:tblGrid>
      <w:tr w:rsidR="00E62EE6" w:rsidRPr="00E62EE6" w:rsidTr="003E21E4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Заместитель руководителя</w:t>
            </w: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</w:r>
            <w:proofErr w:type="spellStart"/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госжилинспекции</w:t>
            </w:r>
            <w:proofErr w:type="spellEnd"/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края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И.А. Онищенко</w:t>
            </w:r>
          </w:p>
        </w:tc>
      </w:tr>
    </w:tbl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6" w:name="sub_8000"/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 N 8</w:t>
      </w: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"</w:t>
      </w:r>
      <w:proofErr w:type="gramStart"/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Утверждена</w:t>
      </w:r>
      <w:proofErr w:type="gramEnd"/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hyperlink w:anchor="sub_0" w:history="1">
        <w:r w:rsidRPr="00E62EE6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приказом</w:t>
        </w:r>
      </w:hyperlink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руководителя</w:t>
      </w: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proofErr w:type="spellStart"/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госжилинспекции</w:t>
      </w:r>
      <w:proofErr w:type="spellEnd"/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края</w:t>
      </w: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от 10.10.2018 года N 165</w:t>
      </w:r>
    </w:p>
    <w:bookmarkEnd w:id="26"/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Форма предоставления сведений о многоквартирных домах формирующих фонд капитального ремонта на счетах регионального оператора и поступлении взносов на </w:t>
      </w:r>
      <w:r w:rsidRPr="00E62EE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капитальный ремонт от собственников помещений данных МКД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62EE6">
        <w:rPr>
          <w:rFonts w:ascii="Courier New" w:eastAsiaTheme="minorEastAsia" w:hAnsi="Courier New" w:cs="Courier New"/>
          <w:lang w:eastAsia="ru-RU"/>
        </w:rPr>
        <w:t xml:space="preserve">                      Сведения за _________ 20___ г.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E62EE6" w:rsidRPr="00E62EE6" w:rsidSect="00E62EE6">
          <w:headerReference w:type="default" r:id="rId36"/>
          <w:footerReference w:type="default" r:id="rId37"/>
          <w:pgSz w:w="11905" w:h="16837"/>
          <w:pgMar w:top="1134" w:right="567" w:bottom="1134" w:left="1701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1674"/>
        <w:gridCol w:w="1674"/>
        <w:gridCol w:w="1534"/>
        <w:gridCol w:w="1348"/>
        <w:gridCol w:w="1487"/>
        <w:gridCol w:w="1441"/>
        <w:gridCol w:w="1395"/>
        <w:gridCol w:w="1581"/>
        <w:gridCol w:w="1348"/>
      </w:tblGrid>
      <w:tr w:rsidR="00E62EE6" w:rsidRPr="00E62EE6" w:rsidTr="003E21E4">
        <w:tblPrEx>
          <w:tblCellMar>
            <w:top w:w="0" w:type="dxa"/>
            <w:bottom w:w="0" w:type="dxa"/>
          </w:tblCellMar>
        </w:tblPrEx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Количество МКД, собственники </w:t>
            </w:r>
            <w:proofErr w:type="gramStart"/>
            <w:r w:rsidRPr="00E62E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помещений</w:t>
            </w:r>
            <w:proofErr w:type="gramEnd"/>
            <w:r w:rsidRPr="00E62E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в которых выбрали в установленный срок и реализовали в качестве способа формирования фонда капитального ремонта перечисление взносов на капитальный ремонт на счет РО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Площадь помещений МКД, собственники помещений в которых выбрали в установленный срок и реализовали в качестве способа формирования фонда капитального ремонта перечисление взносов на капитальный ремонт на счет РО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Количество МКД, собственники </w:t>
            </w:r>
            <w:proofErr w:type="gramStart"/>
            <w:r w:rsidRPr="00E62E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помещений</w:t>
            </w:r>
            <w:proofErr w:type="gramEnd"/>
            <w:r w:rsidRPr="00E62E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в которых не выбрали в установленный срок способ формирования фонда капитального ремонта или выбранный ими способ не был реализован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Площадь помещений МКД, собственники помещений в которых не выбрали в установленный срок способ формирования фонда капитального ремонта или выбранный ими способ не был реализован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Сведения о размере остатка средств фонда капитального ремонта на начало отчетного периода на счете РО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Сведения о начисленном размере взноса на капитальный ремонт для собственников помещений в МКД формирующих фонд капитального ремонта на счете РО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Сведения о фактически поступивших взносах на капитальный ремонт от собственников помещений в МКД на счет РО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Сведения о размере задолженности по взносам на капитальный ремонт от собственников помещений в МКД на счете РО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Сведения о размерах израсходованных средств на капитальный ремонт по МКД на котловом счете (счетах) регионального оператора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Сведения о размере остатка средств фонда капитального ремонта на конец отчетного периода на счете РО</w:t>
            </w:r>
          </w:p>
        </w:tc>
      </w:tr>
      <w:tr w:rsidR="00E62EE6" w:rsidRPr="00E62EE6" w:rsidTr="003E21E4">
        <w:tblPrEx>
          <w:tblCellMar>
            <w:top w:w="0" w:type="dxa"/>
            <w:bottom w:w="0" w:type="dxa"/>
          </w:tblCellMar>
        </w:tblPrEx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(</w:t>
            </w:r>
            <w:proofErr w:type="gramStart"/>
            <w:r w:rsidRPr="00E62E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</w:t>
            </w:r>
            <w:proofErr w:type="gramEnd"/>
            <w:r w:rsidRPr="00E62E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кв.)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(</w:t>
            </w:r>
            <w:proofErr w:type="gramStart"/>
            <w:r w:rsidRPr="00E62E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</w:t>
            </w:r>
            <w:proofErr w:type="gramEnd"/>
            <w:r w:rsidRPr="00E62E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кв.)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(тыс. руб.)</w:t>
            </w:r>
          </w:p>
        </w:tc>
      </w:tr>
      <w:tr w:rsidR="00E62EE6" w:rsidRPr="00E62EE6" w:rsidTr="003E21E4">
        <w:tblPrEx>
          <w:tblCellMar>
            <w:top w:w="0" w:type="dxa"/>
            <w:bottom w:w="0" w:type="dxa"/>
          </w:tblCellMar>
        </w:tblPrEx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</w:tr>
      <w:tr w:rsidR="00E62EE6" w:rsidRPr="00E62EE6" w:rsidTr="003E21E4">
        <w:tblPrEx>
          <w:tblCellMar>
            <w:top w:w="0" w:type="dxa"/>
            <w:bottom w:w="0" w:type="dxa"/>
          </w:tblCellMar>
        </w:tblPrEx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62EE6">
        <w:rPr>
          <w:rFonts w:ascii="Courier New" w:eastAsiaTheme="minorEastAsia" w:hAnsi="Courier New" w:cs="Courier New"/>
          <w:lang w:eastAsia="ru-RU"/>
        </w:rPr>
        <w:t>Генеральный директор НКО "Фонд капитального ремонта МКД"    (печать)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E62EE6">
        <w:rPr>
          <w:rFonts w:ascii="Courier New" w:eastAsiaTheme="minorEastAsia" w:hAnsi="Courier New" w:cs="Courier New"/>
          <w:lang w:eastAsia="ru-RU"/>
        </w:rPr>
        <w:t xml:space="preserve">                                                 (ФИО, подпись)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E62EE6" w:rsidRPr="00E62EE6" w:rsidSect="00E62EE6">
          <w:headerReference w:type="default" r:id="rId38"/>
          <w:footerReference w:type="default" r:id="rId39"/>
          <w:pgSz w:w="16837" w:h="11905" w:orient="landscape"/>
          <w:pgMar w:top="1134" w:right="567" w:bottom="1134" w:left="1701" w:header="720" w:footer="720" w:gutter="0"/>
          <w:cols w:space="720"/>
          <w:noEndnote/>
        </w:sect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* данные сведения предоставляются в формате </w:t>
      </w:r>
      <w:proofErr w:type="spellStart"/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Excel</w:t>
      </w:r>
      <w:proofErr w:type="spellEnd"/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52"/>
        <w:gridCol w:w="3294"/>
      </w:tblGrid>
      <w:tr w:rsidR="00E62EE6" w:rsidRPr="00E62EE6" w:rsidTr="003E21E4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Заместитель руководителя</w:t>
            </w: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</w:r>
            <w:proofErr w:type="spellStart"/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госжилинспекции</w:t>
            </w:r>
            <w:proofErr w:type="spellEnd"/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края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И.А. Онищенко</w:t>
            </w:r>
          </w:p>
        </w:tc>
      </w:tr>
    </w:tbl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7" w:name="sub_9000"/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 N 9</w:t>
      </w: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"Утверждено</w:t>
      </w: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hyperlink w:anchor="sub_0" w:history="1">
        <w:r w:rsidRPr="00E62EE6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приказом</w:t>
        </w:r>
      </w:hyperlink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руководителя</w:t>
      </w: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proofErr w:type="spellStart"/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госжилинспекции</w:t>
      </w:r>
      <w:proofErr w:type="spellEnd"/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края</w:t>
      </w: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от 10.10.2018 года N 165</w:t>
      </w:r>
    </w:p>
    <w:bookmarkEnd w:id="27"/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Реестр</w:t>
      </w:r>
      <w:r w:rsidRPr="00E62EE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уведомлений о выбранном собственниками помещений в многоквартирном доме способе формирования фонда капитального ремонта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815"/>
        <w:gridCol w:w="2037"/>
        <w:gridCol w:w="2037"/>
        <w:gridCol w:w="1086"/>
        <w:gridCol w:w="2037"/>
        <w:gridCol w:w="1630"/>
      </w:tblGrid>
      <w:tr w:rsidR="00E62EE6" w:rsidRPr="00E62EE6" w:rsidTr="003E21E4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N</w:t>
            </w:r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br/>
            </w:r>
            <w:proofErr w:type="gramStart"/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</w:t>
            </w:r>
            <w:proofErr w:type="gramEnd"/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Код</w:t>
            </w:r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br/>
              <w:t>МКД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Дата и номер регистрации поступившего в </w:t>
            </w:r>
            <w:proofErr w:type="spellStart"/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госжилинспекцию</w:t>
            </w:r>
            <w:proofErr w:type="spellEnd"/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края уведомления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proofErr w:type="gramStart"/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Почтовый адрес многоквартирного дома (индекс, город, район, станица, село, хутор, улица, номер дома, корпус, литер, строение)</w:t>
            </w:r>
            <w:proofErr w:type="gram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Общая площадь МКД. кв. м.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Реквизиты протокола общего собрания собственников помещений в многоквартирном жилом доме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Наименование владельца специального счета</w:t>
            </w:r>
          </w:p>
        </w:tc>
      </w:tr>
      <w:tr w:rsidR="00E62EE6" w:rsidRPr="00E62EE6" w:rsidTr="003E21E4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7</w:t>
            </w:r>
          </w:p>
        </w:tc>
      </w:tr>
      <w:tr w:rsidR="00E62EE6" w:rsidRPr="00E62EE6" w:rsidTr="003E21E4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3"/>
                <w:szCs w:val="23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3"/>
                <w:szCs w:val="23"/>
                <w:lang w:eastAsia="ru-RU"/>
              </w:rPr>
              <w:t>Муниципальное образование</w:t>
            </w:r>
          </w:p>
        </w:tc>
      </w:tr>
      <w:tr w:rsidR="00E62EE6" w:rsidRPr="00E62EE6" w:rsidTr="003E21E4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</w:tbl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".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52"/>
        <w:gridCol w:w="3294"/>
      </w:tblGrid>
      <w:tr w:rsidR="00E62EE6" w:rsidRPr="00E62EE6" w:rsidTr="003E21E4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Заместитель руководителя</w:t>
            </w: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</w:r>
            <w:proofErr w:type="spellStart"/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госжилинспекции</w:t>
            </w:r>
            <w:proofErr w:type="spellEnd"/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края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И.А. Онищенко</w:t>
            </w:r>
          </w:p>
        </w:tc>
      </w:tr>
    </w:tbl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28" w:name="sub_10000"/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 N 10</w:t>
      </w: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"Утверждено</w:t>
      </w: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hyperlink w:anchor="sub_0" w:history="1">
        <w:r w:rsidRPr="00E62EE6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приказом</w:t>
        </w:r>
      </w:hyperlink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руководителя</w:t>
      </w: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</w:r>
      <w:proofErr w:type="spellStart"/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госжилинспекции</w:t>
      </w:r>
      <w:proofErr w:type="spellEnd"/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края</w:t>
      </w:r>
      <w:r w:rsidRPr="00E62EE6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от 10.10.2018 года N 165</w:t>
      </w:r>
    </w:p>
    <w:bookmarkEnd w:id="28"/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Реестр специальных счетов, на которых осуществляется формирование фондов капитального ремонта многоквартирных домов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679"/>
        <w:gridCol w:w="815"/>
        <w:gridCol w:w="951"/>
        <w:gridCol w:w="1901"/>
        <w:gridCol w:w="1358"/>
        <w:gridCol w:w="1358"/>
        <w:gridCol w:w="1358"/>
        <w:gridCol w:w="136"/>
        <w:gridCol w:w="1086"/>
      </w:tblGrid>
      <w:tr w:rsidR="00E62EE6" w:rsidRPr="00E62EE6" w:rsidTr="003E21E4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N</w:t>
            </w:r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br/>
            </w:r>
            <w:proofErr w:type="gramStart"/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п</w:t>
            </w:r>
            <w:proofErr w:type="gramEnd"/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Код МКД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Адрес МКД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Общая площадь МКД, кв. м.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Дата и номер регистрации поступившей в </w:t>
            </w:r>
            <w:proofErr w:type="spellStart"/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госжилинспекция</w:t>
            </w:r>
            <w:proofErr w:type="spellEnd"/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края справки банка об </w:t>
            </w:r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открытии специального счета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Номер специального счета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hyperlink r:id="rId40" w:history="1">
              <w:r w:rsidRPr="00E62EE6">
                <w:rPr>
                  <w:rFonts w:ascii="Times New Roman CYR" w:eastAsiaTheme="minorEastAsia" w:hAnsi="Times New Roman CYR" w:cs="Times New Roman CYR"/>
                  <w:color w:val="106BBE"/>
                  <w:sz w:val="23"/>
                  <w:szCs w:val="23"/>
                  <w:lang w:eastAsia="ru-RU"/>
                </w:rPr>
                <w:t>БИК</w:t>
              </w:r>
            </w:hyperlink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 кредитной организации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Наименование кредитной организации, в которой открыт </w:t>
            </w:r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специальный счет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 xml:space="preserve">Наименование владельца специального </w:t>
            </w:r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счета</w:t>
            </w:r>
          </w:p>
        </w:tc>
      </w:tr>
      <w:tr w:rsidR="00E62EE6" w:rsidRPr="00E62EE6" w:rsidTr="003E21E4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9</w:t>
            </w:r>
          </w:p>
        </w:tc>
      </w:tr>
      <w:tr w:rsidR="00E62EE6" w:rsidRPr="00E62EE6" w:rsidTr="003E21E4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3"/>
                <w:szCs w:val="23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3"/>
                <w:szCs w:val="23"/>
                <w:lang w:eastAsia="ru-RU"/>
              </w:rPr>
              <w:t>Муниципальное образование</w:t>
            </w:r>
          </w:p>
        </w:tc>
      </w:tr>
      <w:tr w:rsidR="00E62EE6" w:rsidRPr="00E62EE6" w:rsidTr="003E21E4">
        <w:tblPrEx>
          <w:tblCellMar>
            <w:top w:w="0" w:type="dxa"/>
            <w:bottom w:w="0" w:type="dxa"/>
          </w:tblCellMar>
        </w:tblPrEx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</w:tr>
    </w:tbl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E62E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</w:t>
      </w:r>
    </w:p>
    <w:p w:rsidR="00E62EE6" w:rsidRPr="00E62EE6" w:rsidRDefault="00E62EE6" w:rsidP="00E62E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52"/>
        <w:gridCol w:w="3294"/>
      </w:tblGrid>
      <w:tr w:rsidR="00E62EE6" w:rsidRPr="00E62EE6" w:rsidTr="003E21E4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Заместитель руководителя</w:t>
            </w: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</w:r>
            <w:proofErr w:type="spellStart"/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госжилинспекции</w:t>
            </w:r>
            <w:proofErr w:type="spellEnd"/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края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E62EE6" w:rsidRPr="00E62EE6" w:rsidRDefault="00E62EE6" w:rsidP="00E62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E62E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И.А. Онищенко</w:t>
            </w:r>
          </w:p>
        </w:tc>
      </w:tr>
    </w:tbl>
    <w:p w:rsidR="00DD14BB" w:rsidRPr="00E62EE6" w:rsidRDefault="00DD14BB" w:rsidP="00E62EE6">
      <w:pPr>
        <w:ind w:right="-1"/>
      </w:pPr>
    </w:p>
    <w:sectPr w:rsidR="00DD14BB" w:rsidRPr="00E62EE6" w:rsidSect="00E62E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4"/>
      <w:gridCol w:w="3209"/>
      <w:gridCol w:w="3209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62EE6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20.12.2018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62EE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62EE6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61"/>
      <w:gridCol w:w="4854"/>
      <w:gridCol w:w="485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E62EE6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\@ "dd.MM.yyyy"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20.12.2018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62EE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62EE6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15"/>
      <w:gridCol w:w="3211"/>
      <w:gridCol w:w="32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E62EE6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20.12.2018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62EE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62EE6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61"/>
      <w:gridCol w:w="4854"/>
      <w:gridCol w:w="485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E62EE6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20.12.2018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62EE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62EE6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62EE6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государственной жилищной инспекции Краснодарского края от 10 октября 2018 г. N 165 "</w:t>
    </w:r>
    <w:proofErr w:type="gramStart"/>
    <w:r>
      <w:rPr>
        <w:rFonts w:ascii="Times New Roman" w:hAnsi="Times New Roman" w:cs="Times New Roman"/>
        <w:sz w:val="20"/>
        <w:szCs w:val="20"/>
      </w:rPr>
      <w:t>Об</w:t>
    </w:r>
    <w:proofErr w:type="gramEnd"/>
    <w:r>
      <w:rPr>
        <w:rFonts w:ascii="Times New Roman" w:hAnsi="Times New Roman" w:cs="Times New Roman"/>
        <w:sz w:val="20"/>
        <w:szCs w:val="20"/>
      </w:rPr>
      <w:t>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62EE6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Приказ государственной жилищной инспекции Краснодарского края от 10 октября 2018 г. N 165 "Об осуществлении </w:t>
    </w:r>
    <w:proofErr w:type="gramStart"/>
    <w:r>
      <w:rPr>
        <w:rFonts w:ascii="Times New Roman" w:hAnsi="Times New Roman" w:cs="Times New Roman"/>
        <w:sz w:val="20"/>
        <w:szCs w:val="20"/>
      </w:rPr>
      <w:t>контроля за</w:t>
    </w:r>
    <w:proofErr w:type="gramEnd"/>
    <w:r>
      <w:rPr>
        <w:rFonts w:ascii="Times New Roman" w:hAnsi="Times New Roman" w:cs="Times New Roman"/>
        <w:sz w:val="20"/>
        <w:szCs w:val="20"/>
      </w:rPr>
      <w:t xml:space="preserve"> формированием фонд…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62EE6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государственной жилищной инспекции Краснодарского края от 10 октября 2018 г. N 165 "</w:t>
    </w:r>
    <w:proofErr w:type="gramStart"/>
    <w:r>
      <w:rPr>
        <w:rFonts w:ascii="Times New Roman" w:hAnsi="Times New Roman" w:cs="Times New Roman"/>
        <w:sz w:val="20"/>
        <w:szCs w:val="20"/>
      </w:rPr>
      <w:t>Об</w:t>
    </w:r>
    <w:proofErr w:type="gramEnd"/>
    <w:r>
      <w:rPr>
        <w:rFonts w:ascii="Times New Roman" w:hAnsi="Times New Roman" w:cs="Times New Roman"/>
        <w:sz w:val="20"/>
        <w:szCs w:val="20"/>
      </w:rPr>
      <w:t>…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62EE6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Приказ государственной жилищной инспекции Краснодарского края от 10 октября 2018 г. N 165 "Об осуществлении </w:t>
    </w:r>
    <w:proofErr w:type="gramStart"/>
    <w:r>
      <w:rPr>
        <w:rFonts w:ascii="Times New Roman" w:hAnsi="Times New Roman" w:cs="Times New Roman"/>
        <w:sz w:val="20"/>
        <w:szCs w:val="20"/>
      </w:rPr>
      <w:t>контроля за</w:t>
    </w:r>
    <w:proofErr w:type="gramEnd"/>
    <w:r>
      <w:rPr>
        <w:rFonts w:ascii="Times New Roman" w:hAnsi="Times New Roman" w:cs="Times New Roman"/>
        <w:sz w:val="20"/>
        <w:szCs w:val="20"/>
      </w:rPr>
      <w:t xml:space="preserve"> формированием фонд…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75"/>
    <w:rsid w:val="000B1D3F"/>
    <w:rsid w:val="000D4883"/>
    <w:rsid w:val="00686875"/>
    <w:rsid w:val="00B17C1C"/>
    <w:rsid w:val="00DD14BB"/>
    <w:rsid w:val="00E6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79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601050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67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766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962948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07873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23800500&amp;sub=1261" TargetMode="External"/><Relationship Id="rId13" Type="http://schemas.openxmlformats.org/officeDocument/2006/relationships/hyperlink" Target="http://demo.garant.ru/document?id=36842237&amp;sub=141" TargetMode="External"/><Relationship Id="rId18" Type="http://schemas.openxmlformats.org/officeDocument/2006/relationships/hyperlink" Target="http://demo.garant.ru/document?id=12038291&amp;sub=1704" TargetMode="External"/><Relationship Id="rId26" Type="http://schemas.openxmlformats.org/officeDocument/2006/relationships/hyperlink" Target="http://demo.garant.ru/document?id=12038291&amp;sub=44011" TargetMode="External"/><Relationship Id="rId39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yperlink" Target="http://demo.garant.ru/document?id=12038291&amp;sub=1736" TargetMode="External"/><Relationship Id="rId34" Type="http://schemas.openxmlformats.org/officeDocument/2006/relationships/header" Target="header2.xml"/><Relationship Id="rId42" Type="http://schemas.openxmlformats.org/officeDocument/2006/relationships/theme" Target="theme/theme1.xml"/><Relationship Id="rId7" Type="http://schemas.openxmlformats.org/officeDocument/2006/relationships/hyperlink" Target="http://demo.garant.ru/document?id=23800500&amp;sub=883" TargetMode="External"/><Relationship Id="rId12" Type="http://schemas.openxmlformats.org/officeDocument/2006/relationships/hyperlink" Target="http://demo.garant.ru/document?id=12038291&amp;sub=1721" TargetMode="External"/><Relationship Id="rId17" Type="http://schemas.openxmlformats.org/officeDocument/2006/relationships/hyperlink" Target="http://demo.garant.ru/document?id=12038291&amp;sub=4601" TargetMode="External"/><Relationship Id="rId25" Type="http://schemas.openxmlformats.org/officeDocument/2006/relationships/hyperlink" Target="http://demo.garant.ru/document?id=455333&amp;sub=0" TargetMode="External"/><Relationship Id="rId33" Type="http://schemas.openxmlformats.org/officeDocument/2006/relationships/footer" Target="footer1.xml"/><Relationship Id="rId38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hyperlink" Target="http://demo.garant.ru/document?id=455333&amp;sub=0" TargetMode="External"/><Relationship Id="rId20" Type="http://schemas.openxmlformats.org/officeDocument/2006/relationships/hyperlink" Target="http://demo.garant.ru/document?id=12025267&amp;sub=197" TargetMode="External"/><Relationship Id="rId29" Type="http://schemas.openxmlformats.org/officeDocument/2006/relationships/hyperlink" Target="http://demo.garant.ru/document?id=12038291&amp;sub=179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emo.garant.ru/document?id=43589393&amp;sub=0" TargetMode="External"/><Relationship Id="rId11" Type="http://schemas.openxmlformats.org/officeDocument/2006/relationships/hyperlink" Target="http://demo.garant.ru/document?id=43589393&amp;sub=0" TargetMode="External"/><Relationship Id="rId24" Type="http://schemas.openxmlformats.org/officeDocument/2006/relationships/hyperlink" Target="http://demo.garant.ru/document?id=455333&amp;sub=0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hyperlink" Target="http://demo.garant.ru/document?id=455333&amp;sub=0" TargetMode="External"/><Relationship Id="rId5" Type="http://schemas.openxmlformats.org/officeDocument/2006/relationships/hyperlink" Target="http://demo.garant.ru/document?id=36842237&amp;sub=144" TargetMode="External"/><Relationship Id="rId15" Type="http://schemas.openxmlformats.org/officeDocument/2006/relationships/hyperlink" Target="http://demo.garant.ru/document?id=455333&amp;sub=0" TargetMode="External"/><Relationship Id="rId23" Type="http://schemas.openxmlformats.org/officeDocument/2006/relationships/hyperlink" Target="http://demo.garant.ru/document?id=455333&amp;sub=0" TargetMode="External"/><Relationship Id="rId28" Type="http://schemas.openxmlformats.org/officeDocument/2006/relationships/hyperlink" Target="http://demo.garant.ru/document?id=12025267&amp;sub=197" TargetMode="External"/><Relationship Id="rId36" Type="http://schemas.openxmlformats.org/officeDocument/2006/relationships/header" Target="header3.xml"/><Relationship Id="rId10" Type="http://schemas.openxmlformats.org/officeDocument/2006/relationships/hyperlink" Target="http://demo.garant.ru/document?id=43575654&amp;sub=0" TargetMode="External"/><Relationship Id="rId19" Type="http://schemas.openxmlformats.org/officeDocument/2006/relationships/hyperlink" Target="http://demo.garant.ru/document?id=12038291&amp;sub=17531" TargetMode="External"/><Relationship Id="rId31" Type="http://schemas.openxmlformats.org/officeDocument/2006/relationships/hyperlink" Target="http://demo.garant.ru/document?id=12038291&amp;sub=17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mo.garant.ru/document?id=23800500&amp;sub=2517632" TargetMode="External"/><Relationship Id="rId14" Type="http://schemas.openxmlformats.org/officeDocument/2006/relationships/hyperlink" Target="http://demo.garant.ru/document?id=455333&amp;sub=0" TargetMode="External"/><Relationship Id="rId22" Type="http://schemas.openxmlformats.org/officeDocument/2006/relationships/hyperlink" Target="http://demo.garant.ru/document?id=36842237&amp;sub=141" TargetMode="External"/><Relationship Id="rId27" Type="http://schemas.openxmlformats.org/officeDocument/2006/relationships/hyperlink" Target="http://demo.garant.ru/document?id=12038291&amp;sub=4601" TargetMode="External"/><Relationship Id="rId30" Type="http://schemas.openxmlformats.org/officeDocument/2006/relationships/hyperlink" Target="http://demo.garant.ru/document?id=12038291&amp;sub=17310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4155</Words>
  <Characters>23687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2018-12-20T08:16:00Z</dcterms:created>
  <dcterms:modified xsi:type="dcterms:W3CDTF">2018-12-20T12:32:00Z</dcterms:modified>
</cp:coreProperties>
</file>