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51D" w:rsidRPr="002A0972" w:rsidRDefault="00525C4C" w:rsidP="00AB46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972">
        <w:rPr>
          <w:rFonts w:ascii="Times New Roman" w:hAnsi="Times New Roman" w:cs="Times New Roman"/>
          <w:b/>
          <w:sz w:val="28"/>
          <w:szCs w:val="28"/>
        </w:rPr>
        <w:t>Информация о состоянии муниципального долга</w:t>
      </w:r>
    </w:p>
    <w:p w:rsidR="00AA53CE" w:rsidRPr="002A0972" w:rsidRDefault="00AA53CE" w:rsidP="00AB46F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AB46F2" w:rsidRPr="002A0972" w:rsidRDefault="00AB46F2" w:rsidP="00AB46F2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972">
        <w:rPr>
          <w:rFonts w:ascii="Times New Roman" w:eastAsia="Calibri" w:hAnsi="Times New Roman" w:cs="Times New Roman"/>
          <w:sz w:val="28"/>
          <w:szCs w:val="28"/>
        </w:rPr>
        <w:t>По состоянию на 1 января 202</w:t>
      </w:r>
      <w:r w:rsidR="002A0972" w:rsidRPr="002A0972">
        <w:rPr>
          <w:rFonts w:ascii="Times New Roman" w:eastAsia="Calibri" w:hAnsi="Times New Roman" w:cs="Times New Roman"/>
          <w:sz w:val="28"/>
          <w:szCs w:val="28"/>
        </w:rPr>
        <w:t>5</w:t>
      </w:r>
      <w:r w:rsidRPr="002A0972">
        <w:rPr>
          <w:rFonts w:ascii="Times New Roman" w:eastAsia="Calibri" w:hAnsi="Times New Roman" w:cs="Times New Roman"/>
          <w:sz w:val="28"/>
          <w:szCs w:val="28"/>
        </w:rPr>
        <w:t xml:space="preserve"> года муниципальный долг районного бюджета составил 41316,0 тыс. рублей и является бюджетным кредитом. </w:t>
      </w:r>
    </w:p>
    <w:p w:rsidR="008E3931" w:rsidRPr="008E3931" w:rsidRDefault="00AB46F2" w:rsidP="008E3931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21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за отчетный год </w:t>
      </w:r>
      <w:r w:rsidR="008C2515">
        <w:rPr>
          <w:rFonts w:ascii="Times New Roman" w:hAnsi="Times New Roman" w:cs="Times New Roman"/>
          <w:sz w:val="28"/>
          <w:szCs w:val="28"/>
        </w:rPr>
        <w:t>остались на уровне</w:t>
      </w:r>
      <w:r w:rsidRPr="008C2515">
        <w:rPr>
          <w:rFonts w:ascii="Times New Roman" w:hAnsi="Times New Roman" w:cs="Times New Roman"/>
          <w:sz w:val="28"/>
          <w:szCs w:val="28"/>
        </w:rPr>
        <w:t xml:space="preserve"> 202</w:t>
      </w:r>
      <w:r w:rsidR="008C2515">
        <w:rPr>
          <w:rFonts w:ascii="Times New Roman" w:hAnsi="Times New Roman" w:cs="Times New Roman"/>
          <w:sz w:val="28"/>
          <w:szCs w:val="28"/>
        </w:rPr>
        <w:t>3</w:t>
      </w:r>
      <w:r w:rsidRPr="008C2515">
        <w:rPr>
          <w:rFonts w:ascii="Times New Roman" w:hAnsi="Times New Roman" w:cs="Times New Roman"/>
          <w:sz w:val="28"/>
          <w:szCs w:val="28"/>
        </w:rPr>
        <w:t xml:space="preserve"> год</w:t>
      </w:r>
      <w:r w:rsidR="008C2515">
        <w:rPr>
          <w:rFonts w:ascii="Times New Roman" w:hAnsi="Times New Roman" w:cs="Times New Roman"/>
          <w:sz w:val="28"/>
          <w:szCs w:val="28"/>
        </w:rPr>
        <w:t>а</w:t>
      </w:r>
      <w:r w:rsidRPr="008C2515">
        <w:rPr>
          <w:rFonts w:ascii="Times New Roman" w:hAnsi="Times New Roman" w:cs="Times New Roman"/>
          <w:sz w:val="28"/>
          <w:szCs w:val="28"/>
        </w:rPr>
        <w:t xml:space="preserve"> и составили </w:t>
      </w:r>
      <w:r w:rsidRPr="00F83221">
        <w:rPr>
          <w:rFonts w:ascii="Times New Roman" w:hAnsi="Times New Roman" w:cs="Times New Roman"/>
          <w:sz w:val="28"/>
          <w:szCs w:val="28"/>
        </w:rPr>
        <w:t xml:space="preserve">41,3 тыс. рублей.  </w:t>
      </w:r>
      <w:r w:rsidR="008E3931" w:rsidRPr="008E3931">
        <w:rPr>
          <w:rFonts w:ascii="Times New Roman" w:hAnsi="Times New Roman" w:cs="Times New Roman"/>
          <w:sz w:val="28"/>
          <w:szCs w:val="28"/>
        </w:rPr>
        <w:t>Долговая нагрузка на районный бюджет на 1 января 2025 года снижена и составила – 2,9%.</w:t>
      </w:r>
    </w:p>
    <w:tbl>
      <w:tblPr>
        <w:tblW w:w="114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43"/>
        <w:gridCol w:w="2415"/>
        <w:gridCol w:w="136"/>
        <w:gridCol w:w="1134"/>
        <w:gridCol w:w="851"/>
        <w:gridCol w:w="1134"/>
        <w:gridCol w:w="992"/>
        <w:gridCol w:w="1067"/>
        <w:gridCol w:w="208"/>
        <w:gridCol w:w="28"/>
        <w:gridCol w:w="236"/>
        <w:gridCol w:w="748"/>
        <w:gridCol w:w="68"/>
        <w:gridCol w:w="55"/>
        <w:gridCol w:w="182"/>
        <w:gridCol w:w="1504"/>
      </w:tblGrid>
      <w:tr w:rsidR="002A0972" w:rsidRPr="002A0972" w:rsidTr="00AB46F2">
        <w:trPr>
          <w:gridAfter w:val="4"/>
          <w:wAfter w:w="1809" w:type="dxa"/>
          <w:trHeight w:val="1383"/>
        </w:trPr>
        <w:tc>
          <w:tcPr>
            <w:tcW w:w="96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F2" w:rsidRPr="002A0972" w:rsidRDefault="00AB46F2" w:rsidP="00AB46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</w:pPr>
          </w:p>
          <w:p w:rsidR="00AB46F2" w:rsidRPr="00F83221" w:rsidRDefault="00AB46F2" w:rsidP="00AB46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3221">
              <w:rPr>
                <w:rFonts w:ascii="Times New Roman" w:hAnsi="Times New Roman" w:cs="Times New Roman"/>
                <w:bCs/>
                <w:sz w:val="28"/>
                <w:szCs w:val="28"/>
              </w:rPr>
              <w:t>Сведения об объеме муниципального долга муниципального образования Ейский район по состоянию на 1 января 202</w:t>
            </w:r>
            <w:r w:rsidR="00F83221" w:rsidRPr="00F8322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F832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AB46F2" w:rsidRPr="002A0972" w:rsidRDefault="00AB46F2" w:rsidP="00AB46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B0F0"/>
                <w:sz w:val="28"/>
                <w:szCs w:val="28"/>
              </w:rPr>
            </w:pPr>
          </w:p>
        </w:tc>
      </w:tr>
      <w:tr w:rsidR="002A0972" w:rsidRPr="002A0972" w:rsidTr="00AB46F2">
        <w:trPr>
          <w:trHeight w:val="20"/>
        </w:trPr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46F2" w:rsidRPr="002A0972" w:rsidRDefault="00AB46F2" w:rsidP="00AB46F2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46F2" w:rsidRPr="002A0972" w:rsidRDefault="00AB46F2" w:rsidP="00AB46F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5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46F2" w:rsidRPr="002A0972" w:rsidRDefault="00AB46F2" w:rsidP="00AB46F2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46F2" w:rsidRPr="002A0972" w:rsidRDefault="00AB46F2" w:rsidP="00AB46F2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46F2" w:rsidRPr="002A0972" w:rsidRDefault="00AB46F2" w:rsidP="00AB46F2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46F2" w:rsidRPr="002A0972" w:rsidRDefault="00AB46F2" w:rsidP="00AB46F2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46F2" w:rsidRPr="002A0972" w:rsidRDefault="00AB46F2" w:rsidP="00AB46F2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46F2" w:rsidRPr="002A0972" w:rsidRDefault="00AB46F2" w:rsidP="00AB46F2">
            <w:pPr>
              <w:widowControl w:val="0"/>
              <w:spacing w:line="240" w:lineRule="auto"/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2A0972" w:rsidRPr="002A0972" w:rsidTr="00775FEC">
        <w:trPr>
          <w:gridAfter w:val="2"/>
          <w:wAfter w:w="1686" w:type="dxa"/>
          <w:trHeight w:val="117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83221">
              <w:rPr>
                <w:rFonts w:ascii="Times New Roman" w:hAnsi="Times New Roman" w:cs="Times New Roman"/>
              </w:rPr>
              <w:t>п</w:t>
            </w:r>
            <w:proofErr w:type="gramEnd"/>
            <w:r w:rsidRPr="00F8322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F8322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По состоянию на начало отчетного года           (01.01.202</w:t>
            </w:r>
            <w:r w:rsidR="00F83221" w:rsidRPr="00F83221">
              <w:rPr>
                <w:rFonts w:ascii="Times New Roman" w:hAnsi="Times New Roman" w:cs="Times New Roman"/>
              </w:rPr>
              <w:t>4</w:t>
            </w:r>
            <w:r w:rsidRPr="00F83221">
              <w:rPr>
                <w:rFonts w:ascii="Times New Roman" w:hAnsi="Times New Roman" w:cs="Times New Roman"/>
              </w:rPr>
              <w:t xml:space="preserve"> г.)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F8322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По состоянию на конец отчетного года</w:t>
            </w:r>
            <w:r w:rsidRPr="00F83221">
              <w:rPr>
                <w:rFonts w:ascii="Times New Roman" w:hAnsi="Times New Roman" w:cs="Times New Roman"/>
              </w:rPr>
              <w:br/>
              <w:t>(01.01.202</w:t>
            </w:r>
            <w:r w:rsidR="00F83221" w:rsidRPr="00F83221">
              <w:rPr>
                <w:rFonts w:ascii="Times New Roman" w:hAnsi="Times New Roman" w:cs="Times New Roman"/>
              </w:rPr>
              <w:t>5</w:t>
            </w:r>
            <w:r w:rsidRPr="00F83221">
              <w:rPr>
                <w:rFonts w:ascii="Times New Roman" w:hAnsi="Times New Roman" w:cs="Times New Roman"/>
              </w:rPr>
              <w:t xml:space="preserve"> г.)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Отклонение к началу отчетного периода</w:t>
            </w:r>
          </w:p>
        </w:tc>
      </w:tr>
      <w:tr w:rsidR="002A0972" w:rsidRPr="002A0972" w:rsidTr="00775FEC">
        <w:trPr>
          <w:gridAfter w:val="2"/>
          <w:wAfter w:w="1686" w:type="dxa"/>
          <w:trHeight w:val="4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%                (доля)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%                (доля)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%        (прирост, снижение)</w:t>
            </w:r>
          </w:p>
        </w:tc>
      </w:tr>
      <w:tr w:rsidR="002A0972" w:rsidRPr="002A0972" w:rsidTr="00775FEC">
        <w:trPr>
          <w:gridAfter w:val="2"/>
          <w:wAfter w:w="1686" w:type="dxa"/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  <w:bCs/>
              </w:rPr>
              <w:t>Муниципальный внутренний долг МО Ейский район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  <w:bCs/>
              </w:rPr>
              <w:t>41316,0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C914AF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83221">
              <w:rPr>
                <w:rFonts w:ascii="Times New Roman" w:hAnsi="Times New Roman" w:cs="Times New Roman"/>
                <w:bCs/>
                <w:lang w:val="en-US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  <w:bCs/>
              </w:rPr>
              <w:t>41316,0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C914AF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83221">
              <w:rPr>
                <w:rFonts w:ascii="Times New Roman" w:hAnsi="Times New Roman" w:cs="Times New Roman"/>
                <w:bCs/>
                <w:lang w:val="en-US"/>
              </w:rPr>
              <w:t>x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  <w:bCs/>
              </w:rPr>
              <w:t>0</w:t>
            </w:r>
            <w:r w:rsidR="00B64B68" w:rsidRPr="00F83221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1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  <w:bCs/>
              </w:rPr>
              <w:t>0</w:t>
            </w:r>
            <w:r w:rsidR="00B64B68" w:rsidRPr="00F83221">
              <w:rPr>
                <w:rFonts w:ascii="Times New Roman" w:hAnsi="Times New Roman" w:cs="Times New Roman"/>
                <w:bCs/>
              </w:rPr>
              <w:t>,0</w:t>
            </w:r>
          </w:p>
        </w:tc>
      </w:tr>
      <w:tr w:rsidR="002A0972" w:rsidRPr="002A0972" w:rsidTr="00775FEC">
        <w:trPr>
          <w:gridAfter w:val="2"/>
          <w:wAfter w:w="1686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B64B68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Бюджетные кредиты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B64B68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  <w:bCs/>
              </w:rPr>
              <w:t>41316,0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6670D1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10</w:t>
            </w:r>
            <w:r w:rsidR="00AB46F2" w:rsidRPr="00F83221">
              <w:rPr>
                <w:rFonts w:ascii="Times New Roman" w:hAnsi="Times New Roman" w:cs="Times New Roman"/>
              </w:rPr>
              <w:t>0</w:t>
            </w:r>
            <w:r w:rsidRPr="00F832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41316,0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100</w:t>
            </w:r>
            <w:r w:rsidR="00B64B68" w:rsidRPr="00F832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B64B68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B64B68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0,0</w:t>
            </w:r>
          </w:p>
        </w:tc>
      </w:tr>
      <w:tr w:rsidR="002A0972" w:rsidRPr="002A0972" w:rsidTr="00775FEC">
        <w:trPr>
          <w:gridAfter w:val="2"/>
          <w:wAfter w:w="1686" w:type="dxa"/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B64B6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1.</w:t>
            </w:r>
            <w:r w:rsidR="00B64B68" w:rsidRPr="00F832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 xml:space="preserve">Муниципальные ценные бумаги,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0,0</w:t>
            </w:r>
          </w:p>
        </w:tc>
      </w:tr>
      <w:tr w:rsidR="002A0972" w:rsidRPr="002A0972" w:rsidTr="00775FEC">
        <w:trPr>
          <w:gridAfter w:val="2"/>
          <w:wAfter w:w="1686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B64B6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1.</w:t>
            </w:r>
            <w:r w:rsidR="00B64B68" w:rsidRPr="00F832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 xml:space="preserve">Муниципальные гарантии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0,0</w:t>
            </w:r>
          </w:p>
        </w:tc>
      </w:tr>
      <w:tr w:rsidR="002A0972" w:rsidRPr="002A0972" w:rsidTr="00775FEC">
        <w:trPr>
          <w:gridAfter w:val="2"/>
          <w:wAfter w:w="1686" w:type="dxa"/>
          <w:trHeight w:val="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  <w:bCs/>
              </w:rPr>
              <w:t> 2.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  <w:bCs/>
              </w:rPr>
              <w:t>Расходы на обслуживание муниципального 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F83221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1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  <w:bCs/>
              </w:rPr>
              <w:t>х</w:t>
            </w:r>
          </w:p>
        </w:tc>
      </w:tr>
      <w:tr w:rsidR="00AB46F2" w:rsidRPr="002A0972" w:rsidTr="00775FEC">
        <w:trPr>
          <w:gridAfter w:val="2"/>
          <w:wAfter w:w="1686" w:type="dxa"/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3221">
              <w:rPr>
                <w:rFonts w:ascii="Times New Roman" w:hAnsi="Times New Roman" w:cs="Times New Roman"/>
              </w:rPr>
              <w:t>3. 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  <w:bCs/>
              </w:rPr>
              <w:t xml:space="preserve">Уровень муниципального долга, </w:t>
            </w:r>
            <w:proofErr w:type="gramStart"/>
            <w:r w:rsidRPr="00F83221">
              <w:rPr>
                <w:rFonts w:ascii="Times New Roman" w:hAnsi="Times New Roman" w:cs="Times New Roman"/>
                <w:bCs/>
              </w:rPr>
              <w:t>в</w:t>
            </w:r>
            <w:proofErr w:type="gramEnd"/>
            <w:r w:rsidRPr="00F83221">
              <w:rPr>
                <w:rFonts w:ascii="Times New Roman" w:hAnsi="Times New Roman" w:cs="Times New Roman"/>
                <w:bCs/>
              </w:rPr>
              <w:t xml:space="preserve"> % к налоговым и неналоговым доходам (долговая нагрузка)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8B5C64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B5C64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8B5C64" w:rsidRDefault="008B5C64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B5C64">
              <w:rPr>
                <w:rFonts w:ascii="Times New Roman" w:hAnsi="Times New Roman" w:cs="Times New Roman"/>
                <w:bCs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8B5C64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B5C64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8B5C64" w:rsidRDefault="008B5C64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B5C64">
              <w:rPr>
                <w:rFonts w:ascii="Times New Roman" w:hAnsi="Times New Roman" w:cs="Times New Roman"/>
                <w:bCs/>
              </w:rPr>
              <w:t>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1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6F2" w:rsidRPr="00F83221" w:rsidRDefault="00AB46F2" w:rsidP="00AB46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83221">
              <w:rPr>
                <w:rFonts w:ascii="Times New Roman" w:hAnsi="Times New Roman" w:cs="Times New Roman"/>
                <w:bCs/>
              </w:rPr>
              <w:t>х</w:t>
            </w:r>
          </w:p>
        </w:tc>
      </w:tr>
    </w:tbl>
    <w:p w:rsidR="00AB46F2" w:rsidRPr="002A0972" w:rsidRDefault="00AB46F2" w:rsidP="00AB46F2">
      <w:pPr>
        <w:widowControl w:val="0"/>
        <w:spacing w:line="240" w:lineRule="auto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4C01C6" w:rsidRPr="002A0972" w:rsidRDefault="004C01C6" w:rsidP="00AB46F2">
      <w:pPr>
        <w:spacing w:after="0" w:line="240" w:lineRule="auto"/>
        <w:jc w:val="center"/>
        <w:rPr>
          <w:rFonts w:ascii="Times New Roman" w:hAnsi="Times New Roman" w:cs="Times New Roman"/>
          <w:color w:val="00B0F0"/>
          <w:sz w:val="28"/>
          <w:szCs w:val="28"/>
        </w:rPr>
      </w:pPr>
    </w:p>
    <w:p w:rsidR="00BD5E9D" w:rsidRPr="00207597" w:rsidRDefault="00AA53CE" w:rsidP="00AB46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597">
        <w:rPr>
          <w:rFonts w:ascii="Times New Roman" w:hAnsi="Times New Roman" w:cs="Times New Roman"/>
          <w:b/>
          <w:sz w:val="28"/>
          <w:szCs w:val="28"/>
        </w:rPr>
        <w:t>Информация об испол</w:t>
      </w:r>
      <w:bookmarkStart w:id="0" w:name="_GoBack"/>
      <w:bookmarkEnd w:id="0"/>
      <w:r w:rsidRPr="00207597">
        <w:rPr>
          <w:rFonts w:ascii="Times New Roman" w:hAnsi="Times New Roman" w:cs="Times New Roman"/>
          <w:b/>
          <w:sz w:val="28"/>
          <w:szCs w:val="28"/>
        </w:rPr>
        <w:t xml:space="preserve">ьзовании бюджетных ассигнований </w:t>
      </w:r>
    </w:p>
    <w:p w:rsidR="00AA53CE" w:rsidRPr="00207597" w:rsidRDefault="00AA53CE" w:rsidP="00AB46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597">
        <w:rPr>
          <w:rFonts w:ascii="Times New Roman" w:hAnsi="Times New Roman" w:cs="Times New Roman"/>
          <w:b/>
          <w:sz w:val="28"/>
          <w:szCs w:val="28"/>
        </w:rPr>
        <w:t>муниципального дорожного фонда за 20</w:t>
      </w:r>
      <w:r w:rsidR="00C800F9" w:rsidRPr="00207597">
        <w:rPr>
          <w:rFonts w:ascii="Times New Roman" w:hAnsi="Times New Roman" w:cs="Times New Roman"/>
          <w:b/>
          <w:sz w:val="28"/>
          <w:szCs w:val="28"/>
        </w:rPr>
        <w:t>2</w:t>
      </w:r>
      <w:r w:rsidR="003C62D9" w:rsidRPr="00207597">
        <w:rPr>
          <w:rFonts w:ascii="Times New Roman" w:hAnsi="Times New Roman" w:cs="Times New Roman"/>
          <w:b/>
          <w:sz w:val="28"/>
          <w:szCs w:val="28"/>
        </w:rPr>
        <w:t>4</w:t>
      </w:r>
      <w:r w:rsidR="00147857" w:rsidRPr="002075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7597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AA53CE" w:rsidRPr="00207597" w:rsidRDefault="00AA53CE" w:rsidP="00AB4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3CE" w:rsidRPr="00207597" w:rsidRDefault="00AA53CE" w:rsidP="00AB46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597">
        <w:rPr>
          <w:rFonts w:ascii="Times New Roman" w:hAnsi="Times New Roman" w:cs="Times New Roman"/>
          <w:sz w:val="28"/>
          <w:szCs w:val="28"/>
        </w:rPr>
        <w:t>Бюджетные ассигнования муниципального дорожного фонда в 20</w:t>
      </w:r>
      <w:r w:rsidR="00136A37" w:rsidRPr="00207597">
        <w:rPr>
          <w:rFonts w:ascii="Times New Roman" w:hAnsi="Times New Roman" w:cs="Times New Roman"/>
          <w:sz w:val="28"/>
          <w:szCs w:val="28"/>
        </w:rPr>
        <w:t>2</w:t>
      </w:r>
      <w:r w:rsidR="003C62D9" w:rsidRPr="00207597">
        <w:rPr>
          <w:rFonts w:ascii="Times New Roman" w:hAnsi="Times New Roman" w:cs="Times New Roman"/>
          <w:sz w:val="28"/>
          <w:szCs w:val="28"/>
        </w:rPr>
        <w:t>4</w:t>
      </w:r>
      <w:r w:rsidRPr="00207597">
        <w:rPr>
          <w:rFonts w:ascii="Times New Roman" w:hAnsi="Times New Roman" w:cs="Times New Roman"/>
          <w:sz w:val="28"/>
          <w:szCs w:val="28"/>
        </w:rPr>
        <w:t xml:space="preserve"> году запланированы в сумме </w:t>
      </w:r>
      <w:r w:rsidR="00207597" w:rsidRPr="00207597">
        <w:rPr>
          <w:rFonts w:ascii="Times New Roman" w:hAnsi="Times New Roman" w:cs="Times New Roman"/>
          <w:sz w:val="28"/>
          <w:szCs w:val="28"/>
        </w:rPr>
        <w:t>1 921,1</w:t>
      </w:r>
      <w:r w:rsidR="00612047" w:rsidRPr="00207597">
        <w:rPr>
          <w:rFonts w:ascii="Times New Roman" w:hAnsi="Times New Roman" w:cs="Times New Roman"/>
          <w:sz w:val="28"/>
          <w:szCs w:val="28"/>
        </w:rPr>
        <w:t xml:space="preserve"> </w:t>
      </w:r>
      <w:r w:rsidRPr="00207597">
        <w:rPr>
          <w:rFonts w:ascii="Times New Roman" w:hAnsi="Times New Roman" w:cs="Times New Roman"/>
          <w:sz w:val="28"/>
          <w:szCs w:val="28"/>
        </w:rPr>
        <w:t xml:space="preserve">тыс. руб., в том числе: </w:t>
      </w:r>
      <w:r w:rsidR="00AF2399" w:rsidRPr="00207597">
        <w:rPr>
          <w:rFonts w:ascii="Times New Roman" w:hAnsi="Times New Roman" w:cs="Times New Roman"/>
          <w:sz w:val="28"/>
          <w:szCs w:val="28"/>
        </w:rPr>
        <w:t>неиспользованные</w:t>
      </w:r>
      <w:r w:rsidR="00760021" w:rsidRPr="00207597">
        <w:rPr>
          <w:rFonts w:ascii="Times New Roman" w:hAnsi="Times New Roman" w:cs="Times New Roman"/>
          <w:sz w:val="28"/>
          <w:szCs w:val="28"/>
        </w:rPr>
        <w:t xml:space="preserve"> в 202</w:t>
      </w:r>
      <w:r w:rsidR="00207597" w:rsidRPr="00207597">
        <w:rPr>
          <w:rFonts w:ascii="Times New Roman" w:hAnsi="Times New Roman" w:cs="Times New Roman"/>
          <w:sz w:val="28"/>
          <w:szCs w:val="28"/>
        </w:rPr>
        <w:t>3</w:t>
      </w:r>
      <w:r w:rsidR="00136A37" w:rsidRPr="00207597">
        <w:rPr>
          <w:rFonts w:ascii="Times New Roman" w:hAnsi="Times New Roman" w:cs="Times New Roman"/>
          <w:sz w:val="28"/>
          <w:szCs w:val="28"/>
        </w:rPr>
        <w:t> </w:t>
      </w:r>
      <w:r w:rsidR="00AF2399" w:rsidRPr="00207597">
        <w:rPr>
          <w:rFonts w:ascii="Times New Roman" w:hAnsi="Times New Roman" w:cs="Times New Roman"/>
          <w:sz w:val="28"/>
          <w:szCs w:val="28"/>
        </w:rPr>
        <w:t>году денежные</w:t>
      </w:r>
      <w:r w:rsidRPr="00207597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AF2399" w:rsidRPr="00207597">
        <w:rPr>
          <w:rFonts w:ascii="Times New Roman" w:hAnsi="Times New Roman" w:cs="Times New Roman"/>
          <w:sz w:val="28"/>
          <w:szCs w:val="28"/>
        </w:rPr>
        <w:t>а</w:t>
      </w:r>
      <w:r w:rsidRPr="00207597">
        <w:rPr>
          <w:rFonts w:ascii="Times New Roman" w:hAnsi="Times New Roman" w:cs="Times New Roman"/>
          <w:sz w:val="28"/>
          <w:szCs w:val="28"/>
        </w:rPr>
        <w:t xml:space="preserve"> районного бюджета в сумме </w:t>
      </w:r>
      <w:r w:rsidR="00207597" w:rsidRPr="00207597">
        <w:rPr>
          <w:rFonts w:ascii="Times New Roman" w:hAnsi="Times New Roman" w:cs="Times New Roman"/>
          <w:sz w:val="28"/>
          <w:szCs w:val="28"/>
        </w:rPr>
        <w:t>343,7</w:t>
      </w:r>
      <w:r w:rsidRPr="00207597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AF2399" w:rsidRPr="00207597">
        <w:rPr>
          <w:rFonts w:ascii="Times New Roman" w:hAnsi="Times New Roman" w:cs="Times New Roman"/>
          <w:sz w:val="28"/>
          <w:szCs w:val="28"/>
        </w:rPr>
        <w:t>доходы</w:t>
      </w:r>
      <w:r w:rsidRPr="00207597">
        <w:rPr>
          <w:rFonts w:ascii="Times New Roman" w:hAnsi="Times New Roman" w:cs="Times New Roman"/>
          <w:sz w:val="28"/>
          <w:szCs w:val="28"/>
        </w:rPr>
        <w:t xml:space="preserve"> от акцизов на нефтепродукты, зачисляемых в районный бюджет по </w:t>
      </w:r>
      <w:r w:rsidRPr="00207597">
        <w:rPr>
          <w:rFonts w:ascii="Times New Roman" w:hAnsi="Times New Roman" w:cs="Times New Roman"/>
          <w:sz w:val="28"/>
          <w:szCs w:val="28"/>
        </w:rPr>
        <w:lastRenderedPageBreak/>
        <w:t>нормативам, установленным министерством фин</w:t>
      </w:r>
      <w:r w:rsidR="00AF2399" w:rsidRPr="00207597">
        <w:rPr>
          <w:rFonts w:ascii="Times New Roman" w:hAnsi="Times New Roman" w:cs="Times New Roman"/>
          <w:sz w:val="28"/>
          <w:szCs w:val="28"/>
        </w:rPr>
        <w:t>ансов Краснодарского края на 202</w:t>
      </w:r>
      <w:r w:rsidR="00207597" w:rsidRPr="00207597">
        <w:rPr>
          <w:rFonts w:ascii="Times New Roman" w:hAnsi="Times New Roman" w:cs="Times New Roman"/>
          <w:sz w:val="28"/>
          <w:szCs w:val="28"/>
        </w:rPr>
        <w:t>4</w:t>
      </w:r>
      <w:r w:rsidRPr="00207597">
        <w:rPr>
          <w:rFonts w:ascii="Times New Roman" w:hAnsi="Times New Roman" w:cs="Times New Roman"/>
          <w:sz w:val="28"/>
          <w:szCs w:val="28"/>
        </w:rPr>
        <w:t xml:space="preserve"> год, в сумме </w:t>
      </w:r>
      <w:r w:rsidR="00207597" w:rsidRPr="00207597">
        <w:rPr>
          <w:rFonts w:ascii="Times New Roman" w:hAnsi="Times New Roman" w:cs="Times New Roman"/>
          <w:sz w:val="28"/>
          <w:szCs w:val="28"/>
        </w:rPr>
        <w:t xml:space="preserve">1 526,7 </w:t>
      </w:r>
      <w:r w:rsidRPr="00207597">
        <w:rPr>
          <w:rFonts w:ascii="Times New Roman" w:hAnsi="Times New Roman" w:cs="Times New Roman"/>
          <w:sz w:val="28"/>
          <w:szCs w:val="28"/>
        </w:rPr>
        <w:t>тыс. руб.</w:t>
      </w:r>
      <w:r w:rsidR="00AF2399" w:rsidRPr="00207597">
        <w:rPr>
          <w:rFonts w:ascii="Times New Roman" w:hAnsi="Times New Roman" w:cs="Times New Roman"/>
          <w:sz w:val="28"/>
          <w:szCs w:val="28"/>
        </w:rPr>
        <w:t xml:space="preserve">, </w:t>
      </w:r>
      <w:r w:rsidR="001231DA" w:rsidRPr="00207597">
        <w:rPr>
          <w:rFonts w:ascii="Times New Roman" w:hAnsi="Times New Roman" w:cs="Times New Roman"/>
          <w:sz w:val="28"/>
          <w:szCs w:val="28"/>
        </w:rPr>
        <w:t xml:space="preserve">административные штрафы, установленные </w:t>
      </w:r>
      <w:hyperlink r:id="rId7" w:history="1">
        <w:r w:rsidR="00AB46F2" w:rsidRPr="00207597">
          <w:rPr>
            <w:rFonts w:ascii="Times New Roman" w:hAnsi="Times New Roman" w:cs="Times New Roman"/>
            <w:sz w:val="28"/>
            <w:szCs w:val="28"/>
          </w:rPr>
          <w:t>г</w:t>
        </w:r>
        <w:r w:rsidR="001231DA" w:rsidRPr="00207597">
          <w:rPr>
            <w:rFonts w:ascii="Times New Roman" w:hAnsi="Times New Roman" w:cs="Times New Roman"/>
            <w:sz w:val="28"/>
            <w:szCs w:val="28"/>
          </w:rPr>
          <w:t>лавой</w:t>
        </w:r>
        <w:proofErr w:type="gramEnd"/>
        <w:r w:rsidR="001231DA" w:rsidRPr="00207597">
          <w:rPr>
            <w:rFonts w:ascii="Times New Roman" w:hAnsi="Times New Roman" w:cs="Times New Roman"/>
            <w:sz w:val="28"/>
            <w:szCs w:val="28"/>
          </w:rPr>
          <w:t xml:space="preserve"> 12</w:t>
        </w:r>
      </w:hyperlink>
      <w:r w:rsidR="001231DA" w:rsidRPr="00207597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</w:r>
      <w:r w:rsidR="000B68D0" w:rsidRPr="00207597">
        <w:rPr>
          <w:rFonts w:ascii="Times New Roman" w:hAnsi="Times New Roman" w:cs="Times New Roman"/>
          <w:sz w:val="28"/>
          <w:szCs w:val="28"/>
        </w:rPr>
        <w:t>,</w:t>
      </w:r>
      <w:r w:rsidR="00136A37" w:rsidRPr="0020759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231DA" w:rsidRPr="00207597">
        <w:rPr>
          <w:rFonts w:ascii="Times New Roman" w:hAnsi="Times New Roman" w:cs="Times New Roman"/>
          <w:sz w:val="28"/>
          <w:szCs w:val="28"/>
        </w:rPr>
        <w:t>50,</w:t>
      </w:r>
      <w:r w:rsidR="00207597" w:rsidRPr="00207597">
        <w:rPr>
          <w:rFonts w:ascii="Times New Roman" w:hAnsi="Times New Roman" w:cs="Times New Roman"/>
          <w:sz w:val="28"/>
          <w:szCs w:val="28"/>
        </w:rPr>
        <w:t>7</w:t>
      </w:r>
      <w:r w:rsidR="00136A37" w:rsidRPr="00207597">
        <w:rPr>
          <w:rFonts w:ascii="Times New Roman" w:hAnsi="Times New Roman" w:cs="Times New Roman"/>
          <w:sz w:val="28"/>
          <w:szCs w:val="28"/>
        </w:rPr>
        <w:t xml:space="preserve"> тыс.</w:t>
      </w:r>
      <w:r w:rsidR="00E57AF9" w:rsidRPr="00207597">
        <w:rPr>
          <w:rFonts w:ascii="Times New Roman" w:hAnsi="Times New Roman" w:cs="Times New Roman"/>
          <w:sz w:val="28"/>
          <w:szCs w:val="28"/>
        </w:rPr>
        <w:t xml:space="preserve"> </w:t>
      </w:r>
      <w:r w:rsidR="00136A37" w:rsidRPr="00207597">
        <w:rPr>
          <w:rFonts w:ascii="Times New Roman" w:hAnsi="Times New Roman" w:cs="Times New Roman"/>
          <w:sz w:val="28"/>
          <w:szCs w:val="28"/>
        </w:rPr>
        <w:t>рублей.</w:t>
      </w:r>
      <w:r w:rsidRPr="00207597">
        <w:rPr>
          <w:rFonts w:ascii="Times New Roman" w:hAnsi="Times New Roman" w:cs="Times New Roman"/>
          <w:sz w:val="28"/>
          <w:szCs w:val="28"/>
        </w:rPr>
        <w:t xml:space="preserve"> Денежные средства муниципального дорожного фонда направлены на финансирование мероприятий</w:t>
      </w:r>
      <w:r w:rsidR="00F646CD" w:rsidRPr="00207597">
        <w:rPr>
          <w:rFonts w:ascii="Times New Roman" w:hAnsi="Times New Roman" w:cs="Times New Roman"/>
          <w:sz w:val="28"/>
          <w:szCs w:val="28"/>
        </w:rPr>
        <w:t xml:space="preserve"> в сфере</w:t>
      </w:r>
      <w:r w:rsidR="00F646CD" w:rsidRPr="00207597">
        <w:rPr>
          <w:rFonts w:ascii="Times New Roman" w:hAnsi="Times New Roman"/>
          <w:sz w:val="28"/>
          <w:szCs w:val="28"/>
        </w:rPr>
        <w:t xml:space="preserve"> дорожной деятельности в отношении автомобильных дорог, находящихся в муниципальной собственности</w:t>
      </w:r>
      <w:r w:rsidRPr="00207597">
        <w:rPr>
          <w:rFonts w:ascii="Times New Roman" w:hAnsi="Times New Roman" w:cs="Times New Roman"/>
          <w:sz w:val="28"/>
          <w:szCs w:val="28"/>
        </w:rPr>
        <w:t xml:space="preserve"> </w:t>
      </w:r>
      <w:r w:rsidR="00F646CD" w:rsidRPr="00207597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207597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жилищно-коммунального и дорожного хозяйства </w:t>
      </w:r>
      <w:proofErr w:type="gramStart"/>
      <w:r w:rsidRPr="0020759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075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7597">
        <w:rPr>
          <w:rFonts w:ascii="Times New Roman" w:hAnsi="Times New Roman" w:cs="Times New Roman"/>
          <w:sz w:val="28"/>
          <w:szCs w:val="28"/>
        </w:rPr>
        <w:t>Ейском</w:t>
      </w:r>
      <w:proofErr w:type="gramEnd"/>
      <w:r w:rsidRPr="00207597">
        <w:rPr>
          <w:rFonts w:ascii="Times New Roman" w:hAnsi="Times New Roman" w:cs="Times New Roman"/>
          <w:sz w:val="28"/>
          <w:szCs w:val="28"/>
        </w:rPr>
        <w:t xml:space="preserve"> районе».</w:t>
      </w:r>
    </w:p>
    <w:p w:rsidR="0056446D" w:rsidRPr="00207597" w:rsidRDefault="00AA53CE" w:rsidP="00AB46F2">
      <w:pPr>
        <w:spacing w:after="0" w:line="240" w:lineRule="auto"/>
        <w:ind w:firstLine="709"/>
        <w:jc w:val="both"/>
        <w:rPr>
          <w:rFonts w:ascii="Arial CYR" w:eastAsia="Times New Roman" w:hAnsi="Arial CYR" w:cs="Times New Roman"/>
          <w:lang w:eastAsia="ru-RU"/>
        </w:rPr>
      </w:pPr>
      <w:proofErr w:type="gramStart"/>
      <w:r w:rsidRPr="00207597">
        <w:rPr>
          <w:rFonts w:ascii="Times New Roman" w:hAnsi="Times New Roman" w:cs="Times New Roman"/>
          <w:sz w:val="28"/>
          <w:szCs w:val="28"/>
        </w:rPr>
        <w:t xml:space="preserve">Фактические доходы муниципального дорожного фонда за </w:t>
      </w:r>
      <w:r w:rsidR="00136A37" w:rsidRPr="00207597">
        <w:rPr>
          <w:rFonts w:ascii="Times New Roman" w:hAnsi="Times New Roman" w:cs="Times New Roman"/>
          <w:sz w:val="28"/>
          <w:szCs w:val="28"/>
        </w:rPr>
        <w:t>202</w:t>
      </w:r>
      <w:r w:rsidR="00207597" w:rsidRPr="00207597">
        <w:rPr>
          <w:rFonts w:ascii="Times New Roman" w:hAnsi="Times New Roman" w:cs="Times New Roman"/>
          <w:sz w:val="28"/>
          <w:szCs w:val="28"/>
        </w:rPr>
        <w:t>4</w:t>
      </w:r>
      <w:r w:rsidR="00760021" w:rsidRPr="00207597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207597" w:rsidRPr="00207597">
        <w:rPr>
          <w:rFonts w:ascii="Times New Roman" w:hAnsi="Times New Roman" w:cs="Times New Roman"/>
          <w:sz w:val="28"/>
          <w:szCs w:val="28"/>
        </w:rPr>
        <w:t>2 025,5</w:t>
      </w:r>
      <w:r w:rsidR="000618EB" w:rsidRPr="00207597">
        <w:rPr>
          <w:rFonts w:ascii="Times New Roman" w:hAnsi="Times New Roman" w:cs="Times New Roman"/>
          <w:sz w:val="28"/>
          <w:szCs w:val="28"/>
        </w:rPr>
        <w:t xml:space="preserve"> </w:t>
      </w:r>
      <w:r w:rsidRPr="00207597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="0056446D" w:rsidRPr="00207597">
        <w:rPr>
          <w:rFonts w:ascii="Times New Roman" w:hAnsi="Times New Roman" w:cs="Times New Roman"/>
          <w:sz w:val="28"/>
          <w:szCs w:val="28"/>
        </w:rPr>
        <w:t>в том числе за счет поступивших</w:t>
      </w:r>
      <w:r w:rsidRPr="00207597">
        <w:rPr>
          <w:rFonts w:ascii="Times New Roman" w:hAnsi="Times New Roman" w:cs="Times New Roman"/>
          <w:sz w:val="28"/>
          <w:szCs w:val="28"/>
        </w:rPr>
        <w:t xml:space="preserve"> доходов от акцизов на нефтепродукты в сумме </w:t>
      </w:r>
      <w:r w:rsidR="00A1156C" w:rsidRPr="00207597">
        <w:rPr>
          <w:rFonts w:ascii="Times New Roman" w:hAnsi="Times New Roman" w:cs="Times New Roman"/>
          <w:sz w:val="28"/>
          <w:szCs w:val="28"/>
        </w:rPr>
        <w:t>1</w:t>
      </w:r>
      <w:r w:rsidR="00207597" w:rsidRPr="00207597">
        <w:rPr>
          <w:rFonts w:ascii="Times New Roman" w:hAnsi="Times New Roman" w:cs="Times New Roman"/>
          <w:sz w:val="28"/>
          <w:szCs w:val="28"/>
        </w:rPr>
        <w:t> 637,7</w:t>
      </w:r>
      <w:r w:rsidRPr="00207597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760021" w:rsidRPr="00207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0618EB" w:rsidRPr="00207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поступивших </w:t>
      </w:r>
      <w:r w:rsidR="00760021" w:rsidRPr="0020759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</w:t>
      </w:r>
      <w:r w:rsidR="000618EB" w:rsidRPr="0020759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760021" w:rsidRPr="00207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штраф</w:t>
      </w:r>
      <w:r w:rsidR="000618EB" w:rsidRPr="0020759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760021" w:rsidRPr="00207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дорожного движения в сумме </w:t>
      </w:r>
      <w:r w:rsidR="00207597" w:rsidRPr="00207597">
        <w:rPr>
          <w:rFonts w:ascii="Times New Roman" w:eastAsia="Times New Roman" w:hAnsi="Times New Roman" w:cs="Times New Roman"/>
          <w:sz w:val="28"/>
          <w:szCs w:val="28"/>
          <w:lang w:eastAsia="ru-RU"/>
        </w:rPr>
        <w:t>44,1</w:t>
      </w:r>
      <w:r w:rsidR="001231DA" w:rsidRPr="002075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60021" w:rsidRPr="0020759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0B68D0" w:rsidRPr="00207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021" w:rsidRPr="00207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</w:t>
      </w:r>
      <w:r w:rsidR="0056446D" w:rsidRPr="0020759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</w:t>
      </w:r>
      <w:r w:rsidR="0056446D" w:rsidRPr="00207597">
        <w:rPr>
          <w:rFonts w:ascii="Times New Roman" w:hAnsi="Times New Roman" w:cs="Times New Roman"/>
          <w:sz w:val="28"/>
          <w:szCs w:val="28"/>
        </w:rPr>
        <w:t xml:space="preserve"> за счет остатков денежных средств 2</w:t>
      </w:r>
      <w:r w:rsidR="00760021" w:rsidRPr="00207597">
        <w:rPr>
          <w:rFonts w:ascii="Times New Roman" w:hAnsi="Times New Roman" w:cs="Times New Roman"/>
          <w:sz w:val="28"/>
          <w:szCs w:val="28"/>
        </w:rPr>
        <w:t>02</w:t>
      </w:r>
      <w:r w:rsidR="00207597" w:rsidRPr="00207597">
        <w:rPr>
          <w:rFonts w:ascii="Times New Roman" w:hAnsi="Times New Roman" w:cs="Times New Roman"/>
          <w:sz w:val="28"/>
          <w:szCs w:val="28"/>
        </w:rPr>
        <w:t>3</w:t>
      </w:r>
      <w:r w:rsidR="0056446D" w:rsidRPr="00207597">
        <w:rPr>
          <w:rFonts w:ascii="Times New Roman" w:hAnsi="Times New Roman" w:cs="Times New Roman"/>
          <w:sz w:val="28"/>
          <w:szCs w:val="28"/>
        </w:rPr>
        <w:t xml:space="preserve"> года в муниципальном дорожном фонде в сумме </w:t>
      </w:r>
      <w:r w:rsidR="00207597" w:rsidRPr="00207597">
        <w:rPr>
          <w:rFonts w:ascii="Times New Roman" w:hAnsi="Times New Roman" w:cs="Times New Roman"/>
          <w:sz w:val="28"/>
          <w:szCs w:val="28"/>
        </w:rPr>
        <w:t>343,7</w:t>
      </w:r>
      <w:proofErr w:type="gramEnd"/>
      <w:r w:rsidR="00760021" w:rsidRPr="00207597">
        <w:rPr>
          <w:rFonts w:ascii="Times New Roman" w:hAnsi="Times New Roman" w:cs="Times New Roman"/>
          <w:sz w:val="28"/>
          <w:szCs w:val="28"/>
        </w:rPr>
        <w:t> </w:t>
      </w:r>
      <w:r w:rsidR="00657BA0" w:rsidRPr="00207597">
        <w:rPr>
          <w:rFonts w:ascii="Times New Roman" w:hAnsi="Times New Roman" w:cs="Times New Roman"/>
          <w:sz w:val="28"/>
          <w:szCs w:val="28"/>
        </w:rPr>
        <w:t>тыс. руб.</w:t>
      </w:r>
    </w:p>
    <w:p w:rsidR="00C82226" w:rsidRPr="00207597" w:rsidRDefault="00AA53CE" w:rsidP="00AB46F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7597">
        <w:rPr>
          <w:rFonts w:ascii="Times New Roman" w:hAnsi="Times New Roman" w:cs="Times New Roman"/>
          <w:sz w:val="28"/>
          <w:szCs w:val="28"/>
        </w:rPr>
        <w:t>Фактический кассовый расход за счет средств муниципального дорожного фонда в 20</w:t>
      </w:r>
      <w:r w:rsidR="00136A37" w:rsidRPr="00207597">
        <w:rPr>
          <w:rFonts w:ascii="Times New Roman" w:hAnsi="Times New Roman" w:cs="Times New Roman"/>
          <w:sz w:val="28"/>
          <w:szCs w:val="28"/>
        </w:rPr>
        <w:t>2</w:t>
      </w:r>
      <w:r w:rsidR="00207597" w:rsidRPr="00207597">
        <w:rPr>
          <w:rFonts w:ascii="Times New Roman" w:hAnsi="Times New Roman" w:cs="Times New Roman"/>
          <w:sz w:val="28"/>
          <w:szCs w:val="28"/>
        </w:rPr>
        <w:t>4</w:t>
      </w:r>
      <w:r w:rsidRPr="00207597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A1156C" w:rsidRPr="00207597">
        <w:rPr>
          <w:rFonts w:ascii="Times New Roman" w:hAnsi="Times New Roman" w:cs="Times New Roman"/>
          <w:sz w:val="28"/>
          <w:szCs w:val="28"/>
        </w:rPr>
        <w:t>1 </w:t>
      </w:r>
      <w:r w:rsidR="00207597" w:rsidRPr="00207597">
        <w:rPr>
          <w:rFonts w:ascii="Times New Roman" w:hAnsi="Times New Roman" w:cs="Times New Roman"/>
          <w:sz w:val="28"/>
          <w:szCs w:val="28"/>
        </w:rPr>
        <w:t>393</w:t>
      </w:r>
      <w:r w:rsidR="00A1156C" w:rsidRPr="00207597">
        <w:rPr>
          <w:rFonts w:ascii="Times New Roman" w:hAnsi="Times New Roman" w:cs="Times New Roman"/>
          <w:sz w:val="28"/>
          <w:szCs w:val="28"/>
        </w:rPr>
        <w:t>,</w:t>
      </w:r>
      <w:r w:rsidR="00207597" w:rsidRPr="00207597">
        <w:rPr>
          <w:rFonts w:ascii="Times New Roman" w:hAnsi="Times New Roman" w:cs="Times New Roman"/>
          <w:sz w:val="28"/>
          <w:szCs w:val="28"/>
        </w:rPr>
        <w:t>4</w:t>
      </w:r>
      <w:r w:rsidR="001231DA" w:rsidRPr="0020759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A53CE" w:rsidRPr="00207597" w:rsidRDefault="00AA53CE" w:rsidP="00AB46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597">
        <w:rPr>
          <w:rFonts w:ascii="Times New Roman" w:hAnsi="Times New Roman" w:cs="Times New Roman"/>
          <w:sz w:val="28"/>
          <w:szCs w:val="28"/>
        </w:rPr>
        <w:t>Остаток денежных средств 20</w:t>
      </w:r>
      <w:r w:rsidR="00136A37" w:rsidRPr="00207597">
        <w:rPr>
          <w:rFonts w:ascii="Times New Roman" w:hAnsi="Times New Roman" w:cs="Times New Roman"/>
          <w:sz w:val="28"/>
          <w:szCs w:val="28"/>
        </w:rPr>
        <w:t>2</w:t>
      </w:r>
      <w:r w:rsidR="00207597" w:rsidRPr="00207597">
        <w:rPr>
          <w:rFonts w:ascii="Times New Roman" w:hAnsi="Times New Roman" w:cs="Times New Roman"/>
          <w:sz w:val="28"/>
          <w:szCs w:val="28"/>
        </w:rPr>
        <w:t>4</w:t>
      </w:r>
      <w:r w:rsidRPr="0020759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07597" w:rsidRPr="00207597">
        <w:rPr>
          <w:rFonts w:ascii="Times New Roman" w:hAnsi="Times New Roman" w:cs="Times New Roman"/>
          <w:sz w:val="28"/>
          <w:szCs w:val="28"/>
        </w:rPr>
        <w:t>632,1</w:t>
      </w:r>
      <w:r w:rsidRPr="00207597">
        <w:rPr>
          <w:rFonts w:ascii="Times New Roman" w:hAnsi="Times New Roman" w:cs="Times New Roman"/>
          <w:sz w:val="28"/>
          <w:szCs w:val="28"/>
        </w:rPr>
        <w:t xml:space="preserve"> тыс. руб. направлен на увеличение бюджетных ассигнований муниципального дорожного фонда в 20</w:t>
      </w:r>
      <w:r w:rsidR="00655A31" w:rsidRPr="00207597">
        <w:rPr>
          <w:rFonts w:ascii="Times New Roman" w:hAnsi="Times New Roman" w:cs="Times New Roman"/>
          <w:sz w:val="28"/>
          <w:szCs w:val="28"/>
        </w:rPr>
        <w:t>2</w:t>
      </w:r>
      <w:r w:rsidR="00207597" w:rsidRPr="00207597">
        <w:rPr>
          <w:rFonts w:ascii="Times New Roman" w:hAnsi="Times New Roman" w:cs="Times New Roman"/>
          <w:sz w:val="28"/>
          <w:szCs w:val="28"/>
        </w:rPr>
        <w:t>5</w:t>
      </w:r>
      <w:r w:rsidRPr="0020759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EE5707" w:rsidRPr="002A0972" w:rsidRDefault="00EE5707" w:rsidP="00AB46F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9A7217" w:rsidRPr="008A6006" w:rsidRDefault="00AA53CE" w:rsidP="00AB46F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6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Реестр кредитов, предоставленных из районного бюджета за 20</w:t>
      </w:r>
      <w:r w:rsidR="001B266B" w:rsidRPr="008A6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81B24" w:rsidRPr="008A6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A6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AA53CE" w:rsidRPr="008A6006" w:rsidRDefault="00AA53CE" w:rsidP="00AB46F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8A6006" w:rsidRPr="008A6006" w:rsidRDefault="001B266B" w:rsidP="008A600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8A6006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из бюджета муниципального образования Ейский район  </w:t>
      </w:r>
      <w:r w:rsidR="00840CF1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</w:t>
      </w:r>
      <w:r w:rsidR="00AB46F2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>ы бюджетные</w:t>
      </w:r>
      <w:r w:rsidR="00840CF1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</w:t>
      </w:r>
      <w:r w:rsidR="00AB46F2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40CF1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46F2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частичное покрытие дефицита бюджета </w:t>
      </w:r>
      <w:r w:rsidR="00A02C2A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</w:t>
      </w:r>
      <w:r w:rsidR="008729E0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образованию </w:t>
      </w:r>
      <w:proofErr w:type="spellStart"/>
      <w:r w:rsidR="008729E0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Копанское</w:t>
      </w:r>
      <w:proofErr w:type="spellEnd"/>
      <w:r w:rsidR="008729E0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r w:rsidR="00AB46F2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8A6006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AB46F2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>00,0 тыс. рублей</w:t>
      </w:r>
      <w:r w:rsidR="00A02C2A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9E0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сроком возврата до 1 </w:t>
      </w:r>
      <w:r w:rsidR="008A6006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8729E0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A6006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B46F2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в сумме </w:t>
      </w:r>
      <w:r w:rsidR="008A6006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AB46F2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 тыс. рублей со сроком возврата до 1 </w:t>
      </w:r>
      <w:r w:rsidR="008A6006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AB46F2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A6006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B46F2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="008A6006" w:rsidRPr="008A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53CE" w:rsidRPr="002A0972" w:rsidRDefault="00AA53CE" w:rsidP="00AB46F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B68D0" w:rsidRPr="00B236C8" w:rsidRDefault="000B68D0" w:rsidP="00AB46F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6C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8A6006" w:rsidRPr="00B236C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23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из бюджета муниципального образования Ейский</w:t>
      </w:r>
      <w:r w:rsidR="00AB46F2" w:rsidRPr="00B23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предоставлен бюджетный кредит</w:t>
      </w:r>
      <w:r w:rsidRPr="00B23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образованию </w:t>
      </w:r>
      <w:proofErr w:type="spellStart"/>
      <w:r w:rsidRPr="00B236C8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Ейское</w:t>
      </w:r>
      <w:proofErr w:type="spellEnd"/>
      <w:r w:rsidRPr="00B23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в сумме </w:t>
      </w:r>
      <w:r w:rsidR="00AB46F2" w:rsidRPr="00B236C8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Pr="00B236C8">
        <w:rPr>
          <w:rFonts w:ascii="Times New Roman" w:eastAsia="Times New Roman" w:hAnsi="Times New Roman" w:cs="Times New Roman"/>
          <w:sz w:val="28"/>
          <w:szCs w:val="28"/>
          <w:lang w:eastAsia="ru-RU"/>
        </w:rPr>
        <w:t>00,0 тыс. рублей на частичное покрытие дефицита бюджета со сро</w:t>
      </w:r>
      <w:r w:rsidR="00AB46F2" w:rsidRPr="00B23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 возврата до </w:t>
      </w:r>
      <w:r w:rsidR="008A6006" w:rsidRPr="00B236C8">
        <w:rPr>
          <w:rFonts w:ascii="Times New Roman" w:eastAsia="Times New Roman" w:hAnsi="Times New Roman" w:cs="Times New Roman"/>
          <w:sz w:val="28"/>
          <w:szCs w:val="28"/>
          <w:lang w:eastAsia="ru-RU"/>
        </w:rPr>
        <w:t>1 марта 2025 года.</w:t>
      </w:r>
    </w:p>
    <w:p w:rsidR="00AA53CE" w:rsidRDefault="00AA53CE" w:rsidP="00AB46F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2E2BDF" w:rsidRDefault="002E2BDF" w:rsidP="00AB46F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0B68D0" w:rsidRPr="000B68D0" w:rsidRDefault="000B68D0" w:rsidP="00AB4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68D0"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образования, </w:t>
      </w:r>
    </w:p>
    <w:p w:rsidR="000B68D0" w:rsidRPr="000B68D0" w:rsidRDefault="000B68D0" w:rsidP="00AB4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68D0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0B68D0" w:rsidRPr="000B68D0" w:rsidRDefault="000B68D0" w:rsidP="00AB4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68D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0B68D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B68D0" w:rsidRPr="000B68D0" w:rsidRDefault="000B68D0" w:rsidP="00AB4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68D0">
        <w:rPr>
          <w:rFonts w:ascii="Times New Roman" w:hAnsi="Times New Roman" w:cs="Times New Roman"/>
          <w:sz w:val="28"/>
          <w:szCs w:val="28"/>
        </w:rPr>
        <w:t xml:space="preserve">образования Ейский район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B68D0">
        <w:rPr>
          <w:rFonts w:ascii="Times New Roman" w:hAnsi="Times New Roman" w:cs="Times New Roman"/>
          <w:sz w:val="28"/>
          <w:szCs w:val="28"/>
        </w:rPr>
        <w:t>Е.В. Карпухина</w:t>
      </w:r>
    </w:p>
    <w:p w:rsidR="00BD7A8B" w:rsidRPr="00FF01C2" w:rsidRDefault="00BD7A8B" w:rsidP="00AB4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D7A8B" w:rsidRPr="00FF01C2" w:rsidSect="004C01C6">
      <w:headerReference w:type="default" r:id="rId8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D13" w:rsidRDefault="00D66D13" w:rsidP="00154608">
      <w:pPr>
        <w:spacing w:after="0" w:line="240" w:lineRule="auto"/>
      </w:pPr>
      <w:r>
        <w:separator/>
      </w:r>
    </w:p>
  </w:endnote>
  <w:endnote w:type="continuationSeparator" w:id="0">
    <w:p w:rsidR="00D66D13" w:rsidRDefault="00D66D13" w:rsidP="00154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D13" w:rsidRDefault="00D66D13" w:rsidP="00154608">
      <w:pPr>
        <w:spacing w:after="0" w:line="240" w:lineRule="auto"/>
      </w:pPr>
      <w:r>
        <w:separator/>
      </w:r>
    </w:p>
  </w:footnote>
  <w:footnote w:type="continuationSeparator" w:id="0">
    <w:p w:rsidR="00D66D13" w:rsidRDefault="00D66D13" w:rsidP="00154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0801652"/>
      <w:docPartObj>
        <w:docPartGallery w:val="Page Numbers (Top of Page)"/>
        <w:docPartUnique/>
      </w:docPartObj>
    </w:sdtPr>
    <w:sdtEndPr/>
    <w:sdtContent>
      <w:p w:rsidR="00154608" w:rsidRDefault="001546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5C64">
          <w:rPr>
            <w:noProof/>
          </w:rPr>
          <w:t>2</w:t>
        </w:r>
        <w:r>
          <w:fldChar w:fldCharType="end"/>
        </w:r>
      </w:p>
    </w:sdtContent>
  </w:sdt>
  <w:p w:rsidR="00154608" w:rsidRDefault="001546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77C"/>
    <w:rsid w:val="000362A9"/>
    <w:rsid w:val="00043966"/>
    <w:rsid w:val="000618EB"/>
    <w:rsid w:val="0007524E"/>
    <w:rsid w:val="00097EE7"/>
    <w:rsid w:val="000B68D0"/>
    <w:rsid w:val="000F75C5"/>
    <w:rsid w:val="00117312"/>
    <w:rsid w:val="001231DA"/>
    <w:rsid w:val="00136A37"/>
    <w:rsid w:val="00147857"/>
    <w:rsid w:val="00154608"/>
    <w:rsid w:val="001A2B26"/>
    <w:rsid w:val="001B266B"/>
    <w:rsid w:val="001F1017"/>
    <w:rsid w:val="00207597"/>
    <w:rsid w:val="0025088A"/>
    <w:rsid w:val="00254AA7"/>
    <w:rsid w:val="002A0972"/>
    <w:rsid w:val="002A4746"/>
    <w:rsid w:val="002B7C9A"/>
    <w:rsid w:val="002E0A21"/>
    <w:rsid w:val="002E2BDF"/>
    <w:rsid w:val="0032278F"/>
    <w:rsid w:val="003238B0"/>
    <w:rsid w:val="0033127F"/>
    <w:rsid w:val="003C0E9D"/>
    <w:rsid w:val="003C62D9"/>
    <w:rsid w:val="004703B5"/>
    <w:rsid w:val="00492716"/>
    <w:rsid w:val="004B0DAD"/>
    <w:rsid w:val="004C01C6"/>
    <w:rsid w:val="004F1A87"/>
    <w:rsid w:val="00525C4C"/>
    <w:rsid w:val="00526774"/>
    <w:rsid w:val="00536EF6"/>
    <w:rsid w:val="00556F69"/>
    <w:rsid w:val="0056446D"/>
    <w:rsid w:val="005C06D7"/>
    <w:rsid w:val="00612047"/>
    <w:rsid w:val="0061502E"/>
    <w:rsid w:val="00655A31"/>
    <w:rsid w:val="00655C34"/>
    <w:rsid w:val="0065731A"/>
    <w:rsid w:val="00657BA0"/>
    <w:rsid w:val="006670D1"/>
    <w:rsid w:val="00697599"/>
    <w:rsid w:val="00697B24"/>
    <w:rsid w:val="006A207B"/>
    <w:rsid w:val="006F1044"/>
    <w:rsid w:val="006F6E9B"/>
    <w:rsid w:val="00701E02"/>
    <w:rsid w:val="00711C5F"/>
    <w:rsid w:val="00726A18"/>
    <w:rsid w:val="00760021"/>
    <w:rsid w:val="007E0711"/>
    <w:rsid w:val="007E2E0A"/>
    <w:rsid w:val="007E6D17"/>
    <w:rsid w:val="00840CF1"/>
    <w:rsid w:val="00841751"/>
    <w:rsid w:val="00841CFE"/>
    <w:rsid w:val="008729E0"/>
    <w:rsid w:val="008A6006"/>
    <w:rsid w:val="008B5C64"/>
    <w:rsid w:val="008C2515"/>
    <w:rsid w:val="008C302D"/>
    <w:rsid w:val="008C7EEC"/>
    <w:rsid w:val="008D30CC"/>
    <w:rsid w:val="008E3931"/>
    <w:rsid w:val="00945B4E"/>
    <w:rsid w:val="009516F2"/>
    <w:rsid w:val="00980E8D"/>
    <w:rsid w:val="0098368F"/>
    <w:rsid w:val="009A7217"/>
    <w:rsid w:val="009A7E29"/>
    <w:rsid w:val="009E1FF5"/>
    <w:rsid w:val="009E30B5"/>
    <w:rsid w:val="00A02C2A"/>
    <w:rsid w:val="00A1156C"/>
    <w:rsid w:val="00A1766D"/>
    <w:rsid w:val="00AA53CE"/>
    <w:rsid w:val="00AB46F2"/>
    <w:rsid w:val="00AD1262"/>
    <w:rsid w:val="00AF2399"/>
    <w:rsid w:val="00B13023"/>
    <w:rsid w:val="00B236C8"/>
    <w:rsid w:val="00B3377C"/>
    <w:rsid w:val="00B64B68"/>
    <w:rsid w:val="00B7121D"/>
    <w:rsid w:val="00BA0C51"/>
    <w:rsid w:val="00BC0C01"/>
    <w:rsid w:val="00BD5E9D"/>
    <w:rsid w:val="00BD7A8B"/>
    <w:rsid w:val="00C170C5"/>
    <w:rsid w:val="00C800F9"/>
    <w:rsid w:val="00C81B24"/>
    <w:rsid w:val="00C82226"/>
    <w:rsid w:val="00C914AF"/>
    <w:rsid w:val="00CA1BCB"/>
    <w:rsid w:val="00CD1E3A"/>
    <w:rsid w:val="00D030CA"/>
    <w:rsid w:val="00D051D3"/>
    <w:rsid w:val="00D66D13"/>
    <w:rsid w:val="00E0388C"/>
    <w:rsid w:val="00E056D0"/>
    <w:rsid w:val="00E11ECC"/>
    <w:rsid w:val="00E3651D"/>
    <w:rsid w:val="00E45B3F"/>
    <w:rsid w:val="00E57AF9"/>
    <w:rsid w:val="00E9058F"/>
    <w:rsid w:val="00EA0861"/>
    <w:rsid w:val="00EA3D49"/>
    <w:rsid w:val="00EE5707"/>
    <w:rsid w:val="00F25D50"/>
    <w:rsid w:val="00F63658"/>
    <w:rsid w:val="00F646CD"/>
    <w:rsid w:val="00F77BF4"/>
    <w:rsid w:val="00F83221"/>
    <w:rsid w:val="00FA25A8"/>
    <w:rsid w:val="00FA77F2"/>
    <w:rsid w:val="00FD22CE"/>
    <w:rsid w:val="00FD6301"/>
    <w:rsid w:val="00FF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4608"/>
  </w:style>
  <w:style w:type="paragraph" w:styleId="a6">
    <w:name w:val="footer"/>
    <w:basedOn w:val="a"/>
    <w:link w:val="a7"/>
    <w:uiPriority w:val="99"/>
    <w:unhideWhenUsed/>
    <w:rsid w:val="0015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4608"/>
  </w:style>
  <w:style w:type="paragraph" w:customStyle="1" w:styleId="1">
    <w:name w:val="Знак Знак1 Знак"/>
    <w:basedOn w:val="a"/>
    <w:rsid w:val="00CD1E3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4608"/>
  </w:style>
  <w:style w:type="paragraph" w:styleId="a6">
    <w:name w:val="footer"/>
    <w:basedOn w:val="a"/>
    <w:link w:val="a7"/>
    <w:uiPriority w:val="99"/>
    <w:unhideWhenUsed/>
    <w:rsid w:val="0015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4608"/>
  </w:style>
  <w:style w:type="paragraph" w:customStyle="1" w:styleId="1">
    <w:name w:val="Знак Знак1 Знак"/>
    <w:basedOn w:val="a"/>
    <w:rsid w:val="00CD1E3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1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25267.1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fonh1</dc:creator>
  <cp:lastModifiedBy>fonh1</cp:lastModifiedBy>
  <cp:revision>45</cp:revision>
  <cp:lastPrinted>2024-03-20T09:42:00Z</cp:lastPrinted>
  <dcterms:created xsi:type="dcterms:W3CDTF">2021-03-17T08:32:00Z</dcterms:created>
  <dcterms:modified xsi:type="dcterms:W3CDTF">2025-03-24T12:48:00Z</dcterms:modified>
</cp:coreProperties>
</file>