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D87" w:rsidRPr="001304D9" w:rsidRDefault="00FC6D87" w:rsidP="00FC6D8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304D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27B11AD" wp14:editId="1661E7DA">
            <wp:extent cx="123825" cy="13335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link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ПРОЕКТ</w:t>
      </w:r>
    </w:p>
    <w:p w:rsidR="00FC6D87" w:rsidRPr="001304D9" w:rsidRDefault="00FC6D87" w:rsidP="00FC6D87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FC6D87" w:rsidRPr="001304D9" w:rsidRDefault="00FC6D87" w:rsidP="00FC6D87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EA59A8" w:rsidRDefault="00EA59A8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EA59A8" w:rsidRDefault="00EA59A8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 w:rsidRPr="001304D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создании комиссии по обследованию жилых 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помещений инвалидов и общего имущества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многоквартирных домах, расположенных </w:t>
      </w:r>
    </w:p>
    <w:p w:rsidR="001A415D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A415D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1A415D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A4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Ейский муниципальный район 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края,</w:t>
      </w:r>
      <w:r w:rsidR="001A4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которых проживают инвалиды, 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их приспособления с учетом 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потребностей инвалидов и обеспечения условий </w:t>
      </w:r>
    </w:p>
    <w:p w:rsidR="00FC6D87" w:rsidRDefault="00FC6D87" w:rsidP="00FC6D8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доступности для инвалидов </w:t>
      </w:r>
    </w:p>
    <w:p w:rsidR="00FC6D87" w:rsidRPr="001304D9" w:rsidRDefault="00FC6D87" w:rsidP="00FC6D87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FC6D87" w:rsidRPr="001304D9" w:rsidRDefault="00FC6D87" w:rsidP="00FC6D87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FC6D87" w:rsidRPr="0075184F" w:rsidRDefault="00FC6D87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84F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Жилищным кодексом Российской Федерации, Постановлением Правительства Российской Федерации от 9 июля 2016 г</w:t>
      </w:r>
      <w:r w:rsidR="00645CD1">
        <w:rPr>
          <w:rFonts w:ascii="Times New Roman" w:hAnsi="Times New Roman" w:cs="Times New Roman"/>
          <w:sz w:val="28"/>
          <w:szCs w:val="28"/>
        </w:rPr>
        <w:t>.</w:t>
      </w:r>
      <w:r w:rsidRPr="0075184F">
        <w:rPr>
          <w:rFonts w:ascii="Times New Roman" w:hAnsi="Times New Roman" w:cs="Times New Roman"/>
          <w:sz w:val="28"/>
          <w:szCs w:val="28"/>
        </w:rPr>
        <w:t xml:space="preserve"> № 649 «О мерах по приспособлению жилых помещений и общего имущества в многоквартирном доме с учетом потребностей инвалидов», Приказом Министерства труда и социального развития Краснодарского края от 2 февраля 2017 г. № 106 «О реализации Постановления Правительства Российской Федерации от 9 июля 2016 г. № 649 «О мерах по приспособлению жилых помещений  и общего имущества в многоквартирном доме с учетом потребностей инвалидов»»</w:t>
      </w:r>
      <w:r w:rsidR="002A6371" w:rsidRPr="0075184F">
        <w:rPr>
          <w:rFonts w:ascii="Times New Roman" w:hAnsi="Times New Roman" w:cs="Times New Roman"/>
          <w:sz w:val="28"/>
          <w:szCs w:val="28"/>
        </w:rPr>
        <w:t xml:space="preserve"> </w:t>
      </w:r>
      <w:r w:rsidR="00BB5DBC">
        <w:rPr>
          <w:rFonts w:ascii="Times New Roman" w:hAnsi="Times New Roman" w:cs="Times New Roman"/>
          <w:sz w:val="28"/>
          <w:szCs w:val="28"/>
        </w:rPr>
        <w:t xml:space="preserve"> </w:t>
      </w:r>
      <w:r w:rsidRPr="0075184F">
        <w:rPr>
          <w:rFonts w:ascii="Times New Roman" w:hAnsi="Times New Roman" w:cs="Times New Roman"/>
          <w:sz w:val="28"/>
          <w:szCs w:val="28"/>
        </w:rPr>
        <w:t>на основании стат</w:t>
      </w:r>
      <w:r w:rsidR="00384F41" w:rsidRPr="0075184F">
        <w:rPr>
          <w:rFonts w:ascii="Times New Roman" w:hAnsi="Times New Roman" w:cs="Times New Roman"/>
          <w:sz w:val="28"/>
          <w:szCs w:val="28"/>
        </w:rPr>
        <w:t>ьи</w:t>
      </w:r>
      <w:r w:rsidRPr="0075184F">
        <w:rPr>
          <w:rFonts w:ascii="Times New Roman" w:hAnsi="Times New Roman" w:cs="Times New Roman"/>
          <w:sz w:val="28"/>
          <w:szCs w:val="28"/>
        </w:rPr>
        <w:t xml:space="preserve"> 67 Устава муниципального образования Ейский муниципальный район Краснодарского края п о с т а н о в л я ю:</w:t>
      </w:r>
    </w:p>
    <w:p w:rsidR="00FC6D87" w:rsidRPr="0075184F" w:rsidRDefault="00FC6D87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84F">
        <w:rPr>
          <w:rFonts w:ascii="Times New Roman" w:hAnsi="Times New Roman" w:cs="Times New Roman"/>
          <w:sz w:val="28"/>
          <w:szCs w:val="28"/>
        </w:rPr>
        <w:t xml:space="preserve">1. Создать комиссию по обследованию жилых помещений инвалидов и общего имущества в многоквартирных домах, расположенных на территории </w:t>
      </w:r>
      <w:r w:rsidR="00645CD1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645CD1" w:rsidRPr="0075184F">
        <w:rPr>
          <w:rFonts w:ascii="Times New Roman" w:hAnsi="Times New Roman" w:cs="Times New Roman"/>
          <w:sz w:val="28"/>
          <w:szCs w:val="28"/>
        </w:rPr>
        <w:t xml:space="preserve"> </w:t>
      </w:r>
      <w:r w:rsidRPr="0075184F">
        <w:rPr>
          <w:rFonts w:ascii="Times New Roman" w:hAnsi="Times New Roman" w:cs="Times New Roman"/>
          <w:sz w:val="28"/>
          <w:szCs w:val="28"/>
        </w:rPr>
        <w:t>муниципального образования Ейский муниципальный район Краснодарского края,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FC6D87" w:rsidRPr="0075184F" w:rsidRDefault="00FC6D87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84F">
        <w:rPr>
          <w:rFonts w:ascii="Times New Roman" w:hAnsi="Times New Roman" w:cs="Times New Roman"/>
          <w:sz w:val="28"/>
          <w:szCs w:val="28"/>
        </w:rPr>
        <w:t xml:space="preserve">2. Утвердить состав комиссии по обследованию жилых помещений инвалидов и общего имущества в многоквартирных домах, расположенных на территории </w:t>
      </w:r>
      <w:r w:rsidR="00645CD1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645CD1" w:rsidRPr="0075184F">
        <w:rPr>
          <w:rFonts w:ascii="Times New Roman" w:hAnsi="Times New Roman" w:cs="Times New Roman"/>
          <w:sz w:val="28"/>
          <w:szCs w:val="28"/>
        </w:rPr>
        <w:t xml:space="preserve"> </w:t>
      </w:r>
      <w:r w:rsidRPr="0075184F">
        <w:rPr>
          <w:rFonts w:ascii="Times New Roman" w:hAnsi="Times New Roman" w:cs="Times New Roman"/>
          <w:sz w:val="28"/>
          <w:szCs w:val="28"/>
        </w:rPr>
        <w:t>муниципального образования Ейский муниципальный район Краснодарского края, в которых проживают инвалиды, в целях их приспособления с учетом потребностей инвалидов и обеспечения условий их доступности для инвалидов (приложение 1).</w:t>
      </w:r>
    </w:p>
    <w:p w:rsidR="00FC6D87" w:rsidRPr="0075184F" w:rsidRDefault="00FC6D87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84F">
        <w:rPr>
          <w:rFonts w:ascii="Times New Roman" w:hAnsi="Times New Roman" w:cs="Times New Roman"/>
          <w:sz w:val="28"/>
          <w:szCs w:val="28"/>
        </w:rPr>
        <w:t xml:space="preserve">3. Утвердить положение о комиссии по обследованию жилых помещений инвалидов и общего имущества в многоквартирных домах, расположенных на территории </w:t>
      </w:r>
      <w:r w:rsidR="00645CD1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645CD1" w:rsidRPr="0075184F">
        <w:rPr>
          <w:rFonts w:ascii="Times New Roman" w:hAnsi="Times New Roman" w:cs="Times New Roman"/>
          <w:sz w:val="28"/>
          <w:szCs w:val="28"/>
        </w:rPr>
        <w:t xml:space="preserve"> </w:t>
      </w:r>
      <w:r w:rsidRPr="007518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</w:t>
      </w:r>
      <w:r w:rsidRPr="0075184F">
        <w:rPr>
          <w:rFonts w:ascii="Times New Roman" w:hAnsi="Times New Roman" w:cs="Times New Roman"/>
          <w:sz w:val="28"/>
          <w:szCs w:val="28"/>
        </w:rPr>
        <w:lastRenderedPageBreak/>
        <w:t>муниципальный район Краснодарского края, в которых проживают инвалиды, в целях их приспособления с учетом потребностей инвалидов и обеспечения условий их доступности для инвалидов (приложение 2).</w:t>
      </w:r>
    </w:p>
    <w:p w:rsidR="00FC6D87" w:rsidRPr="0017660A" w:rsidRDefault="00645CD1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4</w:t>
      </w:r>
      <w:r w:rsidR="00FC6D87">
        <w:rPr>
          <w:rFonts w:ascii="Times New Roman" w:hAnsi="Times New Roman" w:cs="Times New Roman"/>
          <w:spacing w:val="4"/>
          <w:sz w:val="28"/>
          <w:szCs w:val="28"/>
        </w:rPr>
        <w:t>. </w:t>
      </w:r>
      <w:r w:rsidR="00FC6D87" w:rsidRPr="0017660A">
        <w:rPr>
          <w:rFonts w:ascii="Times New Roman" w:hAnsi="Times New Roman" w:cs="Times New Roman"/>
          <w:sz w:val="28"/>
          <w:szCs w:val="28"/>
        </w:rPr>
        <w:t>Отдел</w:t>
      </w:r>
      <w:r w:rsidR="00FC6D87">
        <w:rPr>
          <w:rFonts w:ascii="Times New Roman" w:hAnsi="Times New Roman" w:cs="Times New Roman"/>
          <w:sz w:val="28"/>
          <w:szCs w:val="28"/>
        </w:rPr>
        <w:t>у</w:t>
      </w:r>
      <w:r w:rsidR="00FC6D87" w:rsidRPr="0017660A">
        <w:rPr>
          <w:rFonts w:ascii="Times New Roman" w:hAnsi="Times New Roman" w:cs="Times New Roman"/>
          <w:sz w:val="28"/>
          <w:szCs w:val="28"/>
        </w:rPr>
        <w:t xml:space="preserve"> культуры администрации муниципального образования Ейский муниципальный район Краснодарского края (</w:t>
      </w:r>
      <w:proofErr w:type="spellStart"/>
      <w:r w:rsidR="00FC6D87" w:rsidRPr="0017660A">
        <w:rPr>
          <w:rFonts w:ascii="Times New Roman" w:hAnsi="Times New Roman" w:cs="Times New Roman"/>
          <w:sz w:val="28"/>
          <w:szCs w:val="28"/>
        </w:rPr>
        <w:t>Сидорец</w:t>
      </w:r>
      <w:proofErr w:type="spellEnd"/>
      <w:r w:rsidR="00FC6D87" w:rsidRPr="0017660A">
        <w:rPr>
          <w:rFonts w:ascii="Times New Roman" w:hAnsi="Times New Roman" w:cs="Times New Roman"/>
          <w:sz w:val="28"/>
          <w:szCs w:val="28"/>
        </w:rPr>
        <w:t xml:space="preserve"> И.А.) направить копию настоящего правового акта в библиотеки муниципального образования Ейский муниципальный район Краснодарского края.</w:t>
      </w:r>
    </w:p>
    <w:p w:rsidR="00FC6D87" w:rsidRPr="0017660A" w:rsidRDefault="00645CD1" w:rsidP="0075184F">
      <w:pPr>
        <w:ind w:firstLine="709"/>
        <w:contextualSpacing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6D87" w:rsidRPr="0017660A">
        <w:rPr>
          <w:rFonts w:ascii="Times New Roman" w:hAnsi="Times New Roman" w:cs="Times New Roman"/>
          <w:sz w:val="28"/>
          <w:szCs w:val="28"/>
        </w:rPr>
        <w:t>. </w:t>
      </w:r>
      <w:r w:rsidR="00FC6D87" w:rsidRPr="0017660A">
        <w:rPr>
          <w:rFonts w:ascii="Times New Roman" w:hAnsi="Times New Roman" w:cs="Times New Roman"/>
          <w:spacing w:val="6"/>
          <w:sz w:val="28"/>
          <w:szCs w:val="28"/>
        </w:rPr>
        <w:t xml:space="preserve">Отделу информатизации администрации муниципального </w:t>
      </w:r>
      <w:proofErr w:type="spellStart"/>
      <w:r w:rsidR="00FC6D87" w:rsidRPr="0017660A">
        <w:rPr>
          <w:rFonts w:ascii="Times New Roman" w:hAnsi="Times New Roman" w:cs="Times New Roman"/>
          <w:spacing w:val="4"/>
          <w:sz w:val="28"/>
          <w:szCs w:val="28"/>
        </w:rPr>
        <w:t>обра</w:t>
      </w:r>
      <w:r w:rsidR="002D6437">
        <w:rPr>
          <w:rFonts w:ascii="Times New Roman" w:hAnsi="Times New Roman" w:cs="Times New Roman"/>
          <w:spacing w:val="4"/>
          <w:sz w:val="28"/>
          <w:szCs w:val="28"/>
        </w:rPr>
        <w:t>-</w:t>
      </w:r>
      <w:r w:rsidR="00FC6D87" w:rsidRPr="0017660A">
        <w:rPr>
          <w:rFonts w:ascii="Times New Roman" w:hAnsi="Times New Roman" w:cs="Times New Roman"/>
          <w:spacing w:val="4"/>
          <w:sz w:val="28"/>
          <w:szCs w:val="28"/>
        </w:rPr>
        <w:t>зования</w:t>
      </w:r>
      <w:proofErr w:type="spellEnd"/>
      <w:r w:rsidR="00FC6D87" w:rsidRPr="0017660A">
        <w:rPr>
          <w:rFonts w:ascii="Times New Roman" w:hAnsi="Times New Roman" w:cs="Times New Roman"/>
          <w:spacing w:val="4"/>
          <w:sz w:val="28"/>
          <w:szCs w:val="28"/>
        </w:rPr>
        <w:t xml:space="preserve"> Ейский муниципаль</w:t>
      </w:r>
      <w:r w:rsidR="00FC6D87">
        <w:rPr>
          <w:rFonts w:ascii="Times New Roman" w:hAnsi="Times New Roman" w:cs="Times New Roman"/>
          <w:spacing w:val="4"/>
          <w:sz w:val="28"/>
          <w:szCs w:val="28"/>
        </w:rPr>
        <w:t xml:space="preserve">ный район Краснодарского края </w:t>
      </w:r>
      <w:r w:rsidR="00FC6D87" w:rsidRPr="0017660A">
        <w:rPr>
          <w:rFonts w:ascii="Times New Roman" w:hAnsi="Times New Roman" w:cs="Times New Roman"/>
          <w:spacing w:val="4"/>
          <w:sz w:val="28"/>
          <w:szCs w:val="28"/>
        </w:rPr>
        <w:t>(Жигарев Н.В.) разместить настоящее постановление на официальном сайте муниципального образования Ейский муниципальный район Краснодарского края в информационно-телекоммуникационной сети «Интернет» https://yeiskraion.ru</w:t>
      </w:r>
      <w:r w:rsidR="00FC6D87" w:rsidRPr="0017660A">
        <w:rPr>
          <w:rFonts w:ascii="Times New Roman" w:hAnsi="Times New Roman" w:cs="Times New Roman"/>
          <w:spacing w:val="8"/>
          <w:sz w:val="28"/>
          <w:szCs w:val="28"/>
        </w:rPr>
        <w:t>.</w:t>
      </w:r>
    </w:p>
    <w:p w:rsidR="00FC6D87" w:rsidRPr="0017660A" w:rsidRDefault="00645CD1" w:rsidP="0075184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6D87" w:rsidRPr="0017660A">
        <w:rPr>
          <w:rFonts w:ascii="Times New Roman" w:hAnsi="Times New Roman" w:cs="Times New Roman"/>
          <w:sz w:val="28"/>
          <w:szCs w:val="28"/>
        </w:rPr>
        <w:t>. Отделу по взаимодействию со СМИ администрации муниципального образования Ейский муниципальный рай</w:t>
      </w:r>
      <w:r w:rsidR="00FC6D87">
        <w:rPr>
          <w:rFonts w:ascii="Times New Roman" w:hAnsi="Times New Roman" w:cs="Times New Roman"/>
          <w:sz w:val="28"/>
          <w:szCs w:val="28"/>
        </w:rPr>
        <w:t xml:space="preserve">он Краснодарского края </w:t>
      </w:r>
      <w:r w:rsidR="00FC6D87" w:rsidRPr="0017660A">
        <w:rPr>
          <w:rFonts w:ascii="Times New Roman" w:hAnsi="Times New Roman" w:cs="Times New Roman"/>
          <w:sz w:val="28"/>
          <w:szCs w:val="28"/>
        </w:rPr>
        <w:t>(Тарасова Л.П.) опубликовать настоящее постановление в официальном печатном (или сетевом) издании «Приазовские степи».</w:t>
      </w:r>
    </w:p>
    <w:p w:rsidR="00FC6D87" w:rsidRPr="0017660A" w:rsidRDefault="00645CD1" w:rsidP="00645C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C6D87" w:rsidRPr="0017660A">
        <w:rPr>
          <w:rFonts w:ascii="Times New Roman" w:hAnsi="Times New Roman" w:cs="Times New Roman"/>
          <w:sz w:val="28"/>
          <w:szCs w:val="28"/>
        </w:rPr>
        <w:t>. Постановление вступает в силу со дня его официального опубликования</w:t>
      </w:r>
      <w:r w:rsidR="00FC6D87">
        <w:rPr>
          <w:rFonts w:ascii="Times New Roman" w:hAnsi="Times New Roman" w:cs="Times New Roman"/>
          <w:sz w:val="28"/>
          <w:szCs w:val="28"/>
        </w:rPr>
        <w:t>.</w:t>
      </w:r>
    </w:p>
    <w:p w:rsidR="00FC6D87" w:rsidRPr="00DC0793" w:rsidRDefault="00FC6D87" w:rsidP="00645CD1">
      <w:pPr>
        <w:pStyle w:val="a3"/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</w:p>
    <w:p w:rsidR="00FC6D87" w:rsidRDefault="00FC6D87" w:rsidP="00645CD1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9338A0" w:rsidRPr="001304D9" w:rsidRDefault="009338A0" w:rsidP="00645CD1">
      <w:pPr>
        <w:pStyle w:val="a3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C6D87" w:rsidRPr="001304D9" w:rsidRDefault="00FC6D87" w:rsidP="00645CD1">
      <w:pPr>
        <w:pStyle w:val="a3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304D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1304D9">
        <w:rPr>
          <w:rFonts w:ascii="Times New Roman" w:hAnsi="Times New Roman"/>
          <w:sz w:val="28"/>
          <w:szCs w:val="28"/>
        </w:rPr>
        <w:t> муниципального образования</w:t>
      </w:r>
    </w:p>
    <w:p w:rsidR="00FC6D87" w:rsidRPr="001304D9" w:rsidRDefault="00FC6D87" w:rsidP="00645CD1">
      <w:pPr>
        <w:pStyle w:val="a3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Ейский</w:t>
      </w:r>
      <w:r w:rsidRPr="001304D9">
        <w:rPr>
          <w:rFonts w:ascii="Times New Roman" w:hAnsi="Times New Roman"/>
          <w:sz w:val="28"/>
          <w:szCs w:val="28"/>
        </w:rPr>
        <w:t xml:space="preserve"> муниципальный район</w:t>
      </w:r>
    </w:p>
    <w:p w:rsidR="004A6878" w:rsidRDefault="00FC6D87" w:rsidP="009338A0">
      <w:pPr>
        <w:pStyle w:val="a3"/>
        <w:spacing w:after="0"/>
        <w:ind w:firstLine="0"/>
        <w:rPr>
          <w:rFonts w:ascii="Times New Roman" w:hAnsi="Times New Roman"/>
          <w:sz w:val="28"/>
          <w:szCs w:val="28"/>
        </w:rPr>
      </w:pPr>
      <w:r w:rsidRPr="001304D9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Р.Ю. Бублик</w:t>
      </w:r>
    </w:p>
    <w:sectPr w:rsidR="004A6878" w:rsidSect="002E05F3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AC4" w:rsidRDefault="006C3AC4" w:rsidP="00FC6D87">
      <w:pPr>
        <w:spacing w:after="0" w:line="240" w:lineRule="auto"/>
      </w:pPr>
      <w:r>
        <w:separator/>
      </w:r>
    </w:p>
  </w:endnote>
  <w:endnote w:type="continuationSeparator" w:id="0">
    <w:p w:rsidR="006C3AC4" w:rsidRDefault="006C3AC4" w:rsidP="00FC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AC4" w:rsidRDefault="006C3AC4" w:rsidP="00FC6D87">
      <w:pPr>
        <w:spacing w:after="0" w:line="240" w:lineRule="auto"/>
      </w:pPr>
      <w:r>
        <w:separator/>
      </w:r>
    </w:p>
  </w:footnote>
  <w:footnote w:type="continuationSeparator" w:id="0">
    <w:p w:rsidR="006C3AC4" w:rsidRDefault="006C3AC4" w:rsidP="00FC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693537004"/>
      <w:docPartObj>
        <w:docPartGallery w:val="Page Numbers (Top of Page)"/>
        <w:docPartUnique/>
      </w:docPartObj>
    </w:sdtPr>
    <w:sdtEndPr/>
    <w:sdtContent>
      <w:p w:rsidR="00FC6D87" w:rsidRPr="00FC6D87" w:rsidRDefault="00FC6D8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C6D8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C6D8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C6D8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2A89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FC6D8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C6D87" w:rsidRDefault="00FC6D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9BD"/>
    <w:rsid w:val="000201D1"/>
    <w:rsid w:val="000A510D"/>
    <w:rsid w:val="000B20F1"/>
    <w:rsid w:val="00111D7E"/>
    <w:rsid w:val="0014345F"/>
    <w:rsid w:val="00172A89"/>
    <w:rsid w:val="001A235A"/>
    <w:rsid w:val="001A415D"/>
    <w:rsid w:val="00257C47"/>
    <w:rsid w:val="00280BFF"/>
    <w:rsid w:val="002A6371"/>
    <w:rsid w:val="002D6437"/>
    <w:rsid w:val="002E05F3"/>
    <w:rsid w:val="00333067"/>
    <w:rsid w:val="003765BF"/>
    <w:rsid w:val="00384F41"/>
    <w:rsid w:val="00385DAE"/>
    <w:rsid w:val="00407AE2"/>
    <w:rsid w:val="004456FB"/>
    <w:rsid w:val="004A6878"/>
    <w:rsid w:val="00530240"/>
    <w:rsid w:val="00543D9F"/>
    <w:rsid w:val="00591762"/>
    <w:rsid w:val="006402F1"/>
    <w:rsid w:val="00645CD1"/>
    <w:rsid w:val="006B3D0D"/>
    <w:rsid w:val="006C3AC4"/>
    <w:rsid w:val="006C428A"/>
    <w:rsid w:val="00705102"/>
    <w:rsid w:val="007306B9"/>
    <w:rsid w:val="0075184F"/>
    <w:rsid w:val="007630BE"/>
    <w:rsid w:val="007677E4"/>
    <w:rsid w:val="007D23E6"/>
    <w:rsid w:val="008340C4"/>
    <w:rsid w:val="008C74BE"/>
    <w:rsid w:val="00901D49"/>
    <w:rsid w:val="009338A0"/>
    <w:rsid w:val="0098451D"/>
    <w:rsid w:val="00AB4DE0"/>
    <w:rsid w:val="00AF48EF"/>
    <w:rsid w:val="00B17A23"/>
    <w:rsid w:val="00B66765"/>
    <w:rsid w:val="00BA69BD"/>
    <w:rsid w:val="00BB5DBC"/>
    <w:rsid w:val="00C22024"/>
    <w:rsid w:val="00C246D5"/>
    <w:rsid w:val="00C622A5"/>
    <w:rsid w:val="00D44004"/>
    <w:rsid w:val="00DB1D25"/>
    <w:rsid w:val="00DC0793"/>
    <w:rsid w:val="00DE5418"/>
    <w:rsid w:val="00E43DAD"/>
    <w:rsid w:val="00E5767D"/>
    <w:rsid w:val="00E633BF"/>
    <w:rsid w:val="00EA59A8"/>
    <w:rsid w:val="00FA39C8"/>
    <w:rsid w:val="00FC6D87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0E07B"/>
  <w15:chartTrackingRefBased/>
  <w15:docId w15:val="{75A55BBE-2E58-4706-AADA-5F0249DB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10D"/>
  </w:style>
  <w:style w:type="paragraph" w:styleId="1">
    <w:name w:val="heading 1"/>
    <w:aliases w:val="!Части документа"/>
    <w:basedOn w:val="a"/>
    <w:next w:val="a"/>
    <w:link w:val="10"/>
    <w:qFormat/>
    <w:rsid w:val="00FC6D8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C6D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C6D87"/>
    <w:pPr>
      <w:spacing w:after="283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C6D8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C6D8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99"/>
    <w:qFormat/>
    <w:rsid w:val="00FC6D8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C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6D87"/>
  </w:style>
  <w:style w:type="paragraph" w:styleId="a8">
    <w:name w:val="footer"/>
    <w:basedOn w:val="a"/>
    <w:link w:val="a9"/>
    <w:uiPriority w:val="99"/>
    <w:unhideWhenUsed/>
    <w:rsid w:val="00FC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6D87"/>
  </w:style>
  <w:style w:type="paragraph" w:customStyle="1" w:styleId="ConsPlusNonformat">
    <w:name w:val="ConsPlusNonformat"/>
    <w:uiPriority w:val="99"/>
    <w:rsid w:val="000B20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7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7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http://ru23.registrnpa.ru:80/../upload_images/18619/1_html_e008f89233957c20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68C89-5EB1-4133-9E18-8EEE45B5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u05_05</dc:creator>
  <cp:keywords/>
  <dc:description/>
  <cp:lastModifiedBy>-</cp:lastModifiedBy>
  <cp:revision>3</cp:revision>
  <cp:lastPrinted>2025-10-20T13:29:00Z</cp:lastPrinted>
  <dcterms:created xsi:type="dcterms:W3CDTF">2025-10-21T07:14:00Z</dcterms:created>
  <dcterms:modified xsi:type="dcterms:W3CDTF">2025-10-21T07:16:00Z</dcterms:modified>
</cp:coreProperties>
</file>