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61BB" w:rsidRPr="006222F4" w:rsidRDefault="00890143" w:rsidP="007D61BB">
      <w:pPr>
        <w:pStyle w:val="ConsPlusNonformat"/>
        <w:jc w:val="center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 Ейский район</w:t>
      </w:r>
    </w:p>
    <w:p w:rsidR="007D61BB" w:rsidRPr="006222F4" w:rsidRDefault="007D61BB" w:rsidP="007D61BB">
      <w:pPr>
        <w:pStyle w:val="ConsPlusNonformat"/>
        <w:jc w:val="center"/>
        <w:rPr>
          <w:rFonts w:ascii="Times New Roman" w:hAnsi="Times New Roman" w:cs="Times New Roman"/>
        </w:rPr>
      </w:pPr>
      <w:r w:rsidRPr="006222F4">
        <w:rPr>
          <w:rFonts w:ascii="Times New Roman" w:hAnsi="Times New Roman" w:cs="Times New Roman"/>
        </w:rPr>
        <w:t xml:space="preserve">(наименование отраслевого (функционального) или территориального органа администрации </w:t>
      </w:r>
      <w:r w:rsidR="00890143">
        <w:rPr>
          <w:rFonts w:ascii="Times New Roman" w:hAnsi="Times New Roman" w:cs="Times New Roman"/>
        </w:rPr>
        <w:t>муниципального образования Ейский район</w:t>
      </w:r>
      <w:r w:rsidRPr="006222F4">
        <w:rPr>
          <w:rFonts w:ascii="Times New Roman" w:hAnsi="Times New Roman" w:cs="Times New Roman"/>
        </w:rPr>
        <w:t>)</w:t>
      </w:r>
    </w:p>
    <w:p w:rsidR="007D61BB" w:rsidRPr="00512FA4" w:rsidRDefault="007D61BB" w:rsidP="007D61BB">
      <w:pPr>
        <w:pStyle w:val="ConsPlusNormal"/>
        <w:jc w:val="both"/>
        <w:rPr>
          <w:sz w:val="20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9583"/>
      </w:tblGrid>
      <w:tr w:rsidR="007D61BB" w:rsidRPr="0076246E" w:rsidTr="00A13FD7">
        <w:tc>
          <w:tcPr>
            <w:tcW w:w="624" w:type="dxa"/>
          </w:tcPr>
          <w:p w:rsidR="007D61BB" w:rsidRPr="0076246E" w:rsidRDefault="007D61BB" w:rsidP="007B1B5B">
            <w:pPr>
              <w:pStyle w:val="ConsPlusNormal"/>
              <w:jc w:val="center"/>
              <w:rPr>
                <w:sz w:val="26"/>
                <w:szCs w:val="26"/>
              </w:rPr>
            </w:pPr>
            <w:r w:rsidRPr="0076246E">
              <w:rPr>
                <w:sz w:val="26"/>
                <w:szCs w:val="26"/>
              </w:rPr>
              <w:t>№ п/п</w:t>
            </w:r>
          </w:p>
        </w:tc>
        <w:tc>
          <w:tcPr>
            <w:tcW w:w="9583" w:type="dxa"/>
            <w:vAlign w:val="center"/>
          </w:tcPr>
          <w:p w:rsidR="007D61BB" w:rsidRPr="0076246E" w:rsidRDefault="007D61BB" w:rsidP="007B1B5B">
            <w:pPr>
              <w:pStyle w:val="ConsPlusNormal"/>
              <w:jc w:val="center"/>
              <w:rPr>
                <w:sz w:val="26"/>
                <w:szCs w:val="26"/>
              </w:rPr>
            </w:pPr>
            <w:r w:rsidRPr="0076246E">
              <w:rPr>
                <w:sz w:val="26"/>
                <w:szCs w:val="26"/>
              </w:rPr>
              <w:t>Информация о вакантной должности муниципальной службы</w:t>
            </w:r>
          </w:p>
        </w:tc>
      </w:tr>
      <w:tr w:rsidR="007D61BB" w:rsidRPr="0076246E" w:rsidTr="00A13FD7">
        <w:tc>
          <w:tcPr>
            <w:tcW w:w="624" w:type="dxa"/>
            <w:vMerge w:val="restart"/>
          </w:tcPr>
          <w:p w:rsidR="007D61BB" w:rsidRPr="0076246E" w:rsidRDefault="007D61BB" w:rsidP="007B1B5B">
            <w:pPr>
              <w:pStyle w:val="ConsPlusNormal"/>
              <w:jc w:val="center"/>
              <w:rPr>
                <w:sz w:val="26"/>
                <w:szCs w:val="26"/>
              </w:rPr>
            </w:pPr>
            <w:r w:rsidRPr="0076246E">
              <w:rPr>
                <w:sz w:val="26"/>
                <w:szCs w:val="26"/>
              </w:rPr>
              <w:t>1.</w:t>
            </w:r>
          </w:p>
        </w:tc>
        <w:tc>
          <w:tcPr>
            <w:tcW w:w="9583" w:type="dxa"/>
          </w:tcPr>
          <w:p w:rsidR="007D61BB" w:rsidRPr="00A13FD7" w:rsidRDefault="007D61BB" w:rsidP="007B1B5B">
            <w:pPr>
              <w:pStyle w:val="ConsPlusNormal"/>
              <w:rPr>
                <w:b/>
                <w:sz w:val="26"/>
                <w:szCs w:val="26"/>
              </w:rPr>
            </w:pPr>
            <w:r w:rsidRPr="00A13FD7">
              <w:rPr>
                <w:b/>
                <w:sz w:val="26"/>
                <w:szCs w:val="26"/>
              </w:rPr>
              <w:t>Полное наименование должности:</w:t>
            </w:r>
          </w:p>
        </w:tc>
      </w:tr>
      <w:tr w:rsidR="007D61BB" w:rsidRPr="0076246E" w:rsidTr="00A13FD7">
        <w:trPr>
          <w:trHeight w:val="323"/>
        </w:trPr>
        <w:tc>
          <w:tcPr>
            <w:tcW w:w="624" w:type="dxa"/>
            <w:vMerge/>
          </w:tcPr>
          <w:p w:rsidR="007D61BB" w:rsidRPr="0076246E" w:rsidRDefault="007D61BB" w:rsidP="007B1B5B">
            <w:pPr>
              <w:rPr>
                <w:sz w:val="26"/>
                <w:szCs w:val="26"/>
              </w:rPr>
            </w:pPr>
          </w:p>
        </w:tc>
        <w:tc>
          <w:tcPr>
            <w:tcW w:w="9583" w:type="dxa"/>
          </w:tcPr>
          <w:p w:rsidR="007D61BB" w:rsidRPr="00266C62" w:rsidRDefault="0035570B" w:rsidP="00890143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Главный специалист </w:t>
            </w:r>
            <w:r w:rsidR="00F818B8">
              <w:rPr>
                <w:szCs w:val="24"/>
              </w:rPr>
              <w:t>правового управления</w:t>
            </w:r>
            <w:r w:rsidR="00520851">
              <w:rPr>
                <w:szCs w:val="24"/>
              </w:rPr>
              <w:t xml:space="preserve"> администрации муниципального образования Ейский район</w:t>
            </w:r>
          </w:p>
        </w:tc>
      </w:tr>
      <w:tr w:rsidR="00A13FD7" w:rsidRPr="0076246E" w:rsidTr="00A13FD7">
        <w:trPr>
          <w:trHeight w:val="583"/>
        </w:trPr>
        <w:tc>
          <w:tcPr>
            <w:tcW w:w="624" w:type="dxa"/>
            <w:vMerge/>
          </w:tcPr>
          <w:p w:rsidR="00A13FD7" w:rsidRPr="0076246E" w:rsidRDefault="00A13FD7" w:rsidP="007B1B5B">
            <w:pPr>
              <w:rPr>
                <w:sz w:val="26"/>
                <w:szCs w:val="26"/>
              </w:rPr>
            </w:pPr>
          </w:p>
        </w:tc>
        <w:tc>
          <w:tcPr>
            <w:tcW w:w="9583" w:type="dxa"/>
          </w:tcPr>
          <w:p w:rsidR="00A13FD7" w:rsidRPr="00A13FD7" w:rsidRDefault="00A13FD7" w:rsidP="007B1B5B">
            <w:pPr>
              <w:pStyle w:val="ConsPlusNormal"/>
              <w:rPr>
                <w:b/>
                <w:sz w:val="26"/>
                <w:szCs w:val="26"/>
              </w:rPr>
            </w:pPr>
            <w:r w:rsidRPr="00A13FD7">
              <w:rPr>
                <w:b/>
                <w:sz w:val="26"/>
                <w:szCs w:val="26"/>
              </w:rPr>
              <w:t>Порядок замещения вакансии</w:t>
            </w:r>
          </w:p>
          <w:p w:rsidR="00A13FD7" w:rsidRPr="00266C62" w:rsidRDefault="00A13FD7" w:rsidP="007B1B5B">
            <w:pPr>
              <w:pStyle w:val="ConsPlusNormal"/>
              <w:rPr>
                <w:szCs w:val="24"/>
              </w:rPr>
            </w:pPr>
            <w:r w:rsidRPr="00266C62">
              <w:rPr>
                <w:szCs w:val="24"/>
              </w:rPr>
              <w:t>Без конкурса (по итогам собеседования)</w:t>
            </w:r>
          </w:p>
        </w:tc>
      </w:tr>
      <w:tr w:rsidR="007D61BB" w:rsidRPr="0076246E" w:rsidTr="00A13FD7">
        <w:tc>
          <w:tcPr>
            <w:tcW w:w="624" w:type="dxa"/>
            <w:vMerge/>
          </w:tcPr>
          <w:p w:rsidR="007D61BB" w:rsidRPr="0076246E" w:rsidRDefault="007D61BB" w:rsidP="007B1B5B">
            <w:pPr>
              <w:rPr>
                <w:sz w:val="26"/>
                <w:szCs w:val="26"/>
              </w:rPr>
            </w:pPr>
          </w:p>
        </w:tc>
        <w:tc>
          <w:tcPr>
            <w:tcW w:w="9583" w:type="dxa"/>
          </w:tcPr>
          <w:p w:rsidR="007D61BB" w:rsidRPr="00A13FD7" w:rsidRDefault="007D61BB" w:rsidP="007B1B5B">
            <w:pPr>
              <w:pStyle w:val="ConsPlusNormal"/>
              <w:rPr>
                <w:b/>
                <w:sz w:val="26"/>
                <w:szCs w:val="26"/>
              </w:rPr>
            </w:pPr>
            <w:r w:rsidRPr="00A13FD7">
              <w:rPr>
                <w:b/>
                <w:sz w:val="26"/>
                <w:szCs w:val="26"/>
              </w:rPr>
              <w:t>Краткое описание должностных обязанностей</w:t>
            </w:r>
          </w:p>
        </w:tc>
      </w:tr>
      <w:tr w:rsidR="007D61BB" w:rsidRPr="0076246E" w:rsidTr="00520851">
        <w:trPr>
          <w:trHeight w:val="2717"/>
        </w:trPr>
        <w:tc>
          <w:tcPr>
            <w:tcW w:w="624" w:type="dxa"/>
            <w:vMerge/>
          </w:tcPr>
          <w:p w:rsidR="007D61BB" w:rsidRPr="0076246E" w:rsidRDefault="007D61BB" w:rsidP="007B1B5B">
            <w:pPr>
              <w:rPr>
                <w:sz w:val="26"/>
                <w:szCs w:val="26"/>
              </w:rPr>
            </w:pPr>
          </w:p>
        </w:tc>
        <w:tc>
          <w:tcPr>
            <w:tcW w:w="9583" w:type="dxa"/>
          </w:tcPr>
          <w:p w:rsidR="00F818B8" w:rsidRDefault="00F818B8" w:rsidP="00F818B8">
            <w:pPr>
              <w:keepLines/>
              <w:tabs>
                <w:tab w:val="left" w:pos="307"/>
              </w:tabs>
              <w:autoSpaceDE w:val="0"/>
              <w:autoSpaceDN w:val="0"/>
              <w:adjustRightInd w:val="0"/>
              <w:jc w:val="both"/>
            </w:pPr>
            <w:r>
              <w:t xml:space="preserve">          Представлять интересы администрации муниципального образования </w:t>
            </w:r>
            <w:r w:rsidR="00B940C7">
              <w:t>Ейский район в органах прокуратуры, юстиции, внутренних дел и иных органах при рассмотрении дел (вопросов) с выполнением всех процессуальных действий, предусмотренных доверенностью.</w:t>
            </w:r>
          </w:p>
          <w:p w:rsidR="00B940C7" w:rsidRDefault="00B940C7" w:rsidP="00F818B8">
            <w:pPr>
              <w:keepLines/>
              <w:tabs>
                <w:tab w:val="left" w:pos="307"/>
              </w:tabs>
              <w:autoSpaceDE w:val="0"/>
              <w:autoSpaceDN w:val="0"/>
              <w:adjustRightInd w:val="0"/>
              <w:jc w:val="both"/>
            </w:pPr>
            <w:r>
              <w:t xml:space="preserve">          Принимать участие в рассмотрении дел судами системы Российской Федерации, участником которых является администрация муниципального образования Ейский район.</w:t>
            </w:r>
          </w:p>
          <w:p w:rsidR="00B940C7" w:rsidRDefault="00B940C7" w:rsidP="00F818B8">
            <w:pPr>
              <w:keepLines/>
              <w:tabs>
                <w:tab w:val="left" w:pos="307"/>
              </w:tabs>
              <w:autoSpaceDE w:val="0"/>
              <w:autoSpaceDN w:val="0"/>
              <w:adjustRightInd w:val="0"/>
              <w:jc w:val="both"/>
            </w:pPr>
            <w:r>
              <w:t xml:space="preserve">          Проводить в порядке, предусмотренном муниципальными правовыми актами, правовую экспертизу проектов муниципальных правовых актов, проектов решений, вносимых отраслевыми (функциональными) органами администрации муниципального образования Ейский район в Совет муниципального образования Ейский район, проектов договоров (соглашений), контрактов, стороной в которых выступает администрация муниципального образования Ейский район, на предмет их соответствия действующему законодательству Российской Федерации. В случае несоответствия представленного проекта правового акта требованиям действующего законодательства готовить замечания и направлять их для устранения составителю проекта.</w:t>
            </w:r>
          </w:p>
          <w:p w:rsidR="00B940C7" w:rsidRDefault="00B940C7" w:rsidP="00F818B8">
            <w:pPr>
              <w:keepLines/>
              <w:tabs>
                <w:tab w:val="left" w:pos="307"/>
              </w:tabs>
              <w:autoSpaceDE w:val="0"/>
              <w:autoSpaceDN w:val="0"/>
              <w:adjustRightInd w:val="0"/>
              <w:jc w:val="both"/>
            </w:pPr>
            <w:r>
              <w:t xml:space="preserve">          Проводить антикоррупционную экспертизу нормативных правовых актов администрации муниципального образования Ейский район и проектов нормативно правовых актов администрации муниципального образования Ейский район в порядке и сроки, предусмотренные действующим федеральным, краевым законодательством, муниципальными правовыми актами.</w:t>
            </w:r>
          </w:p>
          <w:p w:rsidR="00340BDB" w:rsidRPr="00266C62" w:rsidRDefault="00CE1292" w:rsidP="00CE1292">
            <w:pPr>
              <w:keepLines/>
              <w:tabs>
                <w:tab w:val="left" w:pos="307"/>
              </w:tabs>
              <w:autoSpaceDE w:val="0"/>
              <w:autoSpaceDN w:val="0"/>
              <w:adjustRightInd w:val="0"/>
              <w:jc w:val="both"/>
            </w:pPr>
            <w:r>
              <w:t xml:space="preserve">          Подготавливать ответы в рамках своей компетенции на поступающие в правовое управление служебные документы, точно и в установленные сроки.</w:t>
            </w:r>
          </w:p>
        </w:tc>
      </w:tr>
      <w:tr w:rsidR="007D61BB" w:rsidRPr="0076246E" w:rsidTr="00A13FD7">
        <w:tc>
          <w:tcPr>
            <w:tcW w:w="624" w:type="dxa"/>
            <w:vMerge/>
          </w:tcPr>
          <w:p w:rsidR="007D61BB" w:rsidRPr="0076246E" w:rsidRDefault="007D61BB" w:rsidP="007B1B5B">
            <w:pPr>
              <w:rPr>
                <w:sz w:val="26"/>
                <w:szCs w:val="26"/>
              </w:rPr>
            </w:pPr>
          </w:p>
        </w:tc>
        <w:tc>
          <w:tcPr>
            <w:tcW w:w="9583" w:type="dxa"/>
          </w:tcPr>
          <w:p w:rsidR="007D61BB" w:rsidRPr="00A13FD7" w:rsidRDefault="007D61BB" w:rsidP="007B1B5B">
            <w:pPr>
              <w:pStyle w:val="ConsPlusNormal"/>
              <w:rPr>
                <w:b/>
                <w:sz w:val="26"/>
                <w:szCs w:val="26"/>
              </w:rPr>
            </w:pPr>
            <w:r w:rsidRPr="00A13FD7">
              <w:rPr>
                <w:b/>
                <w:sz w:val="26"/>
                <w:szCs w:val="26"/>
              </w:rPr>
              <w:t>Требования к знаниям и навыкам</w:t>
            </w:r>
          </w:p>
        </w:tc>
      </w:tr>
      <w:tr w:rsidR="007D61BB" w:rsidRPr="0076246E" w:rsidTr="00A13FD7">
        <w:trPr>
          <w:trHeight w:val="880"/>
        </w:trPr>
        <w:tc>
          <w:tcPr>
            <w:tcW w:w="624" w:type="dxa"/>
            <w:vMerge/>
          </w:tcPr>
          <w:p w:rsidR="007D61BB" w:rsidRPr="0076246E" w:rsidRDefault="007D61BB" w:rsidP="007B1B5B">
            <w:pPr>
              <w:rPr>
                <w:sz w:val="26"/>
                <w:szCs w:val="26"/>
              </w:rPr>
            </w:pPr>
          </w:p>
        </w:tc>
        <w:tc>
          <w:tcPr>
            <w:tcW w:w="9583" w:type="dxa"/>
          </w:tcPr>
          <w:p w:rsidR="00142099" w:rsidRDefault="0035570B" w:rsidP="001420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Главный</w:t>
            </w:r>
            <w:r w:rsidR="00C630E3">
              <w:rPr>
                <w:b/>
              </w:rPr>
              <w:t xml:space="preserve"> специалист должен обладать следующими базовыми знаниями</w:t>
            </w:r>
            <w:r w:rsidR="00142099" w:rsidRPr="00A13FD7">
              <w:rPr>
                <w:b/>
              </w:rPr>
              <w:t xml:space="preserve">: </w:t>
            </w:r>
          </w:p>
          <w:p w:rsidR="0078325A" w:rsidRDefault="00C630E3" w:rsidP="00390A73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307"/>
              </w:tabs>
              <w:autoSpaceDE w:val="0"/>
              <w:autoSpaceDN w:val="0"/>
              <w:adjustRightInd w:val="0"/>
              <w:ind w:hanging="716"/>
              <w:jc w:val="both"/>
            </w:pPr>
            <w:r>
              <w:t>знанием государственного языка Российской Федерации (русского языка);</w:t>
            </w:r>
          </w:p>
          <w:p w:rsidR="00C630E3" w:rsidRDefault="00C630E3" w:rsidP="00556BB1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307"/>
              </w:tabs>
              <w:autoSpaceDE w:val="0"/>
              <w:autoSpaceDN w:val="0"/>
              <w:adjustRightInd w:val="0"/>
              <w:ind w:left="0" w:firstLine="0"/>
              <w:jc w:val="both"/>
            </w:pPr>
            <w:r>
              <w:t>правовыми знаниями основ:</w:t>
            </w:r>
          </w:p>
          <w:p w:rsidR="00C630E3" w:rsidRDefault="00C630E3" w:rsidP="00C630E3">
            <w:pPr>
              <w:pStyle w:val="a6"/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>Конституции Российской Федерации;</w:t>
            </w:r>
          </w:p>
          <w:p w:rsidR="00FD4571" w:rsidRDefault="00FD4571" w:rsidP="00FD4571">
            <w:pPr>
              <w:pStyle w:val="a6"/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>Уголовного кодекса Российской Федерации;</w:t>
            </w:r>
          </w:p>
          <w:p w:rsidR="00FD4571" w:rsidRDefault="00FD4571" w:rsidP="00FD4571">
            <w:pPr>
              <w:pStyle w:val="a6"/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>Трудового кодекса Российской Федерации;</w:t>
            </w:r>
          </w:p>
          <w:p w:rsidR="00FD4571" w:rsidRDefault="00FD4571" w:rsidP="00FD4571">
            <w:pPr>
              <w:pStyle w:val="a6"/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>Кодекса Российской Федерации об административных правонарушениях;</w:t>
            </w:r>
          </w:p>
          <w:p w:rsidR="00FD4571" w:rsidRDefault="00FD4571" w:rsidP="00FD4571">
            <w:pPr>
              <w:pStyle w:val="a6"/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>Гражданского кодекса Российской Федерации;</w:t>
            </w:r>
          </w:p>
          <w:p w:rsidR="00FD4571" w:rsidRDefault="00FD4571" w:rsidP="00FD4571">
            <w:pPr>
              <w:pStyle w:val="a6"/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>Гражданского процессуального кодекса Российской Федерации;</w:t>
            </w:r>
          </w:p>
          <w:p w:rsidR="00FD4571" w:rsidRDefault="00FD4571" w:rsidP="00FD4571">
            <w:pPr>
              <w:pStyle w:val="a6"/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>Арбитражного процессуального кодекса Российской Федерации;</w:t>
            </w:r>
          </w:p>
          <w:p w:rsidR="00C630E3" w:rsidRDefault="00C630E3" w:rsidP="00C630E3">
            <w:pPr>
              <w:pStyle w:val="a6"/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ind w:left="0"/>
              <w:jc w:val="both"/>
            </w:pPr>
            <w:bookmarkStart w:id="0" w:name="_GoBack"/>
            <w:bookmarkEnd w:id="0"/>
            <w:r>
              <w:t xml:space="preserve">Федерального закона от 6 октября 2003 г. № 131-ФЗ «Об общих принципах организации </w:t>
            </w:r>
            <w:r>
              <w:lastRenderedPageBreak/>
              <w:t>местного самоуправления в Российской Федерации»;</w:t>
            </w:r>
          </w:p>
          <w:p w:rsidR="00FD4571" w:rsidRDefault="00C630E3" w:rsidP="00FD4571">
            <w:pPr>
              <w:pStyle w:val="a6"/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>Федерального закона от 2 марта 2007 г. № 25-ФЗ «О муниципальной службе в Российской Федерации»</w:t>
            </w:r>
            <w:r w:rsidR="00390A73">
              <w:t>;</w:t>
            </w:r>
            <w:r w:rsidR="00FD4571">
              <w:t xml:space="preserve"> </w:t>
            </w:r>
          </w:p>
          <w:p w:rsidR="00FD4571" w:rsidRDefault="00FD4571" w:rsidP="00FD4571">
            <w:pPr>
              <w:pStyle w:val="a6"/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>законодательства Краснодарского края о муниципальной службе»;</w:t>
            </w:r>
          </w:p>
          <w:p w:rsidR="00FD4571" w:rsidRDefault="00FD4571" w:rsidP="00FD4571">
            <w:pPr>
              <w:pStyle w:val="a6"/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>з</w:t>
            </w:r>
            <w:r w:rsidRPr="00A13FD7">
              <w:t>аконодательств</w:t>
            </w:r>
            <w:r>
              <w:t>а</w:t>
            </w:r>
            <w:r w:rsidRPr="00A13FD7">
              <w:t xml:space="preserve"> о противодействии коррупции;</w:t>
            </w:r>
          </w:p>
          <w:p w:rsidR="00142099" w:rsidRPr="00A13FD7" w:rsidRDefault="00390A73" w:rsidP="00CF1E0F">
            <w:pPr>
              <w:pStyle w:val="a6"/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>у</w:t>
            </w:r>
            <w:r w:rsidR="00142099" w:rsidRPr="00A13FD7">
              <w:t>став</w:t>
            </w:r>
            <w:r w:rsidR="00C630E3">
              <w:t>а</w:t>
            </w:r>
            <w:r w:rsidR="00142099" w:rsidRPr="00A13FD7">
              <w:t xml:space="preserve"> муниципального образования </w:t>
            </w:r>
            <w:r w:rsidR="00890143">
              <w:t>Ейский район</w:t>
            </w:r>
            <w:r w:rsidR="00651DFB">
              <w:t>.</w:t>
            </w:r>
          </w:p>
          <w:p w:rsidR="00214FB0" w:rsidRPr="00A13FD7" w:rsidRDefault="00142099" w:rsidP="001420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13FD7">
              <w:rPr>
                <w:b/>
              </w:rPr>
              <w:t>Обладать профессиональными навыками (умениями):</w:t>
            </w:r>
          </w:p>
          <w:p w:rsidR="00142099" w:rsidRDefault="005B4B88" w:rsidP="001920C3">
            <w:pPr>
              <w:widowControl w:val="0"/>
              <w:tabs>
                <w:tab w:val="left" w:pos="304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Работать на компьютере, в том числе в сети «Интернет»;</w:t>
            </w:r>
          </w:p>
          <w:p w:rsidR="005B4B88" w:rsidRDefault="005B4B88" w:rsidP="001920C3">
            <w:pPr>
              <w:widowControl w:val="0"/>
              <w:tabs>
                <w:tab w:val="left" w:pos="304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Работы в информационно-правовых системах;</w:t>
            </w:r>
          </w:p>
          <w:p w:rsidR="005B4B88" w:rsidRDefault="005B4B88" w:rsidP="001920C3">
            <w:pPr>
              <w:widowControl w:val="0"/>
              <w:tabs>
                <w:tab w:val="left" w:pos="304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Соблюдать этику делового общения при взаимодействии с гражданами;</w:t>
            </w:r>
          </w:p>
          <w:p w:rsidR="005B4B88" w:rsidRDefault="005B4B88" w:rsidP="001920C3">
            <w:pPr>
              <w:widowControl w:val="0"/>
              <w:tabs>
                <w:tab w:val="left" w:pos="304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Мыслить системно;</w:t>
            </w:r>
          </w:p>
          <w:p w:rsidR="005B4B88" w:rsidRDefault="005B4B88" w:rsidP="001920C3">
            <w:pPr>
              <w:widowControl w:val="0"/>
              <w:tabs>
                <w:tab w:val="left" w:pos="304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Планировать и рационально использовать рабочее время;</w:t>
            </w:r>
          </w:p>
          <w:p w:rsidR="005B4B88" w:rsidRDefault="005B4B88" w:rsidP="001920C3">
            <w:pPr>
              <w:widowControl w:val="0"/>
              <w:tabs>
                <w:tab w:val="left" w:pos="304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Достигать результата;</w:t>
            </w:r>
          </w:p>
          <w:p w:rsidR="005B4B88" w:rsidRDefault="005B4B88" w:rsidP="001920C3">
            <w:pPr>
              <w:widowControl w:val="0"/>
              <w:tabs>
                <w:tab w:val="left" w:pos="304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Иметь навыки коммуникации;</w:t>
            </w:r>
          </w:p>
          <w:p w:rsidR="005B4B88" w:rsidRDefault="005B4B88" w:rsidP="001920C3">
            <w:pPr>
              <w:widowControl w:val="0"/>
              <w:tabs>
                <w:tab w:val="left" w:pos="304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Работать в стрессовых условиях;</w:t>
            </w:r>
          </w:p>
          <w:p w:rsidR="005B4B88" w:rsidRDefault="005B4B88" w:rsidP="001920C3">
            <w:pPr>
              <w:widowControl w:val="0"/>
              <w:tabs>
                <w:tab w:val="left" w:pos="304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Совершенствовать свой профессиональный уровень;</w:t>
            </w:r>
          </w:p>
          <w:p w:rsidR="005B4B88" w:rsidRDefault="005B4B88" w:rsidP="001920C3">
            <w:pPr>
              <w:widowControl w:val="0"/>
              <w:tabs>
                <w:tab w:val="left" w:pos="304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Эффективно планировать работу и контролировать ее выполнение;</w:t>
            </w:r>
          </w:p>
          <w:p w:rsidR="005B4B88" w:rsidRDefault="005B4B88" w:rsidP="001920C3">
            <w:pPr>
              <w:widowControl w:val="0"/>
              <w:tabs>
                <w:tab w:val="left" w:pos="304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Оперативно принимать и реализовывать управленческие решения;</w:t>
            </w:r>
          </w:p>
          <w:p w:rsidR="005B4B88" w:rsidRPr="00A13FD7" w:rsidRDefault="005B4B88" w:rsidP="001920C3">
            <w:pPr>
              <w:widowControl w:val="0"/>
              <w:tabs>
                <w:tab w:val="left" w:pos="304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Вести деловые переговоры с представителями государственных органов, органов местного самоуправления.</w:t>
            </w:r>
          </w:p>
        </w:tc>
      </w:tr>
      <w:tr w:rsidR="007D61BB" w:rsidRPr="0076246E" w:rsidTr="00A13FD7">
        <w:trPr>
          <w:trHeight w:val="391"/>
        </w:trPr>
        <w:tc>
          <w:tcPr>
            <w:tcW w:w="624" w:type="dxa"/>
            <w:vMerge/>
          </w:tcPr>
          <w:p w:rsidR="007D61BB" w:rsidRPr="0076246E" w:rsidRDefault="007D61BB" w:rsidP="007B1B5B">
            <w:pPr>
              <w:rPr>
                <w:sz w:val="26"/>
                <w:szCs w:val="26"/>
              </w:rPr>
            </w:pPr>
          </w:p>
        </w:tc>
        <w:tc>
          <w:tcPr>
            <w:tcW w:w="9583" w:type="dxa"/>
          </w:tcPr>
          <w:p w:rsidR="007D61BB" w:rsidRPr="00A13FD7" w:rsidRDefault="007D61BB" w:rsidP="007B1B5B">
            <w:pPr>
              <w:shd w:val="clear" w:color="auto" w:fill="FFFFFF"/>
              <w:spacing w:line="343" w:lineRule="atLeast"/>
              <w:rPr>
                <w:b/>
              </w:rPr>
            </w:pPr>
            <w:r w:rsidRPr="00A13FD7">
              <w:rPr>
                <w:b/>
              </w:rPr>
              <w:t>Требования к уровню профессионального образования</w:t>
            </w:r>
          </w:p>
          <w:p w:rsidR="00377BA0" w:rsidRPr="00A13FD7" w:rsidRDefault="0035570B" w:rsidP="007B1B5B">
            <w:pPr>
              <w:shd w:val="clear" w:color="auto" w:fill="FFFFFF"/>
              <w:spacing w:line="343" w:lineRule="atLeast"/>
            </w:pPr>
            <w:r>
              <w:rPr>
                <w:color w:val="000000"/>
              </w:rPr>
              <w:t>В</w:t>
            </w:r>
            <w:r w:rsidR="00890143" w:rsidRPr="00890143">
              <w:rPr>
                <w:color w:val="000000"/>
              </w:rPr>
              <w:t xml:space="preserve">ысшее профессиональное образование </w:t>
            </w:r>
          </w:p>
        </w:tc>
      </w:tr>
      <w:tr w:rsidR="007D61BB" w:rsidRPr="0076246E" w:rsidTr="00A13FD7">
        <w:trPr>
          <w:trHeight w:val="401"/>
        </w:trPr>
        <w:tc>
          <w:tcPr>
            <w:tcW w:w="624" w:type="dxa"/>
            <w:vMerge/>
          </w:tcPr>
          <w:p w:rsidR="007D61BB" w:rsidRPr="0076246E" w:rsidRDefault="007D61BB" w:rsidP="007B1B5B">
            <w:pPr>
              <w:rPr>
                <w:sz w:val="26"/>
                <w:szCs w:val="26"/>
              </w:rPr>
            </w:pPr>
          </w:p>
        </w:tc>
        <w:tc>
          <w:tcPr>
            <w:tcW w:w="9583" w:type="dxa"/>
          </w:tcPr>
          <w:p w:rsidR="00132743" w:rsidRPr="00132743" w:rsidRDefault="00264356" w:rsidP="0013274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13FD7">
              <w:rPr>
                <w:b/>
              </w:rPr>
              <w:t>Профессиональное образование по профилю замещаемой должности</w:t>
            </w:r>
          </w:p>
          <w:p w:rsidR="00132743" w:rsidRDefault="00132743" w:rsidP="001327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Главный специалист отдела, должен иметь: высшее профессиональное образование по направлению подготовки</w:t>
            </w:r>
            <w:r w:rsidR="000B5830">
              <w:t xml:space="preserve"> (специальности)</w:t>
            </w:r>
          </w:p>
          <w:p w:rsidR="00132743" w:rsidRDefault="000B5830" w:rsidP="001327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</w:t>
            </w:r>
            <w:r w:rsidR="00132743">
              <w:t>Гуманитарные и социальные науки</w:t>
            </w:r>
            <w:r>
              <w:t>»</w:t>
            </w:r>
            <w:r w:rsidR="00132743">
              <w:t>:</w:t>
            </w:r>
          </w:p>
          <w:p w:rsidR="00132743" w:rsidRDefault="000B5830" w:rsidP="001327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</w:t>
            </w:r>
            <w:r w:rsidR="00132743">
              <w:t>Юриспруденция</w:t>
            </w:r>
            <w:r>
              <w:t>»</w:t>
            </w:r>
            <w:r w:rsidR="00132743">
              <w:t>;</w:t>
            </w:r>
          </w:p>
          <w:p w:rsidR="00377BA0" w:rsidRPr="00A13FD7" w:rsidRDefault="000B5830" w:rsidP="001327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«Экономика».</w:t>
            </w:r>
          </w:p>
        </w:tc>
      </w:tr>
      <w:tr w:rsidR="007D61BB" w:rsidRPr="0076246E" w:rsidTr="00A13FD7">
        <w:tc>
          <w:tcPr>
            <w:tcW w:w="624" w:type="dxa"/>
            <w:vMerge/>
          </w:tcPr>
          <w:p w:rsidR="007D61BB" w:rsidRPr="0076246E" w:rsidRDefault="007D61BB" w:rsidP="007B1B5B">
            <w:pPr>
              <w:rPr>
                <w:sz w:val="26"/>
                <w:szCs w:val="26"/>
              </w:rPr>
            </w:pPr>
          </w:p>
        </w:tc>
        <w:tc>
          <w:tcPr>
            <w:tcW w:w="9583" w:type="dxa"/>
          </w:tcPr>
          <w:p w:rsidR="007D61BB" w:rsidRPr="00A13FD7" w:rsidRDefault="007D61BB" w:rsidP="007B1B5B">
            <w:pPr>
              <w:shd w:val="clear" w:color="auto" w:fill="FFFFFF"/>
              <w:spacing w:line="343" w:lineRule="atLeast"/>
              <w:rPr>
                <w:b/>
              </w:rPr>
            </w:pPr>
            <w:r w:rsidRPr="00A13FD7">
              <w:rPr>
                <w:b/>
              </w:rPr>
              <w:t>Требования к стажу муниципальной (государственной) службы </w:t>
            </w:r>
          </w:p>
          <w:p w:rsidR="007D61BB" w:rsidRPr="00A13FD7" w:rsidRDefault="0078325A" w:rsidP="00377BA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Не установлено требований к стажу муниципальной службы или стажу работы по специальности, направлению подготовки</w:t>
            </w:r>
          </w:p>
        </w:tc>
      </w:tr>
      <w:tr w:rsidR="007D61BB" w:rsidRPr="0076246E" w:rsidTr="00A13FD7">
        <w:trPr>
          <w:trHeight w:val="591"/>
        </w:trPr>
        <w:tc>
          <w:tcPr>
            <w:tcW w:w="624" w:type="dxa"/>
            <w:vMerge/>
          </w:tcPr>
          <w:p w:rsidR="007D61BB" w:rsidRPr="0076246E" w:rsidRDefault="007D61BB" w:rsidP="007B1B5B">
            <w:pPr>
              <w:rPr>
                <w:sz w:val="26"/>
                <w:szCs w:val="26"/>
              </w:rPr>
            </w:pPr>
          </w:p>
        </w:tc>
        <w:tc>
          <w:tcPr>
            <w:tcW w:w="9583" w:type="dxa"/>
          </w:tcPr>
          <w:p w:rsidR="007D61BB" w:rsidRPr="00A13FD7" w:rsidRDefault="000F57E4" w:rsidP="00890143">
            <w:pPr>
              <w:shd w:val="clear" w:color="auto" w:fill="FFFFFF"/>
              <w:spacing w:line="343" w:lineRule="atLeast"/>
            </w:pPr>
            <w:r w:rsidRPr="00A13FD7">
              <w:rPr>
                <w:b/>
              </w:rPr>
              <w:t>Заработная плата</w:t>
            </w:r>
            <w:r w:rsidR="00A13FD7" w:rsidRPr="00A13FD7">
              <w:br/>
            </w:r>
            <w:r w:rsidR="00EB1298" w:rsidRPr="00A13FD7">
              <w:t xml:space="preserve">от </w:t>
            </w:r>
            <w:r w:rsidR="00132743">
              <w:t>37700</w:t>
            </w:r>
            <w:r w:rsidR="00EB1298">
              <w:t xml:space="preserve"> до </w:t>
            </w:r>
            <w:r w:rsidR="00132743">
              <w:t>44800</w:t>
            </w:r>
            <w:r w:rsidR="00EB1298" w:rsidRPr="00A13FD7">
              <w:rPr>
                <w:color w:val="FF0000"/>
              </w:rPr>
              <w:t xml:space="preserve"> </w:t>
            </w:r>
            <w:r w:rsidR="00EB1298" w:rsidRPr="00A13FD7">
              <w:t>рублей</w:t>
            </w:r>
          </w:p>
        </w:tc>
      </w:tr>
      <w:tr w:rsidR="007D61BB" w:rsidRPr="0076246E" w:rsidTr="00A13FD7">
        <w:tc>
          <w:tcPr>
            <w:tcW w:w="624" w:type="dxa"/>
            <w:vMerge/>
          </w:tcPr>
          <w:p w:rsidR="007D61BB" w:rsidRPr="0076246E" w:rsidRDefault="007D61BB" w:rsidP="007B1B5B">
            <w:pPr>
              <w:rPr>
                <w:sz w:val="26"/>
                <w:szCs w:val="26"/>
              </w:rPr>
            </w:pPr>
          </w:p>
        </w:tc>
        <w:tc>
          <w:tcPr>
            <w:tcW w:w="9583" w:type="dxa"/>
          </w:tcPr>
          <w:p w:rsidR="007D61BB" w:rsidRPr="00A13FD7" w:rsidRDefault="007D61BB" w:rsidP="00266C62">
            <w:pPr>
              <w:shd w:val="clear" w:color="auto" w:fill="FFFFFF"/>
              <w:spacing w:line="343" w:lineRule="atLeast"/>
            </w:pPr>
            <w:r w:rsidRPr="00A13FD7">
              <w:rPr>
                <w:b/>
              </w:rPr>
              <w:t>Командировки</w:t>
            </w:r>
            <w:r w:rsidRPr="00A13FD7">
              <w:t xml:space="preserve"> </w:t>
            </w:r>
            <w:r w:rsidR="00A13FD7" w:rsidRPr="00A13FD7">
              <w:br/>
            </w:r>
            <w:r w:rsidR="00266C62">
              <w:t>П</w:t>
            </w:r>
            <w:r w:rsidR="00890143">
              <w:t>редусмотрены</w:t>
            </w:r>
          </w:p>
        </w:tc>
      </w:tr>
      <w:tr w:rsidR="00A13FD7" w:rsidRPr="0076246E" w:rsidTr="00A13FD7">
        <w:trPr>
          <w:trHeight w:val="1495"/>
        </w:trPr>
        <w:tc>
          <w:tcPr>
            <w:tcW w:w="624" w:type="dxa"/>
            <w:vMerge/>
          </w:tcPr>
          <w:p w:rsidR="00A13FD7" w:rsidRPr="0076246E" w:rsidRDefault="00A13FD7" w:rsidP="007B1B5B">
            <w:pPr>
              <w:rPr>
                <w:sz w:val="26"/>
                <w:szCs w:val="26"/>
              </w:rPr>
            </w:pPr>
          </w:p>
        </w:tc>
        <w:tc>
          <w:tcPr>
            <w:tcW w:w="9583" w:type="dxa"/>
          </w:tcPr>
          <w:p w:rsidR="00890143" w:rsidRDefault="00541C55" w:rsidP="00541C55">
            <w:pPr>
              <w:pStyle w:val="ConsPlusNormal"/>
            </w:pPr>
            <w:r>
              <w:rPr>
                <w:b/>
                <w:szCs w:val="24"/>
              </w:rPr>
              <w:t>Контактное лицо/ телефон</w:t>
            </w:r>
            <w:r>
              <w:rPr>
                <w:szCs w:val="24"/>
              </w:rPr>
              <w:br/>
            </w:r>
            <w:r w:rsidR="00890143">
              <w:rPr>
                <w:szCs w:val="24"/>
              </w:rPr>
              <w:t>Иващенко Татьяна Владимировна, начальник отдела муниципальной службы и кадровой работы администрации муниципального образования Ейский район</w:t>
            </w:r>
            <w:r>
              <w:rPr>
                <w:szCs w:val="24"/>
              </w:rPr>
              <w:br/>
            </w:r>
            <w:r>
              <w:rPr>
                <w:b/>
                <w:szCs w:val="24"/>
              </w:rPr>
              <w:t>Резюме направлять на электронный адрес: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</w:r>
            <w:hyperlink r:id="rId8" w:history="1">
              <w:r w:rsidR="00890143" w:rsidRPr="00F43ABF">
                <w:rPr>
                  <w:rStyle w:val="a5"/>
                </w:rPr>
                <w:t>munservice@yeiskraion.ru</w:t>
              </w:r>
            </w:hyperlink>
            <w:r w:rsidR="00890143">
              <w:t xml:space="preserve"> </w:t>
            </w:r>
          </w:p>
          <w:p w:rsidR="00541C55" w:rsidRDefault="00890143" w:rsidP="00541C5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541C55">
              <w:rPr>
                <w:szCs w:val="24"/>
              </w:rPr>
              <w:t>елефон</w:t>
            </w:r>
            <w:r>
              <w:rPr>
                <w:szCs w:val="24"/>
              </w:rPr>
              <w:t>: 8(86132)2-09-45</w:t>
            </w:r>
          </w:p>
          <w:p w:rsidR="00A13FD7" w:rsidRPr="00A13FD7" w:rsidRDefault="00A13FD7" w:rsidP="00A13FD7">
            <w:pPr>
              <w:pStyle w:val="ConsPlusNormal"/>
              <w:rPr>
                <w:szCs w:val="24"/>
              </w:rPr>
            </w:pPr>
          </w:p>
        </w:tc>
      </w:tr>
    </w:tbl>
    <w:p w:rsidR="007D61BB" w:rsidRDefault="007D61BB" w:rsidP="007D61BB">
      <w:pPr>
        <w:pStyle w:val="ConsPlusNormal"/>
        <w:jc w:val="both"/>
        <w:rPr>
          <w:color w:val="FF0000"/>
          <w:sz w:val="16"/>
          <w:szCs w:val="16"/>
        </w:rPr>
      </w:pPr>
    </w:p>
    <w:p w:rsidR="00EA78C6" w:rsidRDefault="00EA78C6" w:rsidP="001153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35BD" w:rsidRDefault="00EA35BD" w:rsidP="00264356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EA35BD" w:rsidSect="00A953D3">
      <w:headerReference w:type="default" r:id="rId9"/>
      <w:pgSz w:w="11906" w:h="16838"/>
      <w:pgMar w:top="1134" w:right="567" w:bottom="993" w:left="1701" w:header="709" w:footer="709" w:gutter="0"/>
      <w:cols w:space="11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663CE" w:rsidRDefault="007663CE" w:rsidP="00A953D3">
      <w:r>
        <w:separator/>
      </w:r>
    </w:p>
  </w:endnote>
  <w:endnote w:type="continuationSeparator" w:id="0">
    <w:p w:rsidR="007663CE" w:rsidRDefault="007663CE" w:rsidP="00A9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663CE" w:rsidRDefault="007663CE" w:rsidP="00A953D3">
      <w:r>
        <w:separator/>
      </w:r>
    </w:p>
  </w:footnote>
  <w:footnote w:type="continuationSeparator" w:id="0">
    <w:p w:rsidR="007663CE" w:rsidRDefault="007663CE" w:rsidP="00A95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3412451"/>
      <w:docPartObj>
        <w:docPartGallery w:val="Page Numbers (Top of Page)"/>
        <w:docPartUnique/>
      </w:docPartObj>
    </w:sdtPr>
    <w:sdtEndPr/>
    <w:sdtContent>
      <w:p w:rsidR="00A953D3" w:rsidRDefault="00A953D3">
        <w:pPr>
          <w:pStyle w:val="a7"/>
          <w:jc w:val="center"/>
        </w:pPr>
        <w:r w:rsidRPr="00A953D3">
          <w:rPr>
            <w:sz w:val="20"/>
            <w:szCs w:val="20"/>
          </w:rPr>
          <w:fldChar w:fldCharType="begin"/>
        </w:r>
        <w:r w:rsidRPr="00A953D3">
          <w:rPr>
            <w:sz w:val="20"/>
            <w:szCs w:val="20"/>
          </w:rPr>
          <w:instrText>PAGE   \* MERGEFORMAT</w:instrText>
        </w:r>
        <w:r w:rsidRPr="00A953D3">
          <w:rPr>
            <w:sz w:val="20"/>
            <w:szCs w:val="20"/>
          </w:rPr>
          <w:fldChar w:fldCharType="separate"/>
        </w:r>
        <w:r w:rsidRPr="00A953D3">
          <w:rPr>
            <w:sz w:val="20"/>
            <w:szCs w:val="20"/>
          </w:rPr>
          <w:t>2</w:t>
        </w:r>
        <w:r w:rsidRPr="00A953D3">
          <w:rPr>
            <w:sz w:val="20"/>
            <w:szCs w:val="20"/>
          </w:rPr>
          <w:fldChar w:fldCharType="end"/>
        </w:r>
      </w:p>
    </w:sdtContent>
  </w:sdt>
  <w:p w:rsidR="00A953D3" w:rsidRDefault="00A953D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34B1"/>
    <w:multiLevelType w:val="hybridMultilevel"/>
    <w:tmpl w:val="1CCE5950"/>
    <w:lvl w:ilvl="0" w:tplc="DA4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90C9C"/>
    <w:multiLevelType w:val="hybridMultilevel"/>
    <w:tmpl w:val="A410878E"/>
    <w:lvl w:ilvl="0" w:tplc="DA4AD3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1B4D83"/>
    <w:multiLevelType w:val="hybridMultilevel"/>
    <w:tmpl w:val="C31CA758"/>
    <w:lvl w:ilvl="0" w:tplc="DA4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43801"/>
    <w:multiLevelType w:val="hybridMultilevel"/>
    <w:tmpl w:val="F1249060"/>
    <w:lvl w:ilvl="0" w:tplc="DA4AD3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6569D3"/>
    <w:multiLevelType w:val="hybridMultilevel"/>
    <w:tmpl w:val="DE563EEE"/>
    <w:lvl w:ilvl="0" w:tplc="0780F33C">
      <w:start w:val="1"/>
      <w:numFmt w:val="bullet"/>
      <w:lvlText w:val=""/>
      <w:lvlJc w:val="left"/>
      <w:pPr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516C75C0"/>
    <w:multiLevelType w:val="hybridMultilevel"/>
    <w:tmpl w:val="2DA8C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04749"/>
    <w:multiLevelType w:val="hybridMultilevel"/>
    <w:tmpl w:val="6D585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6477A"/>
    <w:multiLevelType w:val="hybridMultilevel"/>
    <w:tmpl w:val="41304522"/>
    <w:lvl w:ilvl="0" w:tplc="9FE23C98">
      <w:start w:val="1"/>
      <w:numFmt w:val="decimal"/>
      <w:lvlText w:val="%1)"/>
      <w:lvlJc w:val="left"/>
      <w:pPr>
        <w:ind w:left="7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1BB"/>
    <w:rsid w:val="00050D7D"/>
    <w:rsid w:val="000B5830"/>
    <w:rsid w:val="000C622C"/>
    <w:rsid w:val="000F57E4"/>
    <w:rsid w:val="001153A7"/>
    <w:rsid w:val="00131578"/>
    <w:rsid w:val="00132743"/>
    <w:rsid w:val="0013489B"/>
    <w:rsid w:val="00142099"/>
    <w:rsid w:val="0016506E"/>
    <w:rsid w:val="0018225E"/>
    <w:rsid w:val="001912BE"/>
    <w:rsid w:val="001920C3"/>
    <w:rsid w:val="001A284C"/>
    <w:rsid w:val="001D3276"/>
    <w:rsid w:val="001D5BAA"/>
    <w:rsid w:val="00213A40"/>
    <w:rsid w:val="00214FB0"/>
    <w:rsid w:val="00264356"/>
    <w:rsid w:val="00266C62"/>
    <w:rsid w:val="00284A6C"/>
    <w:rsid w:val="002941BF"/>
    <w:rsid w:val="002D6593"/>
    <w:rsid w:val="002D73E6"/>
    <w:rsid w:val="00340BDB"/>
    <w:rsid w:val="0035570B"/>
    <w:rsid w:val="00356D19"/>
    <w:rsid w:val="00377BA0"/>
    <w:rsid w:val="0038011E"/>
    <w:rsid w:val="00390A73"/>
    <w:rsid w:val="003A7166"/>
    <w:rsid w:val="003D5190"/>
    <w:rsid w:val="00420E17"/>
    <w:rsid w:val="004251A4"/>
    <w:rsid w:val="004408D2"/>
    <w:rsid w:val="00487102"/>
    <w:rsid w:val="0049161C"/>
    <w:rsid w:val="004B0A32"/>
    <w:rsid w:val="004D5E94"/>
    <w:rsid w:val="00504487"/>
    <w:rsid w:val="00517B8F"/>
    <w:rsid w:val="00520851"/>
    <w:rsid w:val="00541C55"/>
    <w:rsid w:val="00556BB1"/>
    <w:rsid w:val="00572A3A"/>
    <w:rsid w:val="005B4B88"/>
    <w:rsid w:val="006222F4"/>
    <w:rsid w:val="00651DFB"/>
    <w:rsid w:val="006B0304"/>
    <w:rsid w:val="00715C1F"/>
    <w:rsid w:val="0076246E"/>
    <w:rsid w:val="007663CE"/>
    <w:rsid w:val="0078325A"/>
    <w:rsid w:val="007A1D24"/>
    <w:rsid w:val="007A2EA2"/>
    <w:rsid w:val="007B1040"/>
    <w:rsid w:val="007B2085"/>
    <w:rsid w:val="007B7ADC"/>
    <w:rsid w:val="007D4E0C"/>
    <w:rsid w:val="007D61BB"/>
    <w:rsid w:val="00890143"/>
    <w:rsid w:val="008E05B2"/>
    <w:rsid w:val="008E68DD"/>
    <w:rsid w:val="00925927"/>
    <w:rsid w:val="00931787"/>
    <w:rsid w:val="009566A2"/>
    <w:rsid w:val="0096005B"/>
    <w:rsid w:val="00966B4D"/>
    <w:rsid w:val="009804F0"/>
    <w:rsid w:val="009D1014"/>
    <w:rsid w:val="00A109F6"/>
    <w:rsid w:val="00A13FD7"/>
    <w:rsid w:val="00A953D3"/>
    <w:rsid w:val="00AB41BE"/>
    <w:rsid w:val="00AB4D82"/>
    <w:rsid w:val="00AC5BA7"/>
    <w:rsid w:val="00B93CB7"/>
    <w:rsid w:val="00B940C7"/>
    <w:rsid w:val="00BD382F"/>
    <w:rsid w:val="00BE110A"/>
    <w:rsid w:val="00BE3979"/>
    <w:rsid w:val="00BE65AD"/>
    <w:rsid w:val="00C218FA"/>
    <w:rsid w:val="00C34549"/>
    <w:rsid w:val="00C630E3"/>
    <w:rsid w:val="00CD08EC"/>
    <w:rsid w:val="00CD2098"/>
    <w:rsid w:val="00CE1292"/>
    <w:rsid w:val="00CF1E0F"/>
    <w:rsid w:val="00D81A59"/>
    <w:rsid w:val="00DF1859"/>
    <w:rsid w:val="00E32144"/>
    <w:rsid w:val="00E9276C"/>
    <w:rsid w:val="00EA35BD"/>
    <w:rsid w:val="00EA4CDF"/>
    <w:rsid w:val="00EA78C6"/>
    <w:rsid w:val="00EB1298"/>
    <w:rsid w:val="00EB2324"/>
    <w:rsid w:val="00EC143A"/>
    <w:rsid w:val="00F259FE"/>
    <w:rsid w:val="00F26E61"/>
    <w:rsid w:val="00F40CBB"/>
    <w:rsid w:val="00F41A6F"/>
    <w:rsid w:val="00F60612"/>
    <w:rsid w:val="00F701CF"/>
    <w:rsid w:val="00F818B8"/>
    <w:rsid w:val="00FB0DDA"/>
    <w:rsid w:val="00FD0E49"/>
    <w:rsid w:val="00FD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1E87"/>
  <w15:docId w15:val="{60A474B6-4751-4058-9DAA-D0EF3BE1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1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D61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6E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6E6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76246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D1014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A13FD7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A953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53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953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53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0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service@yeisk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33854-D891-47CB-9EF0-95BA503A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DGH</dc:creator>
  <cp:lastModifiedBy>u04_03</cp:lastModifiedBy>
  <cp:revision>3</cp:revision>
  <cp:lastPrinted>2024-06-21T12:24:00Z</cp:lastPrinted>
  <dcterms:created xsi:type="dcterms:W3CDTF">2024-06-21T12:23:00Z</dcterms:created>
  <dcterms:modified xsi:type="dcterms:W3CDTF">2024-06-21T12:32:00Z</dcterms:modified>
</cp:coreProperties>
</file>