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32B7C" w14:textId="77777777" w:rsidR="00015D9B" w:rsidRDefault="00015D9B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6C18154D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72F62255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678FFE5A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1A1DBD0E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1EA8D51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1E3C1DFE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3574A48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46C96EB1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38A86188" w14:textId="77777777" w:rsidR="004A3AB4" w:rsidRDefault="004A3AB4" w:rsidP="00015D9B">
      <w:pPr>
        <w:widowControl/>
        <w:shd w:val="clear" w:color="auto" w:fill="FFFFFF"/>
        <w:tabs>
          <w:tab w:val="left" w:pos="2590"/>
        </w:tabs>
        <w:autoSpaceDE/>
        <w:autoSpaceDN/>
        <w:spacing w:before="17"/>
        <w:jc w:val="center"/>
        <w:rPr>
          <w:sz w:val="24"/>
          <w:szCs w:val="24"/>
          <w:lang w:eastAsia="ru-RU"/>
        </w:rPr>
      </w:pPr>
    </w:p>
    <w:p w14:paraId="0C43A286" w14:textId="612D87B8" w:rsidR="00E135C5" w:rsidRDefault="00E135C5">
      <w:pPr>
        <w:pStyle w:val="a3"/>
        <w:spacing w:before="46"/>
        <w:ind w:left="0"/>
        <w:rPr>
          <w:sz w:val="24"/>
        </w:rPr>
      </w:pPr>
    </w:p>
    <w:p w14:paraId="2ABC87DE" w14:textId="77777777" w:rsidR="009D1210" w:rsidRDefault="009D1210">
      <w:pPr>
        <w:pStyle w:val="a3"/>
        <w:spacing w:before="46"/>
        <w:ind w:left="0"/>
        <w:rPr>
          <w:sz w:val="24"/>
        </w:rPr>
      </w:pPr>
    </w:p>
    <w:p w14:paraId="19BEA920" w14:textId="77777777" w:rsidR="004A3AB4" w:rsidRPr="004A3AB4" w:rsidRDefault="004A3AB4">
      <w:pPr>
        <w:pStyle w:val="a3"/>
        <w:spacing w:before="46"/>
        <w:ind w:left="0"/>
        <w:rPr>
          <w:sz w:val="2"/>
          <w:szCs w:val="2"/>
        </w:rPr>
      </w:pPr>
    </w:p>
    <w:p w14:paraId="0E647A9E" w14:textId="3FC0C947" w:rsidR="00D02F8A" w:rsidRDefault="00D02F8A" w:rsidP="00D02F8A">
      <w:pPr>
        <w:jc w:val="center"/>
        <w:rPr>
          <w:b/>
          <w:sz w:val="28"/>
          <w:szCs w:val="28"/>
        </w:rPr>
      </w:pPr>
      <w:bookmarkStart w:id="0" w:name="_Hlk208435162"/>
      <w:r>
        <w:rPr>
          <w:b/>
          <w:sz w:val="28"/>
          <w:szCs w:val="28"/>
        </w:rPr>
        <w:t xml:space="preserve">Об утверждении порядка приведения самовольно </w:t>
      </w:r>
    </w:p>
    <w:p w14:paraId="18FF9F72" w14:textId="61F68660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переустроенного и (или) перепланированного помещения </w:t>
      </w:r>
    </w:p>
    <w:p w14:paraId="21949BA0" w14:textId="77777777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многоквартирном доме в прежнее состояние на </w:t>
      </w:r>
    </w:p>
    <w:p w14:paraId="5D232057" w14:textId="77777777" w:rsidR="00D02F8A" w:rsidRDefault="00D02F8A" w:rsidP="00D02F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муниципального образования </w:t>
      </w:r>
      <w:r w:rsidRPr="00B3326D">
        <w:rPr>
          <w:b/>
          <w:sz w:val="28"/>
          <w:szCs w:val="28"/>
        </w:rPr>
        <w:t xml:space="preserve">Ейский </w:t>
      </w:r>
    </w:p>
    <w:p w14:paraId="279C93EE" w14:textId="77777777" w:rsidR="00D02F8A" w:rsidRDefault="00D02F8A" w:rsidP="00D02F8A">
      <w:pPr>
        <w:jc w:val="center"/>
        <w:rPr>
          <w:b/>
          <w:sz w:val="28"/>
          <w:szCs w:val="28"/>
        </w:rPr>
      </w:pPr>
      <w:r w:rsidRPr="00B3326D">
        <w:rPr>
          <w:b/>
          <w:sz w:val="28"/>
          <w:szCs w:val="28"/>
        </w:rPr>
        <w:t>муниципальный район Краснодарского края</w:t>
      </w:r>
    </w:p>
    <w:bookmarkEnd w:id="0"/>
    <w:p w14:paraId="68832C84" w14:textId="1DB52A50" w:rsidR="00E135C5" w:rsidRDefault="00E135C5">
      <w:pPr>
        <w:pStyle w:val="a3"/>
        <w:ind w:left="0"/>
        <w:rPr>
          <w:b/>
        </w:rPr>
      </w:pPr>
    </w:p>
    <w:p w14:paraId="4A2510A9" w14:textId="77777777" w:rsidR="009D1210" w:rsidRDefault="009D1210">
      <w:pPr>
        <w:pStyle w:val="a3"/>
        <w:ind w:left="0"/>
        <w:rPr>
          <w:b/>
        </w:rPr>
      </w:pPr>
      <w:bookmarkStart w:id="1" w:name="_GoBack"/>
      <w:bookmarkEnd w:id="1"/>
    </w:p>
    <w:p w14:paraId="0B4FA48A" w14:textId="77777777" w:rsidR="00E135C5" w:rsidRDefault="00E135C5">
      <w:pPr>
        <w:pStyle w:val="a3"/>
        <w:ind w:left="0"/>
        <w:rPr>
          <w:b/>
        </w:rPr>
      </w:pPr>
    </w:p>
    <w:p w14:paraId="0967FAC8" w14:textId="60EDD14F" w:rsidR="003F0F66" w:rsidRPr="003F0F66" w:rsidRDefault="003F0F66" w:rsidP="003F0F66">
      <w:pPr>
        <w:suppressAutoHyphens/>
        <w:autoSpaceDN/>
        <w:ind w:firstLine="709"/>
        <w:jc w:val="both"/>
        <w:rPr>
          <w:color w:val="000000"/>
          <w:sz w:val="28"/>
          <w:szCs w:val="28"/>
          <w:lang w:eastAsia="zh-CN"/>
        </w:rPr>
      </w:pPr>
      <w:r w:rsidRPr="003F0F66">
        <w:rPr>
          <w:color w:val="000000"/>
          <w:sz w:val="28"/>
          <w:szCs w:val="28"/>
          <w:lang w:eastAsia="zh-CN"/>
        </w:rPr>
        <w:t>В соответствии с частью 3 статьи 29 Жилищного кодекса Российской Федерации, Федеральным законом от 6 октября 2003 г. №</w:t>
      </w:r>
      <w:r w:rsidR="00D02F8A">
        <w:rPr>
          <w:color w:val="000000"/>
          <w:sz w:val="28"/>
          <w:szCs w:val="28"/>
          <w:lang w:eastAsia="zh-CN"/>
        </w:rPr>
        <w:t xml:space="preserve"> </w:t>
      </w:r>
      <w:r w:rsidRPr="003F0F66">
        <w:rPr>
          <w:color w:val="000000"/>
          <w:sz w:val="28"/>
          <w:szCs w:val="28"/>
          <w:lang w:eastAsia="zh-CN"/>
        </w:rPr>
        <w:t>131-ФЗ «Об общих принципах организации местного самоуправления в Российской Федерации</w:t>
      </w:r>
      <w:proofErr w:type="gramStart"/>
      <w:r w:rsidRPr="003F0F66">
        <w:rPr>
          <w:color w:val="000000"/>
          <w:sz w:val="28"/>
          <w:szCs w:val="28"/>
          <w:lang w:eastAsia="zh-CN"/>
        </w:rPr>
        <w:t xml:space="preserve">», </w:t>
      </w:r>
      <w:r w:rsidR="009D1210">
        <w:rPr>
          <w:color w:val="000000"/>
          <w:sz w:val="28"/>
          <w:szCs w:val="28"/>
          <w:lang w:eastAsia="zh-CN"/>
        </w:rPr>
        <w:t xml:space="preserve">  </w:t>
      </w:r>
      <w:proofErr w:type="gramEnd"/>
      <w:r w:rsidR="009D1210">
        <w:rPr>
          <w:color w:val="000000"/>
          <w:sz w:val="28"/>
          <w:szCs w:val="28"/>
          <w:lang w:eastAsia="zh-CN"/>
        </w:rPr>
        <w:t xml:space="preserve">              </w:t>
      </w:r>
      <w:r w:rsidR="009D1210">
        <w:rPr>
          <w:color w:val="000000"/>
          <w:sz w:val="28"/>
          <w:szCs w:val="28"/>
        </w:rPr>
        <w:t xml:space="preserve">на основании статей 62, 67, 70 </w:t>
      </w:r>
      <w:r w:rsidRPr="003F0F66">
        <w:rPr>
          <w:color w:val="000000"/>
          <w:sz w:val="28"/>
          <w:szCs w:val="28"/>
          <w:lang w:eastAsia="zh-CN"/>
        </w:rPr>
        <w:t>Устав</w:t>
      </w:r>
      <w:r w:rsidR="009D1210">
        <w:rPr>
          <w:color w:val="000000"/>
          <w:sz w:val="28"/>
          <w:szCs w:val="28"/>
          <w:lang w:eastAsia="zh-CN"/>
        </w:rPr>
        <w:t>а</w:t>
      </w:r>
      <w:r w:rsidRPr="003F0F66">
        <w:rPr>
          <w:color w:val="000000"/>
          <w:sz w:val="28"/>
          <w:szCs w:val="28"/>
          <w:lang w:eastAsia="zh-CN"/>
        </w:rPr>
        <w:t xml:space="preserve"> муниципального образования Ейский </w:t>
      </w:r>
      <w:r w:rsidR="009D1210"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 w:rsidR="009D1210"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3F0F66">
        <w:rPr>
          <w:color w:val="000000"/>
          <w:sz w:val="28"/>
          <w:szCs w:val="28"/>
          <w:lang w:eastAsia="zh-CN"/>
        </w:rPr>
        <w:t>, п о с т а н о в л я ю:</w:t>
      </w:r>
    </w:p>
    <w:p w14:paraId="750C8A6B" w14:textId="33B63693" w:rsidR="003F0F66" w:rsidRDefault="003F0F66" w:rsidP="00D02F8A">
      <w:pPr>
        <w:suppressAutoHyphens/>
        <w:autoSpaceDN/>
        <w:ind w:firstLine="709"/>
        <w:jc w:val="both"/>
        <w:rPr>
          <w:sz w:val="28"/>
          <w:szCs w:val="28"/>
          <w:lang w:eastAsia="zh-CN"/>
        </w:rPr>
      </w:pPr>
      <w:r w:rsidRPr="003F0F66">
        <w:rPr>
          <w:color w:val="000000"/>
          <w:sz w:val="28"/>
          <w:szCs w:val="28"/>
          <w:lang w:eastAsia="zh-CN"/>
        </w:rPr>
        <w:t xml:space="preserve">1. Утвердить </w:t>
      </w:r>
      <w:r w:rsidR="00D02F8A" w:rsidRPr="00D02F8A">
        <w:rPr>
          <w:bCs/>
          <w:color w:val="000000"/>
          <w:sz w:val="28"/>
          <w:szCs w:val="28"/>
          <w:lang w:eastAsia="zh-CN"/>
        </w:rPr>
        <w:t xml:space="preserve">Порядок приведения самовольно переустроенного и (или) перепланированного помещения в многоквартирном доме в прежнее состояние </w:t>
      </w:r>
      <w:r w:rsidR="009D1210">
        <w:rPr>
          <w:bCs/>
          <w:color w:val="000000"/>
          <w:sz w:val="28"/>
          <w:szCs w:val="28"/>
          <w:lang w:eastAsia="zh-CN"/>
        </w:rPr>
        <w:t xml:space="preserve">             </w:t>
      </w:r>
      <w:r w:rsidR="00D02F8A" w:rsidRPr="00D02F8A">
        <w:rPr>
          <w:bCs/>
          <w:color w:val="000000"/>
          <w:sz w:val="28"/>
          <w:szCs w:val="28"/>
          <w:lang w:eastAsia="zh-CN"/>
        </w:rPr>
        <w:t xml:space="preserve">на территории муниципального образования Ейский муниципальный район Краснодарского края </w:t>
      </w:r>
      <w:r w:rsidRPr="003F0F66">
        <w:rPr>
          <w:sz w:val="28"/>
          <w:szCs w:val="28"/>
          <w:lang w:eastAsia="zh-CN"/>
        </w:rPr>
        <w:t>(прилагается).</w:t>
      </w:r>
    </w:p>
    <w:p w14:paraId="11DA22C9" w14:textId="3D6184B9" w:rsidR="00D02F8A" w:rsidRPr="003F0F66" w:rsidRDefault="00D02F8A" w:rsidP="00D02F8A">
      <w:pPr>
        <w:suppressAutoHyphens/>
        <w:autoSpaceDN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Признать утратившим силу постановление администрации муниципального образования Ейский район от 23</w:t>
      </w:r>
      <w:r w:rsidR="009D1210">
        <w:rPr>
          <w:sz w:val="28"/>
          <w:szCs w:val="28"/>
          <w:lang w:eastAsia="zh-CN"/>
        </w:rPr>
        <w:t xml:space="preserve"> декабря 2</w:t>
      </w:r>
      <w:r>
        <w:rPr>
          <w:sz w:val="28"/>
          <w:szCs w:val="28"/>
          <w:lang w:eastAsia="zh-CN"/>
        </w:rPr>
        <w:t>024</w:t>
      </w:r>
      <w:r w:rsidR="009D1210">
        <w:rPr>
          <w:sz w:val="28"/>
          <w:szCs w:val="28"/>
          <w:lang w:eastAsia="zh-CN"/>
        </w:rPr>
        <w:t xml:space="preserve"> г. </w:t>
      </w:r>
      <w:r>
        <w:rPr>
          <w:sz w:val="28"/>
          <w:szCs w:val="28"/>
          <w:lang w:eastAsia="zh-CN"/>
        </w:rPr>
        <w:t xml:space="preserve">№ </w:t>
      </w:r>
      <w:r w:rsidRPr="009D1210">
        <w:rPr>
          <w:sz w:val="28"/>
          <w:szCs w:val="28"/>
          <w:lang w:eastAsia="zh-CN"/>
        </w:rPr>
        <w:t xml:space="preserve">777 </w:t>
      </w:r>
      <w:r w:rsidR="009D1210" w:rsidRPr="009D1210">
        <w:rPr>
          <w:sz w:val="28"/>
          <w:szCs w:val="28"/>
          <w:lang w:eastAsia="zh-CN"/>
        </w:rPr>
        <w:t>«</w:t>
      </w:r>
      <w:r w:rsidRPr="009D1210">
        <w:rPr>
          <w:sz w:val="28"/>
          <w:szCs w:val="28"/>
          <w:lang w:eastAsia="zh-CN"/>
        </w:rPr>
        <w:t>Об</w:t>
      </w:r>
      <w:r w:rsidRPr="00D02F8A">
        <w:rPr>
          <w:sz w:val="28"/>
          <w:szCs w:val="28"/>
          <w:lang w:eastAsia="zh-CN"/>
        </w:rPr>
        <w:t xml:space="preserve"> утверждении порядка приведения самовольно переустроенного и (или) перепланированного помещения в многоквартирном доме в прежнее состояние на территории муниципального образования Ейский район</w:t>
      </w:r>
      <w:r w:rsidR="009D1210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>.</w:t>
      </w:r>
    </w:p>
    <w:p w14:paraId="74BFE1DE" w14:textId="777D6A96" w:rsidR="009D1210" w:rsidRP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3. Отделу культуры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9D1210">
        <w:rPr>
          <w:sz w:val="28"/>
          <w:szCs w:val="28"/>
          <w:lang w:eastAsia="zh-CN"/>
        </w:rPr>
        <w:t xml:space="preserve"> (</w:t>
      </w:r>
      <w:proofErr w:type="spellStart"/>
      <w:r w:rsidRPr="009D1210">
        <w:rPr>
          <w:sz w:val="28"/>
          <w:szCs w:val="28"/>
          <w:lang w:eastAsia="zh-CN"/>
        </w:rPr>
        <w:t>Сидорец</w:t>
      </w:r>
      <w:proofErr w:type="spellEnd"/>
      <w:r w:rsidRPr="009D1210">
        <w:rPr>
          <w:sz w:val="28"/>
          <w:szCs w:val="28"/>
          <w:lang w:eastAsia="zh-CN"/>
        </w:rPr>
        <w:t xml:space="preserve"> И.А.) направить копию настоящего правового акта в библиотеки муниципального образования Ейский район.</w:t>
      </w:r>
    </w:p>
    <w:p w14:paraId="0048E981" w14:textId="27EF2EC4" w:rsidR="009D1210" w:rsidRP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4. Отделу информатизации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края</w:t>
      </w:r>
      <w:r w:rsidRPr="009D1210">
        <w:rPr>
          <w:sz w:val="28"/>
          <w:szCs w:val="28"/>
          <w:lang w:eastAsia="zh-CN"/>
        </w:rPr>
        <w:t xml:space="preserve"> </w:t>
      </w:r>
      <w:r w:rsidRPr="009D1210">
        <w:rPr>
          <w:sz w:val="28"/>
          <w:szCs w:val="28"/>
          <w:lang w:eastAsia="zh-CN"/>
        </w:rPr>
        <w:t>(</w:t>
      </w:r>
      <w:r>
        <w:rPr>
          <w:sz w:val="28"/>
          <w:szCs w:val="28"/>
          <w:lang w:eastAsia="zh-CN"/>
        </w:rPr>
        <w:t xml:space="preserve">Жигарев </w:t>
      </w:r>
      <w:r w:rsidRPr="009D1210">
        <w:rPr>
          <w:sz w:val="28"/>
          <w:szCs w:val="28"/>
          <w:lang w:eastAsia="zh-CN"/>
        </w:rPr>
        <w:t>Н.</w:t>
      </w:r>
      <w:r>
        <w:rPr>
          <w:sz w:val="28"/>
          <w:szCs w:val="28"/>
          <w:lang w:eastAsia="zh-CN"/>
        </w:rPr>
        <w:t>В.</w:t>
      </w:r>
      <w:r w:rsidRPr="009D1210">
        <w:rPr>
          <w:sz w:val="28"/>
          <w:szCs w:val="28"/>
          <w:lang w:eastAsia="zh-CN"/>
        </w:rPr>
        <w:t xml:space="preserve">) 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 http://yeiskraion.ru.  </w:t>
      </w:r>
    </w:p>
    <w:p w14:paraId="2B5E49F9" w14:textId="77777777" w:rsidR="009D1210" w:rsidRDefault="009D1210" w:rsidP="009D1210">
      <w:pPr>
        <w:widowControl/>
        <w:tabs>
          <w:tab w:val="left" w:pos="-7513"/>
          <w:tab w:val="left" w:pos="-7371"/>
        </w:tabs>
        <w:suppressAutoHyphens/>
        <w:autoSpaceDE/>
        <w:autoSpaceDN/>
        <w:ind w:firstLine="709"/>
        <w:jc w:val="both"/>
        <w:rPr>
          <w:sz w:val="28"/>
          <w:szCs w:val="28"/>
          <w:lang w:eastAsia="zh-CN"/>
        </w:rPr>
      </w:pPr>
      <w:r w:rsidRPr="009D1210">
        <w:rPr>
          <w:sz w:val="28"/>
          <w:szCs w:val="28"/>
          <w:lang w:eastAsia="zh-CN"/>
        </w:rPr>
        <w:t xml:space="preserve">5. Отделу по взаимодействию со СМИ администрации муниципального образования </w:t>
      </w:r>
      <w:r w:rsidRPr="003F0F66">
        <w:rPr>
          <w:color w:val="000000"/>
          <w:sz w:val="28"/>
          <w:szCs w:val="28"/>
          <w:lang w:eastAsia="zh-CN"/>
        </w:rPr>
        <w:t xml:space="preserve">Ейский </w:t>
      </w:r>
      <w:r>
        <w:rPr>
          <w:color w:val="000000"/>
          <w:sz w:val="28"/>
          <w:szCs w:val="28"/>
          <w:lang w:eastAsia="zh-CN"/>
        </w:rPr>
        <w:t xml:space="preserve">муниципальный </w:t>
      </w:r>
      <w:r w:rsidRPr="003F0F66">
        <w:rPr>
          <w:color w:val="000000"/>
          <w:sz w:val="28"/>
          <w:szCs w:val="28"/>
          <w:lang w:eastAsia="zh-CN"/>
        </w:rPr>
        <w:t>район</w:t>
      </w:r>
      <w:r>
        <w:rPr>
          <w:color w:val="000000"/>
          <w:sz w:val="28"/>
          <w:szCs w:val="28"/>
          <w:lang w:eastAsia="zh-CN"/>
        </w:rPr>
        <w:t xml:space="preserve"> Краснодарского </w:t>
      </w:r>
      <w:proofErr w:type="gramStart"/>
      <w:r>
        <w:rPr>
          <w:color w:val="000000"/>
          <w:sz w:val="28"/>
          <w:szCs w:val="28"/>
          <w:lang w:eastAsia="zh-CN"/>
        </w:rPr>
        <w:t>края</w:t>
      </w:r>
      <w:r w:rsidRPr="009D1210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 </w:t>
      </w:r>
      <w:r w:rsidRPr="009D1210">
        <w:rPr>
          <w:sz w:val="28"/>
          <w:szCs w:val="28"/>
          <w:lang w:eastAsia="zh-CN"/>
        </w:rPr>
        <w:t>(</w:t>
      </w:r>
      <w:proofErr w:type="gramEnd"/>
      <w:r w:rsidRPr="009D1210">
        <w:rPr>
          <w:sz w:val="28"/>
          <w:szCs w:val="28"/>
          <w:lang w:eastAsia="zh-CN"/>
        </w:rPr>
        <w:t>Тарасова Л.П.) опубликовать настоящее постановление в официальном печатном (или сетевом) издании «Приазовские степи».</w:t>
      </w:r>
    </w:p>
    <w:p w14:paraId="5CB8EB5E" w14:textId="3D2A6F35" w:rsidR="009D1210" w:rsidRDefault="009D1210" w:rsidP="009D1210">
      <w:pPr>
        <w:pStyle w:val="Standard"/>
        <w:suppressLineNumbers/>
        <w:tabs>
          <w:tab w:val="center" w:pos="4677"/>
          <w:tab w:val="left" w:pos="81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6. </w:t>
      </w:r>
      <w:r w:rsidRPr="002339C1">
        <w:rPr>
          <w:sz w:val="28"/>
          <w:szCs w:val="28"/>
        </w:rPr>
        <w:t>Постановление вступает в силу со дня его официального опубликования.</w:t>
      </w:r>
    </w:p>
    <w:p w14:paraId="1A0B9970" w14:textId="77777777" w:rsidR="003F0F66" w:rsidRPr="003F0F66" w:rsidRDefault="003F0F66" w:rsidP="003F0F66">
      <w:pPr>
        <w:widowControl/>
        <w:suppressAutoHyphens/>
        <w:autoSpaceDE/>
        <w:autoSpaceDN/>
        <w:ind w:firstLine="900"/>
        <w:jc w:val="both"/>
        <w:rPr>
          <w:sz w:val="28"/>
          <w:szCs w:val="28"/>
          <w:lang w:eastAsia="zh-CN"/>
        </w:rPr>
      </w:pPr>
    </w:p>
    <w:p w14:paraId="4A0A11D6" w14:textId="77777777" w:rsidR="003F0F66" w:rsidRPr="003F0F66" w:rsidRDefault="003F0F66" w:rsidP="003F0F66">
      <w:pPr>
        <w:widowControl/>
        <w:suppressAutoHyphens/>
        <w:autoSpaceDE/>
        <w:autoSpaceDN/>
        <w:ind w:firstLine="900"/>
        <w:jc w:val="both"/>
        <w:rPr>
          <w:sz w:val="28"/>
          <w:szCs w:val="28"/>
          <w:lang w:eastAsia="zh-CN"/>
        </w:rPr>
      </w:pPr>
    </w:p>
    <w:p w14:paraId="7F5B28C3" w14:textId="77777777" w:rsidR="00E135C5" w:rsidRDefault="006C46B9">
      <w:pPr>
        <w:pStyle w:val="a3"/>
      </w:pPr>
      <w:r>
        <w:t>Глава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14:paraId="6737C1DD" w14:textId="77777777" w:rsidR="00E135C5" w:rsidRDefault="006C46B9">
      <w:pPr>
        <w:pStyle w:val="a3"/>
        <w:tabs>
          <w:tab w:val="left" w:pos="7760"/>
        </w:tabs>
      </w:pPr>
      <w:r w:rsidRPr="004A0C27">
        <w:t>Ейский</w:t>
      </w:r>
      <w:r w:rsidRPr="004A0C27">
        <w:rPr>
          <w:spacing w:val="-6"/>
        </w:rPr>
        <w:t xml:space="preserve"> </w:t>
      </w:r>
      <w:r w:rsidR="004A0C27" w:rsidRPr="004A0C27">
        <w:rPr>
          <w:spacing w:val="-2"/>
        </w:rPr>
        <w:t>район</w:t>
      </w:r>
      <w:r>
        <w:tab/>
      </w:r>
      <w:r w:rsidR="00696998">
        <w:t xml:space="preserve">         </w:t>
      </w:r>
      <w:r>
        <w:t>Р.Ю.</w:t>
      </w:r>
      <w:r>
        <w:rPr>
          <w:spacing w:val="-2"/>
        </w:rPr>
        <w:t xml:space="preserve"> Бублик</w:t>
      </w:r>
    </w:p>
    <w:sectPr w:rsidR="00E135C5" w:rsidSect="00D02F8A">
      <w:headerReference w:type="even" r:id="rId8"/>
      <w:pgSz w:w="11910" w:h="16840"/>
      <w:pgMar w:top="940" w:right="428" w:bottom="851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66DCA" w14:textId="77777777" w:rsidR="00621425" w:rsidRDefault="00621425" w:rsidP="000D7C0E">
      <w:r>
        <w:separator/>
      </w:r>
    </w:p>
  </w:endnote>
  <w:endnote w:type="continuationSeparator" w:id="0">
    <w:p w14:paraId="1654137B" w14:textId="77777777" w:rsidR="00621425" w:rsidRDefault="00621425" w:rsidP="000D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5BE91" w14:textId="77777777" w:rsidR="00621425" w:rsidRDefault="00621425" w:rsidP="000D7C0E">
      <w:r>
        <w:separator/>
      </w:r>
    </w:p>
  </w:footnote>
  <w:footnote w:type="continuationSeparator" w:id="0">
    <w:p w14:paraId="1B60A082" w14:textId="77777777" w:rsidR="00621425" w:rsidRDefault="00621425" w:rsidP="000D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D93D1" w14:textId="77777777" w:rsidR="00CD2058" w:rsidRDefault="00CD2058" w:rsidP="00CD2058">
    <w:pPr>
      <w:pStyle w:val="a7"/>
      <w:jc w:val="center"/>
    </w:pPr>
    <w:r>
      <w:t>2</w:t>
    </w:r>
  </w:p>
  <w:p w14:paraId="7F7C9F33" w14:textId="77777777" w:rsidR="00C310F8" w:rsidRDefault="00C310F8" w:rsidP="00CD20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6272BA"/>
    <w:multiLevelType w:val="hybridMultilevel"/>
    <w:tmpl w:val="EE12BF1E"/>
    <w:lvl w:ilvl="0" w:tplc="C2DAC8B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3EF34444"/>
    <w:multiLevelType w:val="hybridMultilevel"/>
    <w:tmpl w:val="8938B04E"/>
    <w:lvl w:ilvl="0" w:tplc="E6668D76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BC6334"/>
    <w:multiLevelType w:val="hybridMultilevel"/>
    <w:tmpl w:val="F7900CEA"/>
    <w:lvl w:ilvl="0" w:tplc="C624CF2A">
      <w:start w:val="4"/>
      <w:numFmt w:val="decimal"/>
      <w:lvlText w:val="%1."/>
      <w:lvlJc w:val="left"/>
      <w:pPr>
        <w:ind w:left="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5A4F18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30DCF8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5617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16679E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EC920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EEE374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EC5538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BC2FF0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B83DB7"/>
    <w:multiLevelType w:val="hybridMultilevel"/>
    <w:tmpl w:val="7DF8260A"/>
    <w:lvl w:ilvl="0" w:tplc="04190001">
      <w:start w:val="1"/>
      <w:numFmt w:val="bullet"/>
      <w:lvlText w:val=""/>
      <w:lvlJc w:val="left"/>
      <w:pPr>
        <w:ind w:left="101" w:hanging="415"/>
        <w:jc w:val="right"/>
      </w:pPr>
      <w:rPr>
        <w:rFonts w:ascii="Symbol" w:hAnsi="Symbol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 w:tplc="AAAE3FB4">
      <w:numFmt w:val="bullet"/>
      <w:lvlText w:val="•"/>
      <w:lvlJc w:val="left"/>
      <w:pPr>
        <w:ind w:left="1080" w:hanging="415"/>
      </w:pPr>
      <w:rPr>
        <w:rFonts w:hint="default"/>
        <w:lang w:val="ru-RU" w:eastAsia="en-US" w:bidi="ar-SA"/>
      </w:rPr>
    </w:lvl>
    <w:lvl w:ilvl="2" w:tplc="37FC2432">
      <w:numFmt w:val="bullet"/>
      <w:lvlText w:val="•"/>
      <w:lvlJc w:val="left"/>
      <w:pPr>
        <w:ind w:left="2061" w:hanging="415"/>
      </w:pPr>
      <w:rPr>
        <w:rFonts w:hint="default"/>
        <w:lang w:val="ru-RU" w:eastAsia="en-US" w:bidi="ar-SA"/>
      </w:rPr>
    </w:lvl>
    <w:lvl w:ilvl="3" w:tplc="1458D98C">
      <w:numFmt w:val="bullet"/>
      <w:lvlText w:val="•"/>
      <w:lvlJc w:val="left"/>
      <w:pPr>
        <w:ind w:left="3041" w:hanging="415"/>
      </w:pPr>
      <w:rPr>
        <w:rFonts w:hint="default"/>
        <w:lang w:val="ru-RU" w:eastAsia="en-US" w:bidi="ar-SA"/>
      </w:rPr>
    </w:lvl>
    <w:lvl w:ilvl="4" w:tplc="56B25DFE">
      <w:numFmt w:val="bullet"/>
      <w:lvlText w:val="•"/>
      <w:lvlJc w:val="left"/>
      <w:pPr>
        <w:ind w:left="4022" w:hanging="415"/>
      </w:pPr>
      <w:rPr>
        <w:rFonts w:hint="default"/>
        <w:lang w:val="ru-RU" w:eastAsia="en-US" w:bidi="ar-SA"/>
      </w:rPr>
    </w:lvl>
    <w:lvl w:ilvl="5" w:tplc="4CC2397A">
      <w:numFmt w:val="bullet"/>
      <w:lvlText w:val="•"/>
      <w:lvlJc w:val="left"/>
      <w:pPr>
        <w:ind w:left="5003" w:hanging="415"/>
      </w:pPr>
      <w:rPr>
        <w:rFonts w:hint="default"/>
        <w:lang w:val="ru-RU" w:eastAsia="en-US" w:bidi="ar-SA"/>
      </w:rPr>
    </w:lvl>
    <w:lvl w:ilvl="6" w:tplc="67CC9670">
      <w:numFmt w:val="bullet"/>
      <w:lvlText w:val="•"/>
      <w:lvlJc w:val="left"/>
      <w:pPr>
        <w:ind w:left="5983" w:hanging="415"/>
      </w:pPr>
      <w:rPr>
        <w:rFonts w:hint="default"/>
        <w:lang w:val="ru-RU" w:eastAsia="en-US" w:bidi="ar-SA"/>
      </w:rPr>
    </w:lvl>
    <w:lvl w:ilvl="7" w:tplc="D78A8204">
      <w:numFmt w:val="bullet"/>
      <w:lvlText w:val="•"/>
      <w:lvlJc w:val="left"/>
      <w:pPr>
        <w:ind w:left="6964" w:hanging="415"/>
      </w:pPr>
      <w:rPr>
        <w:rFonts w:hint="default"/>
        <w:lang w:val="ru-RU" w:eastAsia="en-US" w:bidi="ar-SA"/>
      </w:rPr>
    </w:lvl>
    <w:lvl w:ilvl="8" w:tplc="609009DE">
      <w:numFmt w:val="bullet"/>
      <w:lvlText w:val="•"/>
      <w:lvlJc w:val="left"/>
      <w:pPr>
        <w:ind w:left="7944" w:hanging="415"/>
      </w:pPr>
      <w:rPr>
        <w:rFonts w:hint="default"/>
        <w:lang w:val="ru-RU" w:eastAsia="en-US" w:bidi="ar-SA"/>
      </w:rPr>
    </w:lvl>
  </w:abstractNum>
  <w:abstractNum w:abstractNumId="5" w15:restartNumberingAfterBreak="0">
    <w:nsid w:val="6B992ABE"/>
    <w:multiLevelType w:val="hybridMultilevel"/>
    <w:tmpl w:val="EFC60AC4"/>
    <w:lvl w:ilvl="0" w:tplc="819E0CC4">
      <w:start w:val="1"/>
      <w:numFmt w:val="decimal"/>
      <w:lvlText w:val="%1."/>
      <w:lvlJc w:val="left"/>
      <w:pPr>
        <w:ind w:left="101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EECE58">
      <w:numFmt w:val="bullet"/>
      <w:lvlText w:val="•"/>
      <w:lvlJc w:val="left"/>
      <w:pPr>
        <w:ind w:left="1080" w:hanging="290"/>
      </w:pPr>
      <w:rPr>
        <w:rFonts w:hint="default"/>
        <w:lang w:val="ru-RU" w:eastAsia="en-US" w:bidi="ar-SA"/>
      </w:rPr>
    </w:lvl>
    <w:lvl w:ilvl="2" w:tplc="A3D46C2C">
      <w:numFmt w:val="bullet"/>
      <w:lvlText w:val="•"/>
      <w:lvlJc w:val="left"/>
      <w:pPr>
        <w:ind w:left="2061" w:hanging="290"/>
      </w:pPr>
      <w:rPr>
        <w:rFonts w:hint="default"/>
        <w:lang w:val="ru-RU" w:eastAsia="en-US" w:bidi="ar-SA"/>
      </w:rPr>
    </w:lvl>
    <w:lvl w:ilvl="3" w:tplc="4FBA22D0">
      <w:numFmt w:val="bullet"/>
      <w:lvlText w:val="•"/>
      <w:lvlJc w:val="left"/>
      <w:pPr>
        <w:ind w:left="3041" w:hanging="290"/>
      </w:pPr>
      <w:rPr>
        <w:rFonts w:hint="default"/>
        <w:lang w:val="ru-RU" w:eastAsia="en-US" w:bidi="ar-SA"/>
      </w:rPr>
    </w:lvl>
    <w:lvl w:ilvl="4" w:tplc="F06C134E">
      <w:numFmt w:val="bullet"/>
      <w:lvlText w:val="•"/>
      <w:lvlJc w:val="left"/>
      <w:pPr>
        <w:ind w:left="4022" w:hanging="290"/>
      </w:pPr>
      <w:rPr>
        <w:rFonts w:hint="default"/>
        <w:lang w:val="ru-RU" w:eastAsia="en-US" w:bidi="ar-SA"/>
      </w:rPr>
    </w:lvl>
    <w:lvl w:ilvl="5" w:tplc="F462EC8C">
      <w:numFmt w:val="bullet"/>
      <w:lvlText w:val="•"/>
      <w:lvlJc w:val="left"/>
      <w:pPr>
        <w:ind w:left="5003" w:hanging="290"/>
      </w:pPr>
      <w:rPr>
        <w:rFonts w:hint="default"/>
        <w:lang w:val="ru-RU" w:eastAsia="en-US" w:bidi="ar-SA"/>
      </w:rPr>
    </w:lvl>
    <w:lvl w:ilvl="6" w:tplc="50E4A674">
      <w:numFmt w:val="bullet"/>
      <w:lvlText w:val="•"/>
      <w:lvlJc w:val="left"/>
      <w:pPr>
        <w:ind w:left="5983" w:hanging="290"/>
      </w:pPr>
      <w:rPr>
        <w:rFonts w:hint="default"/>
        <w:lang w:val="ru-RU" w:eastAsia="en-US" w:bidi="ar-SA"/>
      </w:rPr>
    </w:lvl>
    <w:lvl w:ilvl="7" w:tplc="1C2C288E">
      <w:numFmt w:val="bullet"/>
      <w:lvlText w:val="•"/>
      <w:lvlJc w:val="left"/>
      <w:pPr>
        <w:ind w:left="6964" w:hanging="290"/>
      </w:pPr>
      <w:rPr>
        <w:rFonts w:hint="default"/>
        <w:lang w:val="ru-RU" w:eastAsia="en-US" w:bidi="ar-SA"/>
      </w:rPr>
    </w:lvl>
    <w:lvl w:ilvl="8" w:tplc="374E3030">
      <w:numFmt w:val="bullet"/>
      <w:lvlText w:val="•"/>
      <w:lvlJc w:val="left"/>
      <w:pPr>
        <w:ind w:left="7944" w:hanging="290"/>
      </w:pPr>
      <w:rPr>
        <w:rFonts w:hint="default"/>
        <w:lang w:val="ru-RU" w:eastAsia="en-US" w:bidi="ar-SA"/>
      </w:rPr>
    </w:lvl>
  </w:abstractNum>
  <w:abstractNum w:abstractNumId="6" w15:restartNumberingAfterBreak="0">
    <w:nsid w:val="71F21563"/>
    <w:multiLevelType w:val="hybridMultilevel"/>
    <w:tmpl w:val="4BD49B0C"/>
    <w:lvl w:ilvl="0" w:tplc="88188A0C">
      <w:start w:val="1"/>
      <w:numFmt w:val="decimal"/>
      <w:lvlText w:val="%1."/>
      <w:lvlJc w:val="left"/>
      <w:pPr>
        <w:ind w:left="381" w:hanging="2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423970">
      <w:numFmt w:val="bullet"/>
      <w:lvlText w:val="-"/>
      <w:lvlJc w:val="left"/>
      <w:pPr>
        <w:ind w:left="101" w:hanging="25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EA00B858">
      <w:numFmt w:val="bullet"/>
      <w:lvlText w:val="•"/>
      <w:lvlJc w:val="left"/>
      <w:pPr>
        <w:ind w:left="1438" w:hanging="259"/>
      </w:pPr>
      <w:rPr>
        <w:rFonts w:hint="default"/>
        <w:lang w:val="ru-RU" w:eastAsia="en-US" w:bidi="ar-SA"/>
      </w:rPr>
    </w:lvl>
    <w:lvl w:ilvl="3" w:tplc="7B2A9BC8">
      <w:numFmt w:val="bullet"/>
      <w:lvlText w:val="•"/>
      <w:lvlJc w:val="left"/>
      <w:pPr>
        <w:ind w:left="2496" w:hanging="259"/>
      </w:pPr>
      <w:rPr>
        <w:rFonts w:hint="default"/>
        <w:lang w:val="ru-RU" w:eastAsia="en-US" w:bidi="ar-SA"/>
      </w:rPr>
    </w:lvl>
    <w:lvl w:ilvl="4" w:tplc="EA242C2E">
      <w:numFmt w:val="bullet"/>
      <w:lvlText w:val="•"/>
      <w:lvlJc w:val="left"/>
      <w:pPr>
        <w:ind w:left="3555" w:hanging="259"/>
      </w:pPr>
      <w:rPr>
        <w:rFonts w:hint="default"/>
        <w:lang w:val="ru-RU" w:eastAsia="en-US" w:bidi="ar-SA"/>
      </w:rPr>
    </w:lvl>
    <w:lvl w:ilvl="5" w:tplc="5CD863DA">
      <w:numFmt w:val="bullet"/>
      <w:lvlText w:val="•"/>
      <w:lvlJc w:val="left"/>
      <w:pPr>
        <w:ind w:left="4613" w:hanging="259"/>
      </w:pPr>
      <w:rPr>
        <w:rFonts w:hint="default"/>
        <w:lang w:val="ru-RU" w:eastAsia="en-US" w:bidi="ar-SA"/>
      </w:rPr>
    </w:lvl>
    <w:lvl w:ilvl="6" w:tplc="0310CC04">
      <w:numFmt w:val="bullet"/>
      <w:lvlText w:val="•"/>
      <w:lvlJc w:val="left"/>
      <w:pPr>
        <w:ind w:left="5672" w:hanging="259"/>
      </w:pPr>
      <w:rPr>
        <w:rFonts w:hint="default"/>
        <w:lang w:val="ru-RU" w:eastAsia="en-US" w:bidi="ar-SA"/>
      </w:rPr>
    </w:lvl>
    <w:lvl w:ilvl="7" w:tplc="6DF480D8">
      <w:numFmt w:val="bullet"/>
      <w:lvlText w:val="•"/>
      <w:lvlJc w:val="left"/>
      <w:pPr>
        <w:ind w:left="6730" w:hanging="259"/>
      </w:pPr>
      <w:rPr>
        <w:rFonts w:hint="default"/>
        <w:lang w:val="ru-RU" w:eastAsia="en-US" w:bidi="ar-SA"/>
      </w:rPr>
    </w:lvl>
    <w:lvl w:ilvl="8" w:tplc="53DEF9B8">
      <w:numFmt w:val="bullet"/>
      <w:lvlText w:val="•"/>
      <w:lvlJc w:val="left"/>
      <w:pPr>
        <w:ind w:left="7789" w:hanging="25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C5"/>
    <w:rsid w:val="000116BC"/>
    <w:rsid w:val="00015D9B"/>
    <w:rsid w:val="00041EB1"/>
    <w:rsid w:val="00052E14"/>
    <w:rsid w:val="0006537B"/>
    <w:rsid w:val="000D7C0E"/>
    <w:rsid w:val="00124322"/>
    <w:rsid w:val="0019622B"/>
    <w:rsid w:val="001B079B"/>
    <w:rsid w:val="001B1A4B"/>
    <w:rsid w:val="00271BE9"/>
    <w:rsid w:val="00277EFC"/>
    <w:rsid w:val="002A4D9B"/>
    <w:rsid w:val="002B6312"/>
    <w:rsid w:val="00341869"/>
    <w:rsid w:val="0035236A"/>
    <w:rsid w:val="0039556B"/>
    <w:rsid w:val="003C1F67"/>
    <w:rsid w:val="003D30FE"/>
    <w:rsid w:val="003F0F66"/>
    <w:rsid w:val="00446BB3"/>
    <w:rsid w:val="004518BF"/>
    <w:rsid w:val="00476B7A"/>
    <w:rsid w:val="00486F69"/>
    <w:rsid w:val="00494055"/>
    <w:rsid w:val="00494AAD"/>
    <w:rsid w:val="004A0C27"/>
    <w:rsid w:val="004A3AB4"/>
    <w:rsid w:val="005602CE"/>
    <w:rsid w:val="005A7EED"/>
    <w:rsid w:val="00621425"/>
    <w:rsid w:val="00683DA4"/>
    <w:rsid w:val="00696998"/>
    <w:rsid w:val="006C46B9"/>
    <w:rsid w:val="006D6226"/>
    <w:rsid w:val="00724537"/>
    <w:rsid w:val="00780233"/>
    <w:rsid w:val="007B1629"/>
    <w:rsid w:val="007B6B26"/>
    <w:rsid w:val="007D31BE"/>
    <w:rsid w:val="00800C39"/>
    <w:rsid w:val="00842528"/>
    <w:rsid w:val="00874D0F"/>
    <w:rsid w:val="00986513"/>
    <w:rsid w:val="009D1210"/>
    <w:rsid w:val="00A71E84"/>
    <w:rsid w:val="00AA4CD6"/>
    <w:rsid w:val="00AD432B"/>
    <w:rsid w:val="00AF1C7E"/>
    <w:rsid w:val="00AF3CC4"/>
    <w:rsid w:val="00B4548C"/>
    <w:rsid w:val="00B94F5A"/>
    <w:rsid w:val="00BB4184"/>
    <w:rsid w:val="00BF324B"/>
    <w:rsid w:val="00C23B7B"/>
    <w:rsid w:val="00C310F8"/>
    <w:rsid w:val="00C43ACF"/>
    <w:rsid w:val="00C6038F"/>
    <w:rsid w:val="00C7346E"/>
    <w:rsid w:val="00CA1D48"/>
    <w:rsid w:val="00CC433E"/>
    <w:rsid w:val="00CD2058"/>
    <w:rsid w:val="00D02F8A"/>
    <w:rsid w:val="00D30AB7"/>
    <w:rsid w:val="00DB2523"/>
    <w:rsid w:val="00DC7AEC"/>
    <w:rsid w:val="00E135C5"/>
    <w:rsid w:val="00E53EB1"/>
    <w:rsid w:val="00E72D7C"/>
    <w:rsid w:val="00EB6B04"/>
    <w:rsid w:val="00F74261"/>
    <w:rsid w:val="00F752BC"/>
    <w:rsid w:val="00F8739F"/>
    <w:rsid w:val="00F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3DEF"/>
  <w15:docId w15:val="{C8F3B0E5-74C8-481B-ACB2-A5FB9404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2" w:right="81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6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right"/>
    </w:pPr>
  </w:style>
  <w:style w:type="paragraph" w:customStyle="1" w:styleId="formattext">
    <w:name w:val="formattext"/>
    <w:basedOn w:val="a"/>
    <w:rsid w:val="001962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986513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6">
    <w:name w:val="Hyperlink"/>
    <w:basedOn w:val="a0"/>
    <w:uiPriority w:val="99"/>
    <w:unhideWhenUsed/>
    <w:rsid w:val="00986513"/>
    <w:rPr>
      <w:color w:val="0000FF"/>
      <w:u w:val="single"/>
    </w:rPr>
  </w:style>
  <w:style w:type="character" w:customStyle="1" w:styleId="WW-Absatz-Standardschriftart">
    <w:name w:val="WW-Absatz-Standardschriftart"/>
    <w:rsid w:val="004518BF"/>
  </w:style>
  <w:style w:type="paragraph" w:customStyle="1" w:styleId="ConsPlusNormal">
    <w:name w:val="ConsPlusNormal"/>
    <w:rsid w:val="00EB6B04"/>
    <w:pPr>
      <w:adjustRightInd w:val="0"/>
    </w:pPr>
    <w:rPr>
      <w:rFonts w:ascii="Calibri" w:eastAsiaTheme="minorEastAsia" w:hAnsi="Calibri" w:cs="Calibri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7C0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D7C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7C0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A3A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3AB4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tandard">
    <w:name w:val="Standard"/>
    <w:rsid w:val="009D1210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25E6-3E17-413D-84BA-06C3D3EA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2024-08-26T12:54:00Z</cp:lastPrinted>
  <dcterms:created xsi:type="dcterms:W3CDTF">2024-08-02T13:17:00Z</dcterms:created>
  <dcterms:modified xsi:type="dcterms:W3CDTF">2025-09-11T11:00:00Z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2024-08-01T00:00:00Z</vt:filetime>
  </property>
  <property fmtid="{D5CDD505-2E9C-101B-9397-08002B2CF9AE}" pid="5" name="Producer">
    <vt:lpwstr>Aspose.Words for .NET 21.3.0</vt:lpwstr>
  </property>
</Properties>
</file>