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241"/>
        <w:tblW w:w="9923" w:type="dxa"/>
        <w:tblLayout w:type="fixed"/>
        <w:tblCellMar>
          <w:left w:w="57" w:type="dxa"/>
          <w:right w:w="57" w:type="dxa"/>
        </w:tblCellMar>
        <w:tblLook w:val="000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8" cstate="print"/>
                          <a:srcRect/>
                          <a:stretch>
                            <a:fillRect/>
                          </a:stretch>
                        </pic:blipFill>
                        <pic:spPr bwMode="auto">
                          <a:xfrm>
                            <a:off x="0" y="0"/>
                            <a:ext cx="504825" cy="609600"/>
                          </a:xfrm>
                          <a:prstGeom prst="rect">
                            <a:avLst/>
                          </a:prstGeom>
                          <a:solidFill>
                            <a:srgbClr val="000000"/>
                          </a:solidFill>
                        </pic:spPr>
                      </pic:pic>
                    </a:graphicData>
                  </a:graphic>
                </wp:anchor>
              </w:drawing>
            </w:r>
          </w:p>
        </w:tc>
        <w:tc>
          <w:tcPr>
            <w:tcW w:w="4536" w:type="dxa"/>
          </w:tcPr>
          <w:p w:rsidR="00D8773E" w:rsidRPr="001B69EA" w:rsidRDefault="00610C7A" w:rsidP="0035474A">
            <w:pPr>
              <w:tabs>
                <w:tab w:val="left" w:pos="3600"/>
              </w:tabs>
              <w:rPr>
                <w:lang w:val="en-US"/>
              </w:rPr>
            </w:pPr>
            <w:r>
              <w:t xml:space="preserve">              </w:t>
            </w: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870664" w:rsidRPr="00A31604" w:rsidRDefault="00610C7A" w:rsidP="00A31604">
            <w:pPr>
              <w:jc w:val="center"/>
              <w:rPr>
                <w:sz w:val="24"/>
                <w:szCs w:val="24"/>
              </w:rPr>
            </w:pPr>
            <w:r>
              <w:rPr>
                <w:sz w:val="24"/>
                <w:szCs w:val="24"/>
              </w:rPr>
              <w:t xml:space="preserve">от </w:t>
            </w:r>
            <w:r w:rsidR="00A31604">
              <w:rPr>
                <w:sz w:val="24"/>
                <w:szCs w:val="24"/>
              </w:rPr>
              <w:t xml:space="preserve"> </w:t>
            </w:r>
            <w:r>
              <w:rPr>
                <w:sz w:val="24"/>
                <w:szCs w:val="24"/>
              </w:rPr>
              <w:t xml:space="preserve">26.06.2025                      </w:t>
            </w:r>
            <w:r w:rsidR="00A31604">
              <w:rPr>
                <w:sz w:val="24"/>
                <w:szCs w:val="24"/>
              </w:rPr>
              <w:t xml:space="preserve">                                                </w:t>
            </w:r>
            <w:r>
              <w:rPr>
                <w:sz w:val="24"/>
                <w:szCs w:val="24"/>
              </w:rPr>
              <w:t xml:space="preserve">    №   215</w:t>
            </w:r>
          </w:p>
          <w:p w:rsidR="00011F8C" w:rsidRPr="003D4A03" w:rsidRDefault="005B018D" w:rsidP="00A31604">
            <w:pPr>
              <w:tabs>
                <w:tab w:val="left" w:pos="8895"/>
              </w:tabs>
              <w:rPr>
                <w:sz w:val="24"/>
                <w:szCs w:val="24"/>
              </w:rPr>
            </w:pPr>
            <w:r>
              <w:rPr>
                <w:szCs w:val="28"/>
              </w:rPr>
              <w:tab/>
            </w:r>
            <w:r w:rsidR="0077669A">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534D95" w:rsidRDefault="00534D95" w:rsidP="007D5D1F">
      <w:pPr>
        <w:jc w:val="left"/>
        <w:rPr>
          <w:b/>
          <w:szCs w:val="28"/>
        </w:rPr>
      </w:pPr>
    </w:p>
    <w:p w:rsidR="00C3790D" w:rsidRDefault="00C3790D" w:rsidP="007D5D1F">
      <w:pPr>
        <w:jc w:val="left"/>
        <w:rPr>
          <w:b/>
          <w:szCs w:val="28"/>
        </w:rPr>
      </w:pPr>
    </w:p>
    <w:p w:rsidR="00C3790D" w:rsidRDefault="00C3790D"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Default="000471F3" w:rsidP="00AC396B">
      <w:pPr>
        <w:jc w:val="center"/>
        <w:rPr>
          <w:szCs w:val="28"/>
          <w:highlight w:val="yellow"/>
        </w:rPr>
      </w:pPr>
    </w:p>
    <w:p w:rsidR="00C3790D" w:rsidRDefault="00C3790D" w:rsidP="00AC396B">
      <w:pPr>
        <w:jc w:val="center"/>
        <w:rPr>
          <w:szCs w:val="28"/>
          <w:highlight w:val="yellow"/>
        </w:rPr>
      </w:pPr>
    </w:p>
    <w:p w:rsidR="00C3790D" w:rsidRPr="00C16973" w:rsidRDefault="00C3790D" w:rsidP="00AC396B">
      <w:pPr>
        <w:jc w:val="center"/>
        <w:rPr>
          <w:szCs w:val="28"/>
          <w:highlight w:val="yellow"/>
        </w:rPr>
      </w:pPr>
    </w:p>
    <w:p w:rsidR="001D7EAF" w:rsidRPr="00D04B19" w:rsidRDefault="001D7EAF" w:rsidP="00C3790D">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spellStart"/>
      <w:proofErr w:type="gramStart"/>
      <w:r w:rsidRPr="00D04B19">
        <w:rPr>
          <w:szCs w:val="28"/>
        </w:rPr>
        <w:t>р</w:t>
      </w:r>
      <w:proofErr w:type="spellEnd"/>
      <w:proofErr w:type="gramEnd"/>
      <w:r w:rsidRPr="00D04B19">
        <w:rPr>
          <w:szCs w:val="28"/>
        </w:rPr>
        <w:t xml:space="preserve"> е </w:t>
      </w:r>
      <w:proofErr w:type="spellStart"/>
      <w:r w:rsidRPr="00D04B19">
        <w:rPr>
          <w:szCs w:val="28"/>
        </w:rPr>
        <w:t>ш</w:t>
      </w:r>
      <w:proofErr w:type="spellEnd"/>
      <w:r w:rsidRPr="00D04B19">
        <w:rPr>
          <w:szCs w:val="28"/>
        </w:rPr>
        <w:t xml:space="preserve"> и л:</w:t>
      </w:r>
    </w:p>
    <w:p w:rsidR="001D7EAF" w:rsidRPr="00581C3C" w:rsidRDefault="001D7EAF" w:rsidP="00C3790D">
      <w:pPr>
        <w:ind w:firstLine="851"/>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C3790D">
      <w:pPr>
        <w:ind w:firstLine="851"/>
        <w:rPr>
          <w:color w:val="000000" w:themeColor="text1"/>
        </w:rPr>
      </w:pPr>
      <w:r w:rsidRPr="009D2F28">
        <w:rPr>
          <w:color w:val="000000" w:themeColor="text1"/>
        </w:rPr>
        <w:t>1) в пункте 1:</w:t>
      </w:r>
    </w:p>
    <w:p w:rsidR="00FB4DC9" w:rsidRPr="009D2F28" w:rsidRDefault="00FB4DC9" w:rsidP="00C3790D">
      <w:pPr>
        <w:ind w:firstLine="851"/>
        <w:rPr>
          <w:color w:val="000000" w:themeColor="text1"/>
        </w:rPr>
      </w:pPr>
      <w:proofErr w:type="gramStart"/>
      <w:r w:rsidRPr="009D2F28">
        <w:rPr>
          <w:color w:val="000000" w:themeColor="text1"/>
        </w:rPr>
        <w:t>подпункте</w:t>
      </w:r>
      <w:proofErr w:type="gramEnd"/>
      <w:r w:rsidRPr="009D2F28">
        <w:rPr>
          <w:color w:val="000000" w:themeColor="text1"/>
        </w:rPr>
        <w:t xml:space="preserve"> 1 «</w:t>
      </w:r>
      <w:r w:rsidRPr="009D2F28">
        <w:rPr>
          <w:color w:val="000000" w:themeColor="text1"/>
          <w:szCs w:val="28"/>
        </w:rPr>
        <w:t>общий объем доходов» слова «</w:t>
      </w:r>
      <w:r w:rsidR="00773CFB">
        <w:rPr>
          <w:color w:val="000000" w:themeColor="text1"/>
        </w:rPr>
        <w:t>4707940,9</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D642A4" w:rsidRPr="000420C9">
        <w:rPr>
          <w:color w:val="000000" w:themeColor="text1"/>
        </w:rPr>
        <w:t>4710493,4</w:t>
      </w:r>
      <w:r w:rsidRPr="000420C9">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C3790D">
      <w:pPr>
        <w:ind w:firstLine="851"/>
        <w:rPr>
          <w:color w:val="000000" w:themeColor="text1"/>
        </w:rPr>
      </w:pPr>
      <w:proofErr w:type="gramStart"/>
      <w:r w:rsidRPr="009D2F28">
        <w:rPr>
          <w:color w:val="000000" w:themeColor="text1"/>
        </w:rPr>
        <w:t>подпункте</w:t>
      </w:r>
      <w:proofErr w:type="gramEnd"/>
      <w:r w:rsidRPr="009D2F28">
        <w:rPr>
          <w:color w:val="000000" w:themeColor="text1"/>
        </w:rPr>
        <w:t xml:space="preserve"> 2 «</w:t>
      </w:r>
      <w:r w:rsidRPr="009D2F28">
        <w:rPr>
          <w:color w:val="000000" w:themeColor="text1"/>
          <w:szCs w:val="28"/>
        </w:rPr>
        <w:t>общий объем расходов» слова «</w:t>
      </w:r>
      <w:r w:rsidR="00773CFB">
        <w:rPr>
          <w:color w:val="000000" w:themeColor="text1"/>
        </w:rPr>
        <w:t>4967472,7</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F55972" w:rsidRPr="00F55972">
        <w:rPr>
          <w:color w:val="000000" w:themeColor="text1"/>
        </w:rPr>
        <w:t>5075398,3</w:t>
      </w:r>
      <w:r w:rsidRPr="00F55972">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C3790D">
      <w:pPr>
        <w:ind w:firstLine="851"/>
        <w:rPr>
          <w:color w:val="000000" w:themeColor="text1"/>
        </w:rPr>
      </w:pPr>
      <w:r w:rsidRPr="00C81B89">
        <w:rPr>
          <w:color w:val="000000" w:themeColor="text1"/>
        </w:rPr>
        <w:t>подпункт 4 изложить в следующей редакции:</w:t>
      </w:r>
    </w:p>
    <w:p w:rsidR="00FB4DC9" w:rsidRPr="00C81B89" w:rsidRDefault="00FB4DC9" w:rsidP="00C3790D">
      <w:pPr>
        <w:ind w:firstLine="851"/>
        <w:rPr>
          <w:color w:val="000000" w:themeColor="text1"/>
        </w:rPr>
      </w:pPr>
      <w:r w:rsidRPr="00C81B89">
        <w:rPr>
          <w:color w:val="000000" w:themeColor="text1"/>
        </w:rPr>
        <w:t xml:space="preserve">«4) дефицит районного бюджета в сумме </w:t>
      </w:r>
      <w:r w:rsidR="00F55972" w:rsidRPr="00F55972">
        <w:rPr>
          <w:color w:val="000000" w:themeColor="text1"/>
        </w:rPr>
        <w:t>364904,9</w:t>
      </w:r>
      <w:r w:rsidRPr="00F55972">
        <w:rPr>
          <w:color w:val="000000" w:themeColor="text1"/>
        </w:rPr>
        <w:t xml:space="preserve"> </w:t>
      </w:r>
      <w:r w:rsidRPr="00C81B89">
        <w:rPr>
          <w:color w:val="000000" w:themeColor="text1"/>
        </w:rPr>
        <w:t>тыс. рублей</w:t>
      </w:r>
      <w:proofErr w:type="gramStart"/>
      <w:r w:rsidRPr="00C81B89">
        <w:rPr>
          <w:color w:val="000000" w:themeColor="text1"/>
        </w:rPr>
        <w:t>.»;</w:t>
      </w:r>
      <w:proofErr w:type="gramEnd"/>
    </w:p>
    <w:p w:rsidR="000142A9" w:rsidRPr="009979DB" w:rsidRDefault="00870664" w:rsidP="00C3790D">
      <w:pPr>
        <w:ind w:firstLine="851"/>
        <w:rPr>
          <w:color w:val="000000" w:themeColor="text1"/>
        </w:rPr>
      </w:pPr>
      <w:r w:rsidRPr="00C81B89">
        <w:rPr>
          <w:color w:val="000000" w:themeColor="text1"/>
        </w:rPr>
        <w:t>2</w:t>
      </w:r>
      <w:r w:rsidR="007D1ECD" w:rsidRPr="00C81B89">
        <w:rPr>
          <w:color w:val="000000" w:themeColor="text1"/>
        </w:rPr>
        <w:t xml:space="preserve">) </w:t>
      </w:r>
      <w:r w:rsidR="000142A9">
        <w:rPr>
          <w:color w:val="000000" w:themeColor="text1"/>
        </w:rPr>
        <w:t>пункт 13</w:t>
      </w:r>
      <w:r w:rsidR="000142A9" w:rsidRPr="009979DB">
        <w:rPr>
          <w:color w:val="000000" w:themeColor="text1"/>
        </w:rPr>
        <w:t xml:space="preserve"> изложить в следующей редакции:</w:t>
      </w:r>
    </w:p>
    <w:p w:rsidR="000142A9" w:rsidRPr="0050048A" w:rsidRDefault="000142A9" w:rsidP="00C3790D">
      <w:pPr>
        <w:autoSpaceDE w:val="0"/>
        <w:autoSpaceDN w:val="0"/>
        <w:adjustRightInd w:val="0"/>
        <w:ind w:firstLine="851"/>
        <w:rPr>
          <w:szCs w:val="28"/>
        </w:rPr>
      </w:pPr>
      <w:r>
        <w:rPr>
          <w:szCs w:val="28"/>
        </w:rPr>
        <w:t>«</w:t>
      </w:r>
      <w:r w:rsidRPr="0050048A">
        <w:rPr>
          <w:szCs w:val="28"/>
        </w:rPr>
        <w:t>1)</w:t>
      </w:r>
      <w:r>
        <w:rPr>
          <w:szCs w:val="28"/>
        </w:rPr>
        <w:t> </w:t>
      </w:r>
      <w:r w:rsidRPr="0050048A">
        <w:rPr>
          <w:szCs w:val="28"/>
        </w:rPr>
        <w:t xml:space="preserve">общий объем бюджетных ассигнований, направляемых на исполнение публичных нормативных обязательств, в сумме </w:t>
      </w:r>
      <w:r>
        <w:rPr>
          <w:szCs w:val="28"/>
        </w:rPr>
        <w:t xml:space="preserve">88742,1 </w:t>
      </w:r>
      <w:r w:rsidRPr="0050048A">
        <w:rPr>
          <w:szCs w:val="28"/>
        </w:rPr>
        <w:t>тыс. рублей;</w:t>
      </w:r>
    </w:p>
    <w:p w:rsidR="000142A9" w:rsidRDefault="000142A9" w:rsidP="00C3790D">
      <w:pPr>
        <w:autoSpaceDE w:val="0"/>
        <w:autoSpaceDN w:val="0"/>
        <w:adjustRightInd w:val="0"/>
        <w:ind w:firstLine="851"/>
        <w:rPr>
          <w:szCs w:val="28"/>
        </w:rPr>
      </w:pPr>
      <w:r w:rsidRPr="0050048A">
        <w:rPr>
          <w:szCs w:val="28"/>
        </w:rPr>
        <w:t xml:space="preserve">2) размер резервного фонда администрации муниципального образования Ейский район в сумме </w:t>
      </w:r>
      <w:r>
        <w:rPr>
          <w:color w:val="000000"/>
          <w:szCs w:val="28"/>
        </w:rPr>
        <w:t xml:space="preserve">98900,0 </w:t>
      </w:r>
      <w:r w:rsidRPr="0050048A">
        <w:rPr>
          <w:szCs w:val="28"/>
        </w:rPr>
        <w:t>тыс. рублей</w:t>
      </w:r>
      <w:proofErr w:type="gramStart"/>
      <w:r w:rsidRPr="0050048A">
        <w:rPr>
          <w:szCs w:val="28"/>
        </w:rPr>
        <w:t>.</w:t>
      </w:r>
      <w:r>
        <w:rPr>
          <w:szCs w:val="28"/>
        </w:rPr>
        <w:t>»;</w:t>
      </w:r>
      <w:proofErr w:type="gramEnd"/>
    </w:p>
    <w:p w:rsidR="00766A9A" w:rsidRDefault="00882CF1" w:rsidP="00C3790D">
      <w:pPr>
        <w:ind w:firstLine="851"/>
        <w:rPr>
          <w:szCs w:val="28"/>
        </w:rPr>
      </w:pPr>
      <w:bookmarkStart w:id="0" w:name="_GoBack"/>
      <w:bookmarkEnd w:id="0"/>
      <w:r>
        <w:rPr>
          <w:color w:val="000000" w:themeColor="text1"/>
          <w:szCs w:val="28"/>
        </w:rPr>
        <w:t>3</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C3790D" w:rsidRDefault="00C3790D" w:rsidP="00766A9A">
      <w:pPr>
        <w:ind w:firstLine="709"/>
        <w:rPr>
          <w:szCs w:val="28"/>
        </w:rPr>
      </w:pPr>
    </w:p>
    <w:p w:rsidR="00C3790D" w:rsidRDefault="00C3790D" w:rsidP="00766A9A">
      <w:pPr>
        <w:ind w:firstLine="709"/>
        <w:rPr>
          <w:szCs w:val="28"/>
        </w:rPr>
      </w:pPr>
    </w:p>
    <w:p w:rsidR="00C3790D" w:rsidRDefault="00C3790D"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lastRenderedPageBreak/>
        <w:t>«</w:t>
      </w:r>
      <w:r w:rsidRPr="00C3790D">
        <w:rPr>
          <w:caps/>
          <w:szCs w:val="28"/>
          <w:lang w:eastAsia="ru-RU"/>
        </w:rPr>
        <w:t>Приложение</w:t>
      </w:r>
      <w:r w:rsidRPr="00BF45E3">
        <w:rPr>
          <w:szCs w:val="28"/>
          <w:lang w:eastAsia="ru-RU"/>
        </w:rPr>
        <w:t xml:space="preserve">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C3790D">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r w:rsidR="00C3790D">
        <w:rPr>
          <w:szCs w:val="28"/>
          <w:lang w:eastAsia="ru-RU"/>
        </w:rPr>
        <w:t xml:space="preserve"> </w:t>
      </w: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Default="00766A9A" w:rsidP="00766A9A">
      <w:pPr>
        <w:widowControl/>
        <w:jc w:val="center"/>
        <w:rPr>
          <w:szCs w:val="28"/>
          <w:highlight w:val="yellow"/>
          <w:lang w:eastAsia="ru-RU"/>
        </w:rPr>
      </w:pPr>
    </w:p>
    <w:p w:rsidR="00C3790D" w:rsidRPr="00C16973" w:rsidRDefault="00C3790D"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C3790D" w:rsidRDefault="00766A9A" w:rsidP="00766A9A">
      <w:pPr>
        <w:widowControl/>
        <w:jc w:val="center"/>
        <w:rPr>
          <w:szCs w:val="28"/>
          <w:lang w:eastAsia="ru-RU"/>
        </w:rPr>
      </w:pPr>
      <w:r w:rsidRPr="00BF45E3">
        <w:rPr>
          <w:szCs w:val="28"/>
          <w:lang w:eastAsia="ru-RU"/>
        </w:rPr>
        <w:t xml:space="preserve">по кодам видов (подвидов) доходов </w:t>
      </w:r>
    </w:p>
    <w:p w:rsidR="00766A9A" w:rsidRPr="00BF45E3" w:rsidRDefault="00766A9A" w:rsidP="00766A9A">
      <w:pPr>
        <w:widowControl/>
        <w:jc w:val="center"/>
        <w:rPr>
          <w:szCs w:val="28"/>
          <w:lang w:eastAsia="ru-RU"/>
        </w:rPr>
      </w:pPr>
      <w:r w:rsidRPr="00BF45E3">
        <w:rPr>
          <w:szCs w:val="28"/>
          <w:lang w:eastAsia="ru-RU"/>
        </w:rPr>
        <w:t>на 202</w:t>
      </w:r>
      <w:r w:rsidR="00164963">
        <w:rPr>
          <w:szCs w:val="28"/>
          <w:lang w:eastAsia="ru-RU"/>
        </w:rPr>
        <w:t>5</w:t>
      </w:r>
      <w:r w:rsidRPr="00BF45E3">
        <w:rPr>
          <w:szCs w:val="28"/>
          <w:lang w:eastAsia="ru-RU"/>
        </w:rPr>
        <w:t xml:space="preserve"> год</w:t>
      </w: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D642A4" w:rsidTr="00D642A4">
        <w:trPr>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C3790D">
            <w:pPr>
              <w:widowControl/>
              <w:jc w:val="center"/>
              <w:rPr>
                <w:color w:val="000000"/>
                <w:sz w:val="24"/>
                <w:szCs w:val="24"/>
                <w:lang w:eastAsia="ru-RU"/>
              </w:rPr>
            </w:pPr>
            <w:r w:rsidRPr="00D642A4">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 xml:space="preserve">Сумма </w:t>
            </w:r>
          </w:p>
        </w:tc>
      </w:tr>
      <w:tr w:rsidR="00D642A4" w:rsidRPr="00D642A4" w:rsidTr="00D642A4">
        <w:trPr>
          <w:trHeight w:val="20"/>
        </w:trPr>
        <w:tc>
          <w:tcPr>
            <w:tcW w:w="2567" w:type="dxa"/>
            <w:tcBorders>
              <w:top w:val="single" w:sz="4" w:space="0" w:color="auto"/>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1 492 246,4</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1 361 660,1</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proofErr w:type="gramStart"/>
            <w:r w:rsidRPr="00D642A4">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D642A4">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19 950,0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813 624,0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1 03 02230 01 0000 110</w:t>
            </w:r>
          </w:p>
          <w:p w:rsidR="00D642A4" w:rsidRPr="00D642A4" w:rsidRDefault="00D642A4" w:rsidP="00D642A4">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D642A4">
              <w:rPr>
                <w:color w:val="000000"/>
                <w:sz w:val="24"/>
                <w:szCs w:val="24"/>
                <w:lang w:eastAsia="ru-RU"/>
              </w:rPr>
              <w:t>инжекторных</w:t>
            </w:r>
            <w:proofErr w:type="spellEnd"/>
            <w:r w:rsidRPr="00D642A4">
              <w:rPr>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1 03 02240 01 0000 110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C3790D">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1 03 02250 01 0000 110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C3790D">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C3790D">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Pr>
                <w:color w:val="000000"/>
                <w:sz w:val="24"/>
                <w:szCs w:val="24"/>
                <w:lang w:eastAsia="ru-RU"/>
              </w:rPr>
              <w:t xml:space="preserve">1 05 01000 </w:t>
            </w:r>
            <w:r w:rsidRPr="00D642A4">
              <w:rPr>
                <w:color w:val="000000"/>
                <w:sz w:val="24"/>
                <w:szCs w:val="24"/>
                <w:lang w:eastAsia="ru-RU"/>
              </w:rPr>
              <w:t>00 0000 1</w:t>
            </w:r>
            <w:r>
              <w:rPr>
                <w:color w:val="000000"/>
                <w:sz w:val="24"/>
                <w:szCs w:val="24"/>
                <w:lang w:eastAsia="ru-RU"/>
              </w:rPr>
              <w:t>1</w:t>
            </w:r>
            <w:r w:rsidRPr="00D642A4">
              <w:rPr>
                <w:color w:val="000000"/>
                <w:sz w:val="24"/>
                <w:szCs w:val="24"/>
                <w:lang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397 530,0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39 575,0</w:t>
            </w:r>
          </w:p>
        </w:tc>
      </w:tr>
      <w:tr w:rsidR="00D642A4" w:rsidRPr="00D642A4" w:rsidTr="00D642A4">
        <w:trPr>
          <w:trHeight w:val="20"/>
        </w:trPr>
        <w:tc>
          <w:tcPr>
            <w:tcW w:w="2567" w:type="dxa"/>
            <w:tcBorders>
              <w:top w:val="nil"/>
              <w:left w:val="single" w:sz="4" w:space="0" w:color="auto"/>
              <w:bottom w:val="nil"/>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63 551,0</w:t>
            </w:r>
          </w:p>
        </w:tc>
      </w:tr>
      <w:tr w:rsidR="00D642A4" w:rsidRPr="00D642A4" w:rsidTr="00D642A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5 922,5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19 773,3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4F81BD"/>
                <w:sz w:val="24"/>
                <w:szCs w:val="24"/>
                <w:lang w:eastAsia="ru-RU"/>
              </w:rPr>
            </w:pPr>
            <w:r w:rsidRPr="00D642A4">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130 586,3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107 680,0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proofErr w:type="gramStart"/>
            <w:r w:rsidRPr="00D642A4">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1 094,0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2 879,8</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D642A4" w:rsidRPr="00D642A4" w:rsidRDefault="00D642A4" w:rsidP="00C3790D">
            <w:pPr>
              <w:widowControl/>
              <w:rPr>
                <w:sz w:val="24"/>
                <w:szCs w:val="24"/>
                <w:lang w:eastAsia="ru-RU"/>
              </w:rPr>
            </w:pPr>
            <w:r w:rsidRPr="00D642A4">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1 175,7</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5 076,0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646,9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304,5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76,9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6 138,0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w:t>
            </w:r>
            <w:r w:rsidRPr="00D642A4">
              <w:rPr>
                <w:color w:val="000000"/>
                <w:sz w:val="24"/>
                <w:szCs w:val="24"/>
                <w:lang w:eastAsia="ru-RU"/>
              </w:rPr>
              <w:lastRenderedPageBreak/>
              <w:t>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113,0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3 028,2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336,0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3 218 247,0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3 239 057,5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245 611,2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652 319,0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2 309 938,3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31 189,0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3 219,1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proofErr w:type="gramStart"/>
            <w:r w:rsidRPr="00D642A4">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25 938,8</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-20 810,5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-4 181,9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Возврат остатков субсидий на реализацию </w:t>
            </w:r>
            <w:r w:rsidRPr="00D642A4">
              <w:rPr>
                <w:color w:val="000000"/>
                <w:sz w:val="24"/>
                <w:szCs w:val="24"/>
                <w:lang w:eastAsia="ru-RU"/>
              </w:rPr>
              <w:lastRenderedPageBreak/>
              <w:t>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-5 195,4</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-188,6</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-7 096,1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-34,5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-4 114,0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b/>
                <w:bCs/>
                <w:color w:val="000000"/>
                <w:sz w:val="24"/>
                <w:szCs w:val="24"/>
                <w:lang w:eastAsia="ru-RU"/>
              </w:rPr>
            </w:pPr>
            <w:r w:rsidRPr="00D642A4">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color w:val="000000"/>
                <w:sz w:val="24"/>
                <w:szCs w:val="24"/>
                <w:lang w:eastAsia="ru-RU"/>
              </w:rPr>
            </w:pPr>
            <w:r w:rsidRPr="00D642A4">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4 710 493,4</w:t>
            </w:r>
          </w:p>
        </w:tc>
      </w:tr>
    </w:tbl>
    <w:p w:rsidR="00766A9A" w:rsidRDefault="00766A9A" w:rsidP="00C3790D">
      <w:pPr>
        <w:widowControl/>
        <w:ind w:firstLine="851"/>
        <w:rPr>
          <w:szCs w:val="28"/>
          <w:lang w:eastAsia="ru-RU"/>
        </w:rPr>
      </w:pPr>
      <w:r w:rsidRPr="00BF45E3">
        <w:rPr>
          <w:szCs w:val="28"/>
          <w:lang w:eastAsia="ru-RU"/>
        </w:rPr>
        <w:t xml:space="preserve">*По видам и подвидам доходов, входящим в соответствующий  </w:t>
      </w:r>
      <w:proofErr w:type="spellStart"/>
      <w:r w:rsidRPr="00BF45E3">
        <w:rPr>
          <w:szCs w:val="28"/>
          <w:lang w:eastAsia="ru-RU"/>
        </w:rPr>
        <w:t>группировочный</w:t>
      </w:r>
      <w:proofErr w:type="spellEnd"/>
      <w:r w:rsidRPr="00BF45E3">
        <w:rPr>
          <w:szCs w:val="28"/>
          <w:lang w:eastAsia="ru-RU"/>
        </w:rPr>
        <w:t xml:space="preserve">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C3790D">
      <w:pPr>
        <w:tabs>
          <w:tab w:val="left" w:pos="709"/>
        </w:tabs>
        <w:ind w:firstLine="851"/>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Default="00766A9A"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Default="00C3790D" w:rsidP="00766A9A">
      <w:pPr>
        <w:tabs>
          <w:tab w:val="left" w:pos="709"/>
        </w:tabs>
        <w:ind w:firstLine="709"/>
      </w:pPr>
    </w:p>
    <w:p w:rsidR="00C3790D" w:rsidRPr="006C01F9" w:rsidRDefault="00C3790D"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lastRenderedPageBreak/>
        <w:t>«</w:t>
      </w:r>
      <w:r w:rsidRPr="00C3790D">
        <w:rPr>
          <w:caps/>
          <w:szCs w:val="28"/>
          <w:lang w:eastAsia="ru-RU"/>
        </w:rPr>
        <w:t>Приложение</w:t>
      </w:r>
      <w:r w:rsidRPr="006C01F9">
        <w:rPr>
          <w:szCs w:val="28"/>
          <w:lang w:eastAsia="ru-RU"/>
        </w:rPr>
        <w:t xml:space="preserve">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C3790D">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r w:rsidR="00C3790D">
        <w:rPr>
          <w:szCs w:val="28"/>
          <w:lang w:eastAsia="ru-RU"/>
        </w:rPr>
        <w:t xml:space="preserve"> </w:t>
      </w: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Default="00766A9A" w:rsidP="00766A9A">
      <w:pPr>
        <w:jc w:val="center"/>
      </w:pPr>
    </w:p>
    <w:p w:rsidR="00C3790D" w:rsidRPr="006C01F9" w:rsidRDefault="00C3790D" w:rsidP="00766A9A">
      <w:pPr>
        <w:jc w:val="center"/>
      </w:pPr>
    </w:p>
    <w:p w:rsidR="00C3790D"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w:t>
      </w:r>
    </w:p>
    <w:p w:rsidR="00766A9A" w:rsidRPr="006C01F9" w:rsidRDefault="00766A9A" w:rsidP="00766A9A">
      <w:pPr>
        <w:jc w:val="center"/>
      </w:pPr>
      <w:r w:rsidRPr="006C01F9">
        <w:t>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D642A4" w:rsidTr="00D642A4">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C3790D">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D642A4" w:rsidRPr="00D642A4" w:rsidTr="00D642A4">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C3790D">
            <w:pPr>
              <w:widowControl/>
              <w:rPr>
                <w:sz w:val="24"/>
                <w:szCs w:val="24"/>
                <w:lang w:eastAsia="ru-RU"/>
              </w:rPr>
            </w:pPr>
            <w:r w:rsidRPr="00D642A4">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245 611,2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216 916,4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6 350,0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22 344,8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652 319,0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Субсидии бюджетам муниципальных районов на </w:t>
            </w:r>
            <w:proofErr w:type="spellStart"/>
            <w:r w:rsidRPr="00D642A4">
              <w:rPr>
                <w:color w:val="000000"/>
                <w:sz w:val="24"/>
                <w:szCs w:val="24"/>
                <w:lang w:eastAsia="ru-RU"/>
              </w:rPr>
              <w:t>софинансирование</w:t>
            </w:r>
            <w:proofErr w:type="spellEnd"/>
            <w:r w:rsidRPr="00D642A4">
              <w:rPr>
                <w:color w:val="000000"/>
                <w:sz w:val="24"/>
                <w:szCs w:val="24"/>
                <w:lang w:eastAsia="ru-RU"/>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165 765,4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C3790D">
            <w:pPr>
              <w:widowControl/>
              <w:rPr>
                <w:color w:val="000000"/>
                <w:sz w:val="24"/>
                <w:szCs w:val="24"/>
                <w:lang w:eastAsia="ru-RU"/>
              </w:rPr>
            </w:pPr>
            <w:r w:rsidRPr="00D642A4">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70 799,0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264 379,2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C3790D">
            <w:pPr>
              <w:widowControl/>
              <w:rPr>
                <w:color w:val="000000"/>
                <w:sz w:val="24"/>
                <w:szCs w:val="24"/>
                <w:lang w:eastAsia="ru-RU"/>
              </w:rPr>
            </w:pPr>
            <w:r w:rsidRPr="00D642A4">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3 225,9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C3790D">
            <w:pPr>
              <w:widowControl/>
              <w:rPr>
                <w:color w:val="000000"/>
                <w:sz w:val="24"/>
                <w:szCs w:val="24"/>
                <w:lang w:eastAsia="ru-RU"/>
              </w:rPr>
            </w:pPr>
            <w:r w:rsidRPr="00D642A4">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171,3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147 978,2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2 309 938,3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2 116 997,6</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16 219,9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6 465,9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79 307,4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90 939,7</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27 969,9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proofErr w:type="gramStart"/>
            <w:r w:rsidRPr="00D642A4">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C3790D">
            <w:pPr>
              <w:widowControl/>
              <w:rPr>
                <w:sz w:val="24"/>
                <w:szCs w:val="24"/>
                <w:lang w:eastAsia="ru-RU"/>
              </w:rPr>
            </w:pPr>
            <w:r w:rsidRPr="00D642A4">
              <w:rPr>
                <w:sz w:val="24"/>
                <w:szCs w:val="24"/>
                <w:lang w:eastAsia="ru-RU"/>
              </w:rPr>
              <w:t xml:space="preserve">Прочие межбюджетные трансферты, передаваемые бюджетам муниципальных </w:t>
            </w:r>
            <w:r w:rsidRPr="00D642A4">
              <w:rPr>
                <w:sz w:val="24"/>
                <w:szCs w:val="24"/>
                <w:lang w:eastAsia="ru-RU"/>
              </w:rPr>
              <w:lastRenderedPageBreak/>
              <w:t>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25 938,8</w:t>
            </w:r>
          </w:p>
        </w:tc>
      </w:tr>
    </w:tbl>
    <w:p w:rsidR="006E3198" w:rsidRDefault="006E3198" w:rsidP="006E3198">
      <w:pPr>
        <w:tabs>
          <w:tab w:val="left" w:pos="709"/>
        </w:tabs>
        <w:ind w:firstLine="709"/>
        <w:jc w:val="right"/>
        <w:rPr>
          <w:szCs w:val="28"/>
          <w:lang w:eastAsia="ru-RU"/>
        </w:rPr>
      </w:pPr>
      <w:r>
        <w:rPr>
          <w:szCs w:val="28"/>
          <w:lang w:eastAsia="ru-RU"/>
        </w:rPr>
        <w:lastRenderedPageBreak/>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DB2C56" w:rsidP="00C3790D">
      <w:pPr>
        <w:tabs>
          <w:tab w:val="left" w:pos="709"/>
        </w:tabs>
        <w:ind w:firstLine="851"/>
      </w:pPr>
      <w:r>
        <w:t>5</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w:t>
      </w:r>
      <w:proofErr w:type="spellStart"/>
      <w:r w:rsidR="001E5378" w:rsidRPr="00833088">
        <w:rPr>
          <w:lang w:eastAsia="ru-RU"/>
        </w:rPr>
        <w:t>непрограммным</w:t>
      </w:r>
      <w:proofErr w:type="spellEnd"/>
      <w:r w:rsidR="001E5378" w:rsidRPr="00833088">
        <w:rPr>
          <w:lang w:eastAsia="ru-RU"/>
        </w:rPr>
        <w:t xml:space="preserve">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w:t>
      </w:r>
      <w:r w:rsidRPr="00C3790D">
        <w:rPr>
          <w:caps/>
          <w:szCs w:val="28"/>
        </w:rPr>
        <w:t>Приложение</w:t>
      </w:r>
      <w:r w:rsidRPr="00833088">
        <w:rPr>
          <w:szCs w:val="28"/>
        </w:rPr>
        <w:t xml:space="preserve"> № </w:t>
      </w:r>
      <w:r w:rsidR="00EB74EA">
        <w:rPr>
          <w:szCs w:val="28"/>
        </w:rPr>
        <w:t>6</w:t>
      </w:r>
    </w:p>
    <w:p w:rsidR="001E5378" w:rsidRPr="00833088" w:rsidRDefault="001E5378" w:rsidP="00C3790D">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r w:rsidR="00C3790D">
        <w:rPr>
          <w:szCs w:val="28"/>
        </w:rPr>
        <w:t xml:space="preserve"> </w:t>
      </w: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Default="00664662" w:rsidP="001E5378">
      <w:pPr>
        <w:tabs>
          <w:tab w:val="left" w:pos="5040"/>
        </w:tabs>
        <w:ind w:left="5040"/>
        <w:jc w:val="center"/>
        <w:rPr>
          <w:szCs w:val="28"/>
          <w:highlight w:val="yellow"/>
          <w:lang w:eastAsia="ru-RU"/>
        </w:rPr>
      </w:pPr>
    </w:p>
    <w:p w:rsidR="00C3790D" w:rsidRPr="00C16973" w:rsidRDefault="00C3790D"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w:t>
      </w:r>
      <w:proofErr w:type="spellStart"/>
      <w:r w:rsidRPr="00812B97">
        <w:rPr>
          <w:szCs w:val="28"/>
          <w:lang w:eastAsia="ru-RU"/>
        </w:rPr>
        <w:t>непрограммным</w:t>
      </w:r>
      <w:proofErr w:type="spellEnd"/>
      <w:r w:rsidRPr="00812B97">
        <w:rPr>
          <w:szCs w:val="28"/>
          <w:lang w:eastAsia="ru-RU"/>
        </w:rPr>
        <w:t xml:space="preserve">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spellStart"/>
            <w:proofErr w:type="gramStart"/>
            <w:r w:rsidRPr="00F970D4">
              <w:rPr>
                <w:sz w:val="24"/>
                <w:szCs w:val="24"/>
                <w:lang w:eastAsia="ru-RU"/>
              </w:rPr>
              <w:t>п</w:t>
            </w:r>
            <w:proofErr w:type="spellEnd"/>
            <w:proofErr w:type="gramEnd"/>
            <w:r w:rsidRPr="00F970D4">
              <w:rPr>
                <w:sz w:val="24"/>
                <w:szCs w:val="24"/>
                <w:lang w:eastAsia="ru-RU"/>
              </w:rPr>
              <w:t>/</w:t>
            </w:r>
            <w:proofErr w:type="spellStart"/>
            <w:r w:rsidRPr="00F970D4">
              <w:rPr>
                <w:sz w:val="24"/>
                <w:szCs w:val="24"/>
                <w:lang w:eastAsia="ru-RU"/>
              </w:rPr>
              <w:t>п</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0"/>
        <w:gridCol w:w="19"/>
        <w:gridCol w:w="4661"/>
        <w:gridCol w:w="567"/>
        <w:gridCol w:w="284"/>
        <w:gridCol w:w="567"/>
        <w:gridCol w:w="850"/>
        <w:gridCol w:w="709"/>
        <w:gridCol w:w="1417"/>
      </w:tblGrid>
      <w:tr w:rsidR="000F19EB" w:rsidRPr="00B82088" w:rsidTr="00B82088">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B82088" w:rsidRDefault="000F19EB" w:rsidP="00C3790D">
            <w:pPr>
              <w:widowControl/>
              <w:jc w:val="center"/>
              <w:rPr>
                <w:sz w:val="24"/>
                <w:szCs w:val="24"/>
                <w:lang w:eastAsia="ru-RU"/>
              </w:rPr>
            </w:pPr>
            <w:r w:rsidRPr="00B82088">
              <w:rPr>
                <w:sz w:val="24"/>
                <w:szCs w:val="24"/>
                <w:lang w:eastAsia="ru-RU"/>
              </w:rPr>
              <w:t>1</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0F19EB" w:rsidP="00C3790D">
            <w:pPr>
              <w:widowControl/>
              <w:jc w:val="center"/>
              <w:rPr>
                <w:sz w:val="24"/>
                <w:szCs w:val="24"/>
                <w:lang w:eastAsia="ru-RU"/>
              </w:rPr>
            </w:pPr>
            <w:r w:rsidRPr="00B82088">
              <w:rPr>
                <w:sz w:val="24"/>
                <w:szCs w:val="24"/>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5</w:t>
            </w:r>
          </w:p>
        </w:tc>
      </w:tr>
      <w:tr w:rsidR="00B82088" w:rsidRPr="00B82088" w:rsidTr="00B82088">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57ED4"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Развитие образования </w:t>
            </w:r>
            <w:proofErr w:type="gramStart"/>
            <w:r w:rsidR="00B82088" w:rsidRPr="00B82088">
              <w:rPr>
                <w:sz w:val="24"/>
                <w:szCs w:val="24"/>
                <w:lang w:eastAsia="ru-RU"/>
              </w:rPr>
              <w:t>в</w:t>
            </w:r>
            <w:proofErr w:type="gramEnd"/>
            <w:r w:rsidR="00B82088" w:rsidRPr="00B82088">
              <w:rPr>
                <w:sz w:val="24"/>
                <w:szCs w:val="24"/>
                <w:lang w:eastAsia="ru-RU"/>
              </w:rPr>
              <w:t xml:space="preserve"> </w:t>
            </w:r>
            <w:proofErr w:type="gramStart"/>
            <w:r w:rsidR="00B82088" w:rsidRPr="00B82088">
              <w:rPr>
                <w:sz w:val="24"/>
                <w:szCs w:val="24"/>
                <w:lang w:eastAsia="ru-RU"/>
              </w:rPr>
              <w:t>Ейском</w:t>
            </w:r>
            <w:proofErr w:type="gramEnd"/>
            <w:r w:rsidR="00B82088" w:rsidRPr="00B82088">
              <w:rPr>
                <w:sz w:val="24"/>
                <w:szCs w:val="24"/>
                <w:lang w:eastAsia="ru-RU"/>
              </w:rPr>
              <w:t xml:space="preserve"> районе</w:t>
            </w:r>
            <w:r>
              <w:rPr>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2843300,4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2756511,5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1105213,4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16057,7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1266033,3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w:t>
            </w:r>
            <w:r w:rsidRPr="00B82088">
              <w:rPr>
                <w:sz w:val="24"/>
                <w:szCs w:val="24"/>
                <w:lang w:eastAsia="ru-RU"/>
              </w:rPr>
              <w:lastRenderedPageBreak/>
              <w:t>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gramStart"/>
            <w:r w:rsidRPr="00B82088">
              <w:rPr>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gramStart"/>
            <w:r w:rsidRPr="00B82088">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Предоставление субсидий бюджетным, </w:t>
            </w:r>
            <w:r w:rsidRPr="00B82088">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48302,0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2140,4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92111,6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107369,7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w:t>
            </w:r>
            <w:r w:rsidRPr="00B82088">
              <w:rPr>
                <w:sz w:val="24"/>
                <w:szCs w:val="24"/>
                <w:lang w:eastAsia="ru-RU"/>
              </w:rPr>
              <w:lastRenderedPageBreak/>
              <w:t>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single" w:sz="4" w:space="0" w:color="auto"/>
              <w:left w:val="nil"/>
              <w:bottom w:val="single" w:sz="4" w:space="0" w:color="auto"/>
              <w:right w:val="nil"/>
            </w:tcBorders>
            <w:shd w:val="clear" w:color="auto" w:fill="auto"/>
            <w:vAlign w:val="bottom"/>
            <w:hideMark/>
          </w:tcPr>
          <w:p w:rsidR="00B82088" w:rsidRPr="00B82088" w:rsidRDefault="00B82088" w:rsidP="00C3790D">
            <w:pPr>
              <w:widowControl/>
              <w:rPr>
                <w:sz w:val="24"/>
                <w:szCs w:val="24"/>
                <w:lang w:eastAsia="ru-RU"/>
              </w:rPr>
            </w:pPr>
            <w:proofErr w:type="gramStart"/>
            <w:r w:rsidRPr="00B82088">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системы образования </w:t>
            </w:r>
            <w:proofErr w:type="spellStart"/>
            <w:r w:rsidRPr="00B82088">
              <w:rPr>
                <w:sz w:val="24"/>
                <w:szCs w:val="24"/>
                <w:lang w:eastAsia="ru-RU"/>
              </w:rPr>
              <w:t>Ейского</w:t>
            </w:r>
            <w:proofErr w:type="spellEnd"/>
            <w:r w:rsidRPr="00B82088">
              <w:rPr>
                <w:sz w:val="24"/>
                <w:szCs w:val="24"/>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B82088">
              <w:rPr>
                <w:sz w:val="24"/>
                <w:szCs w:val="24"/>
                <w:lang w:eastAsia="ru-RU"/>
              </w:rPr>
              <w:lastRenderedPageBreak/>
              <w:t>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12184,3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Расходы на обеспечение </w:t>
            </w:r>
            <w:proofErr w:type="gramStart"/>
            <w:r w:rsidRPr="00B82088">
              <w:rPr>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27863,1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57ED4" w:rsidP="00C3790D">
            <w:pPr>
              <w:widowControl/>
              <w:rPr>
                <w:sz w:val="24"/>
                <w:szCs w:val="24"/>
                <w:lang w:eastAsia="ru-RU"/>
              </w:rPr>
            </w:pPr>
            <w:r>
              <w:rPr>
                <w:sz w:val="24"/>
                <w:szCs w:val="24"/>
                <w:lang w:eastAsia="ru-RU"/>
              </w:rPr>
              <w:t>Региональный проект «</w:t>
            </w:r>
            <w:r w:rsidR="00B82088" w:rsidRPr="00B82088">
              <w:rPr>
                <w:sz w:val="24"/>
                <w:szCs w:val="24"/>
                <w:lang w:eastAsia="ru-RU"/>
              </w:rPr>
              <w:t>Педагоги и наставники (Краснодарский край)</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87804,4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B57ED4">
              <w:rPr>
                <w:sz w:val="24"/>
                <w:szCs w:val="24"/>
                <w:lang w:eastAsia="ru-RU"/>
              </w:rPr>
              <w:t>онура и федеральной территории «Сириус»</w:t>
            </w:r>
            <w:r w:rsidRPr="00B82088">
              <w:rPr>
                <w:sz w:val="24"/>
                <w:szCs w:val="24"/>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Ежемесячное денежное вознаграждение за классное руководство педагогическим работникам </w:t>
            </w:r>
            <w:r w:rsidR="00B57ED4">
              <w:rPr>
                <w:sz w:val="24"/>
                <w:szCs w:val="24"/>
                <w:lang w:eastAsia="ru-RU"/>
              </w:rPr>
              <w:t>государственных и муниципальных</w:t>
            </w:r>
            <w:r w:rsidRPr="00B82088">
              <w:rPr>
                <w:sz w:val="24"/>
                <w:szCs w:val="24"/>
                <w:lang w:eastAsia="ru-RU"/>
              </w:rPr>
              <w:t xml:space="preserve">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20122,6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14878,1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50366,7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23428,6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21837,3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26596,5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C3790D">
            <w:pPr>
              <w:widowControl/>
              <w:rPr>
                <w:sz w:val="24"/>
                <w:szCs w:val="24"/>
                <w:lang w:eastAsia="ru-RU"/>
              </w:rPr>
            </w:pPr>
            <w:proofErr w:type="gramStart"/>
            <w:r w:rsidRPr="00B82088">
              <w:rPr>
                <w:sz w:val="24"/>
                <w:szCs w:val="24"/>
                <w:lang w:eastAsia="ru-RU"/>
              </w:rPr>
              <w:t xml:space="preserve">Осуществление отдельных </w:t>
            </w:r>
            <w:r w:rsidRPr="00B82088">
              <w:rPr>
                <w:sz w:val="24"/>
                <w:szCs w:val="24"/>
                <w:lang w:eastAsia="ru-RU"/>
              </w:rPr>
              <w:lastRenderedPageBreak/>
              <w:t>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57ED4" w:rsidP="00C3790D">
            <w:pPr>
              <w:widowControl/>
              <w:rPr>
                <w:color w:val="000000"/>
                <w:sz w:val="24"/>
                <w:szCs w:val="24"/>
                <w:lang w:eastAsia="ru-RU"/>
              </w:rPr>
            </w:pPr>
            <w:r>
              <w:rPr>
                <w:color w:val="000000"/>
                <w:sz w:val="24"/>
                <w:szCs w:val="24"/>
                <w:lang w:eastAsia="ru-RU"/>
              </w:rPr>
              <w:t>Муниципальная программа «</w:t>
            </w:r>
            <w:r w:rsidR="00B82088" w:rsidRPr="00B82088">
              <w:rPr>
                <w:color w:val="000000"/>
                <w:sz w:val="24"/>
                <w:szCs w:val="24"/>
                <w:lang w:eastAsia="ru-RU"/>
              </w:rPr>
              <w:t xml:space="preserve">Социальная поддержка граждан </w:t>
            </w:r>
            <w:proofErr w:type="gramStart"/>
            <w:r w:rsidR="00B82088" w:rsidRPr="00B82088">
              <w:rPr>
                <w:color w:val="000000"/>
                <w:sz w:val="24"/>
                <w:szCs w:val="24"/>
                <w:lang w:eastAsia="ru-RU"/>
              </w:rPr>
              <w:t>в</w:t>
            </w:r>
            <w:proofErr w:type="gramEnd"/>
            <w:r w:rsidR="00B82088" w:rsidRPr="00B82088">
              <w:rPr>
                <w:color w:val="000000"/>
                <w:sz w:val="24"/>
                <w:szCs w:val="24"/>
                <w:lang w:eastAsia="ru-RU"/>
              </w:rPr>
              <w:t xml:space="preserve"> </w:t>
            </w:r>
            <w:proofErr w:type="gramStart"/>
            <w:r w:rsidR="00B82088" w:rsidRPr="00B82088">
              <w:rPr>
                <w:color w:val="000000"/>
                <w:sz w:val="24"/>
                <w:szCs w:val="24"/>
                <w:lang w:eastAsia="ru-RU"/>
              </w:rPr>
              <w:t>Ейском</w:t>
            </w:r>
            <w:proofErr w:type="gramEnd"/>
            <w:r w:rsidR="00B82088" w:rsidRPr="00B82088">
              <w:rPr>
                <w:color w:val="000000"/>
                <w:sz w:val="24"/>
                <w:szCs w:val="24"/>
                <w:lang w:eastAsia="ru-RU"/>
              </w:rPr>
              <w:t xml:space="preserve"> районе</w:t>
            </w:r>
            <w:r>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83224,4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42947,9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42313,2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27855,9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11419,1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10512,9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Решение Совета муниципального образования Ейский район</w:t>
            </w:r>
            <w:r w:rsidR="00B57ED4">
              <w:rPr>
                <w:color w:val="000000"/>
                <w:sz w:val="24"/>
                <w:szCs w:val="24"/>
                <w:lang w:eastAsia="ru-RU"/>
              </w:rPr>
              <w:t xml:space="preserve"> от 25 февраля 2011 года № 482 «</w:t>
            </w:r>
            <w:r w:rsidRPr="00B82088">
              <w:rPr>
                <w:color w:val="000000"/>
                <w:sz w:val="24"/>
                <w:szCs w:val="24"/>
                <w:lang w:eastAsia="ru-RU"/>
              </w:rPr>
              <w:t>О дополнительном материальном обеспечении в муниципальном образовании Ейский район</w:t>
            </w:r>
            <w:r w:rsidR="00B57ED4">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Реализация на территории </w:t>
            </w:r>
            <w:proofErr w:type="spellStart"/>
            <w:r w:rsidRPr="00B82088">
              <w:rPr>
                <w:sz w:val="24"/>
                <w:szCs w:val="24"/>
                <w:lang w:eastAsia="ru-RU"/>
              </w:rPr>
              <w:t>Ейского</w:t>
            </w:r>
            <w:proofErr w:type="spellEnd"/>
            <w:r w:rsidRPr="00B82088">
              <w:rPr>
                <w:sz w:val="24"/>
                <w:szCs w:val="24"/>
                <w:lang w:eastAsia="ru-RU"/>
              </w:rPr>
              <w:t xml:space="preserve"> района дополнительной меры социальной поддержки в виде приобретения и установки автономных дымовых </w:t>
            </w:r>
            <w:r w:rsidRPr="00B82088">
              <w:rPr>
                <w:sz w:val="24"/>
                <w:szCs w:val="24"/>
                <w:lang w:eastAsia="ru-RU"/>
              </w:rPr>
              <w:lastRenderedPageBreak/>
              <w:t xml:space="preserve">пожарных </w:t>
            </w:r>
            <w:proofErr w:type="spellStart"/>
            <w:r w:rsidRPr="00B82088">
              <w:rPr>
                <w:sz w:val="24"/>
                <w:szCs w:val="24"/>
                <w:lang w:eastAsia="ru-RU"/>
              </w:rPr>
              <w:t>извещателей</w:t>
            </w:r>
            <w:proofErr w:type="spellEnd"/>
            <w:r w:rsidRPr="00B82088">
              <w:rPr>
                <w:sz w:val="24"/>
                <w:szCs w:val="24"/>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Оказание мер социальной поддержки в виде приобретения и установки автономных дымовых пожарных </w:t>
            </w:r>
            <w:proofErr w:type="spellStart"/>
            <w:r w:rsidRPr="00B82088">
              <w:rPr>
                <w:sz w:val="24"/>
                <w:szCs w:val="24"/>
                <w:lang w:eastAsia="ru-RU"/>
              </w:rPr>
              <w:t>извещателей</w:t>
            </w:r>
            <w:proofErr w:type="spellEnd"/>
            <w:r w:rsidRPr="00B82088">
              <w:rPr>
                <w:sz w:val="24"/>
                <w:szCs w:val="24"/>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57ED4"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Дети </w:t>
            </w:r>
            <w:proofErr w:type="spellStart"/>
            <w:r w:rsidR="00B82088" w:rsidRPr="00B82088">
              <w:rPr>
                <w:sz w:val="24"/>
                <w:szCs w:val="24"/>
                <w:lang w:eastAsia="ru-RU"/>
              </w:rPr>
              <w:t>Ейского</w:t>
            </w:r>
            <w:proofErr w:type="spellEnd"/>
            <w:r w:rsidR="00B82088" w:rsidRPr="00B82088">
              <w:rPr>
                <w:sz w:val="24"/>
                <w:szCs w:val="24"/>
                <w:lang w:eastAsia="ru-RU"/>
              </w:rPr>
              <w:t xml:space="preserve"> района</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100022,2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Создание условий для организации оздоровления, отдыха и занятости детей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B82088">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4780,0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proofErr w:type="gramStart"/>
            <w:r w:rsidRPr="00B82088">
              <w:rPr>
                <w:color w:val="000000"/>
                <w:sz w:val="24"/>
                <w:szCs w:val="24"/>
                <w:lang w:eastAsia="ru-RU"/>
              </w:rPr>
              <w:t xml:space="preserve">Осуществление отдельных государственных полномочий Краснодарского края на выплату единовременного пособия на ремонт </w:t>
            </w:r>
            <w:r w:rsidRPr="00B82088">
              <w:rPr>
                <w:color w:val="000000"/>
                <w:sz w:val="24"/>
                <w:szCs w:val="24"/>
                <w:lang w:eastAsia="ru-RU"/>
              </w:rPr>
              <w:lastRenderedPageBreak/>
              <w:t>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B82088">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gramStart"/>
            <w:r w:rsidRPr="00B82088">
              <w:rPr>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nil"/>
              <w:right w:val="nil"/>
            </w:tcBorders>
            <w:shd w:val="clear" w:color="auto" w:fill="auto"/>
            <w:vAlign w:val="center"/>
            <w:hideMark/>
          </w:tcPr>
          <w:p w:rsidR="00B82088" w:rsidRPr="00B82088" w:rsidRDefault="00B82088" w:rsidP="00C3790D">
            <w:pPr>
              <w:widowControl/>
              <w:rPr>
                <w:sz w:val="24"/>
                <w:szCs w:val="24"/>
                <w:lang w:eastAsia="ru-RU"/>
              </w:rPr>
            </w:pPr>
            <w:proofErr w:type="gramStart"/>
            <w:r w:rsidRPr="00B82088">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B82088">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B82088">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89749,0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89662,3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473443"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Комплексное и устойчивое развитие </w:t>
            </w:r>
            <w:proofErr w:type="spellStart"/>
            <w:r w:rsidR="00B82088" w:rsidRPr="00B82088">
              <w:rPr>
                <w:sz w:val="24"/>
                <w:szCs w:val="24"/>
                <w:lang w:eastAsia="ru-RU"/>
              </w:rPr>
              <w:t>Ейского</w:t>
            </w:r>
            <w:proofErr w:type="spellEnd"/>
            <w:r w:rsidR="00B82088" w:rsidRPr="00B82088">
              <w:rPr>
                <w:sz w:val="24"/>
                <w:szCs w:val="24"/>
                <w:lang w:eastAsia="ru-RU"/>
              </w:rPr>
              <w:t xml:space="preserve"> района в сф</w:t>
            </w:r>
            <w:r w:rsidR="00FE2998">
              <w:rPr>
                <w:sz w:val="24"/>
                <w:szCs w:val="24"/>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устойчивого территориального развития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6542,7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Обеспечение безопа</w:t>
            </w:r>
            <w:r>
              <w:rPr>
                <w:sz w:val="24"/>
                <w:szCs w:val="24"/>
                <w:lang w:eastAsia="ru-RU"/>
              </w:rPr>
              <w:t xml:space="preserve">сности населения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65248,8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Предупреждение и ликвидация последствий чрезвычайных ситуаций на территории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10828,3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Построение и развитие системы комплексного обеспечения безопасности жизнедеятельности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10200,4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599,6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6829,9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1639,0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color w:val="000000"/>
                <w:sz w:val="24"/>
                <w:szCs w:val="24"/>
                <w:lang w:eastAsia="ru-RU"/>
              </w:rPr>
            </w:pPr>
            <w:r>
              <w:rPr>
                <w:color w:val="000000"/>
                <w:sz w:val="24"/>
                <w:szCs w:val="24"/>
                <w:lang w:eastAsia="ru-RU"/>
              </w:rPr>
              <w:t>Муниципальная программа «</w:t>
            </w:r>
            <w:r w:rsidR="00B82088" w:rsidRPr="00B82088">
              <w:rPr>
                <w:color w:val="000000"/>
                <w:sz w:val="24"/>
                <w:szCs w:val="24"/>
                <w:lang w:eastAsia="ru-RU"/>
              </w:rPr>
              <w:t>Ра</w:t>
            </w:r>
            <w:r>
              <w:rPr>
                <w:color w:val="000000"/>
                <w:sz w:val="24"/>
                <w:szCs w:val="24"/>
                <w:lang w:eastAsia="ru-RU"/>
              </w:rPr>
              <w:t xml:space="preserve">звитие культуры </w:t>
            </w:r>
            <w:proofErr w:type="gramStart"/>
            <w:r>
              <w:rPr>
                <w:color w:val="000000"/>
                <w:sz w:val="24"/>
                <w:szCs w:val="24"/>
                <w:lang w:eastAsia="ru-RU"/>
              </w:rPr>
              <w:t>в</w:t>
            </w:r>
            <w:proofErr w:type="gramEnd"/>
            <w:r>
              <w:rPr>
                <w:color w:val="000000"/>
                <w:sz w:val="24"/>
                <w:szCs w:val="24"/>
                <w:lang w:eastAsia="ru-RU"/>
              </w:rPr>
              <w:t xml:space="preserve"> </w:t>
            </w:r>
            <w:proofErr w:type="gramStart"/>
            <w:r>
              <w:rPr>
                <w:color w:val="000000"/>
                <w:sz w:val="24"/>
                <w:szCs w:val="24"/>
                <w:lang w:eastAsia="ru-RU"/>
              </w:rPr>
              <w:t>Ейском</w:t>
            </w:r>
            <w:proofErr w:type="gramEnd"/>
            <w:r>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300790,2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4581,0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120178,2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43518,7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3563,7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73072,0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360,4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Предоставление субсидий бюджетным, </w:t>
            </w:r>
            <w:r w:rsidRPr="00B82088">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w:t>
            </w:r>
            <w:r w:rsidRPr="00B82088">
              <w:rPr>
                <w:sz w:val="24"/>
                <w:szCs w:val="24"/>
                <w:lang w:eastAsia="ru-RU"/>
              </w:rPr>
              <w:lastRenderedPageBreak/>
              <w:t xml:space="preserve">домов детского творчества, функции и полномочия </w:t>
            </w:r>
            <w:proofErr w:type="gramStart"/>
            <w:r w:rsidRPr="00B82088">
              <w:rPr>
                <w:sz w:val="24"/>
                <w:szCs w:val="24"/>
                <w:lang w:eastAsia="ru-RU"/>
              </w:rPr>
              <w:t>учредителя</w:t>
            </w:r>
            <w:proofErr w:type="gramEnd"/>
            <w:r w:rsidRPr="00B82088">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B82088">
              <w:rPr>
                <w:sz w:val="24"/>
                <w:szCs w:val="24"/>
                <w:lang w:eastAsia="ru-RU"/>
              </w:rPr>
              <w:t>учредителя</w:t>
            </w:r>
            <w:proofErr w:type="gramEnd"/>
            <w:r w:rsidRPr="00B82088">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6730,8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Развитие санаторно-курортного и турист</w:t>
            </w:r>
            <w:r>
              <w:rPr>
                <w:sz w:val="24"/>
                <w:szCs w:val="24"/>
                <w:lang w:eastAsia="ru-RU"/>
              </w:rPr>
              <w:t xml:space="preserve">ского комплекса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Реализация мероприятий муниципальной </w:t>
            </w:r>
            <w:r w:rsidRPr="00B82088">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Развитие физической ку</w:t>
            </w:r>
            <w:r>
              <w:rPr>
                <w:sz w:val="24"/>
                <w:szCs w:val="24"/>
                <w:lang w:eastAsia="ru-RU"/>
              </w:rPr>
              <w:t xml:space="preserve">льтуры и спорта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418000,2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nil"/>
              <w:right w:val="nil"/>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16095,1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1614,8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14480,3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Создание условий для развития спорта высших достижений </w:t>
            </w:r>
            <w:proofErr w:type="gramStart"/>
            <w:r w:rsidRPr="00B82088">
              <w:rPr>
                <w:color w:val="000000"/>
                <w:sz w:val="24"/>
                <w:szCs w:val="24"/>
                <w:lang w:eastAsia="ru-RU"/>
              </w:rPr>
              <w:t>в</w:t>
            </w:r>
            <w:proofErr w:type="gramEnd"/>
            <w:r w:rsidRPr="00B82088">
              <w:rPr>
                <w:color w:val="000000"/>
                <w:sz w:val="24"/>
                <w:szCs w:val="24"/>
                <w:lang w:eastAsia="ru-RU"/>
              </w:rPr>
              <w:t xml:space="preserve"> </w:t>
            </w:r>
            <w:proofErr w:type="gramStart"/>
            <w:r w:rsidRPr="00B82088">
              <w:rPr>
                <w:color w:val="000000"/>
                <w:sz w:val="24"/>
                <w:szCs w:val="24"/>
                <w:lang w:eastAsia="ru-RU"/>
              </w:rPr>
              <w:t>Ейском</w:t>
            </w:r>
            <w:proofErr w:type="gramEnd"/>
            <w:r w:rsidRPr="00B82088">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245219,9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57784,9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14347,0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169888,1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3199,9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781,2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color w:val="000000"/>
                <w:sz w:val="24"/>
                <w:szCs w:val="24"/>
                <w:lang w:eastAsia="ru-RU"/>
              </w:rPr>
            </w:pPr>
            <w:r>
              <w:rPr>
                <w:color w:val="000000"/>
                <w:sz w:val="24"/>
                <w:szCs w:val="24"/>
                <w:lang w:eastAsia="ru-RU"/>
              </w:rPr>
              <w:t>Муниципальная программа «</w:t>
            </w:r>
            <w:r w:rsidR="00B82088" w:rsidRPr="00B82088">
              <w:rPr>
                <w:color w:val="000000"/>
                <w:sz w:val="24"/>
                <w:szCs w:val="24"/>
                <w:lang w:eastAsia="ru-RU"/>
              </w:rPr>
              <w:t>Развитие жилищно-коммунального и доро</w:t>
            </w:r>
            <w:r>
              <w:rPr>
                <w:color w:val="000000"/>
                <w:sz w:val="24"/>
                <w:szCs w:val="24"/>
                <w:lang w:eastAsia="ru-RU"/>
              </w:rPr>
              <w:t xml:space="preserve">жного хозяйства </w:t>
            </w:r>
            <w:proofErr w:type="gramStart"/>
            <w:r>
              <w:rPr>
                <w:color w:val="000000"/>
                <w:sz w:val="24"/>
                <w:szCs w:val="24"/>
                <w:lang w:eastAsia="ru-RU"/>
              </w:rPr>
              <w:t>в</w:t>
            </w:r>
            <w:proofErr w:type="gramEnd"/>
            <w:r>
              <w:rPr>
                <w:color w:val="000000"/>
                <w:sz w:val="24"/>
                <w:szCs w:val="24"/>
                <w:lang w:eastAsia="ru-RU"/>
              </w:rPr>
              <w:t xml:space="preserve"> </w:t>
            </w:r>
            <w:proofErr w:type="gramStart"/>
            <w:r>
              <w:rPr>
                <w:color w:val="000000"/>
                <w:sz w:val="24"/>
                <w:szCs w:val="24"/>
                <w:lang w:eastAsia="ru-RU"/>
              </w:rPr>
              <w:t>Ейском</w:t>
            </w:r>
            <w:proofErr w:type="gramEnd"/>
            <w:r>
              <w:rPr>
                <w:color w:val="000000"/>
                <w:sz w:val="24"/>
                <w:szCs w:val="24"/>
                <w:lang w:eastAsia="ru-RU"/>
              </w:rPr>
              <w:t xml:space="preserve"> районе»</w:t>
            </w:r>
            <w:r w:rsidR="00B82088" w:rsidRPr="00B82088">
              <w:rPr>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Проведение комплекса мероприятий по </w:t>
            </w:r>
            <w:r w:rsidRPr="00B82088">
              <w:rPr>
                <w:sz w:val="24"/>
                <w:szCs w:val="24"/>
                <w:lang w:eastAsia="ru-RU"/>
              </w:rPr>
              <w:lastRenderedPageBreak/>
              <w:t xml:space="preserve">модернизации, строительству, реконструкции и ремонту объектов </w:t>
            </w:r>
            <w:proofErr w:type="spellStart"/>
            <w:r w:rsidRPr="00B82088">
              <w:rPr>
                <w:sz w:val="24"/>
                <w:szCs w:val="24"/>
                <w:lang w:eastAsia="ru-RU"/>
              </w:rPr>
              <w:t>водо</w:t>
            </w:r>
            <w:proofErr w:type="spellEnd"/>
            <w:r w:rsidRPr="00B82088">
              <w:rPr>
                <w:sz w:val="24"/>
                <w:szCs w:val="24"/>
                <w:lang w:eastAsia="ru-RU"/>
              </w:rPr>
              <w:t>-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32027,2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10118,0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21501,4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13965,0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Развитие сети автомобильных дорог на территории </w:t>
            </w:r>
            <w:proofErr w:type="spellStart"/>
            <w:r w:rsidRPr="00B82088">
              <w:rPr>
                <w:color w:val="000000"/>
                <w:sz w:val="24"/>
                <w:szCs w:val="24"/>
                <w:lang w:eastAsia="ru-RU"/>
              </w:rPr>
              <w:t>Ейского</w:t>
            </w:r>
            <w:proofErr w:type="spellEnd"/>
            <w:r w:rsidRPr="00B82088">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108"/>
              <w:jc w:val="center"/>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250"/>
              <w:jc w:val="right"/>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20540,2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18361,1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17382,3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C3790D">
            <w:pPr>
              <w:widowControl/>
              <w:rPr>
                <w:sz w:val="24"/>
                <w:szCs w:val="24"/>
                <w:lang w:eastAsia="ru-RU"/>
              </w:rPr>
            </w:pPr>
            <w:r w:rsidRPr="00B82088">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B82088">
              <w:rPr>
                <w:sz w:val="24"/>
                <w:szCs w:val="24"/>
                <w:lang w:eastAsia="ru-RU"/>
              </w:rPr>
              <w:t>категорий</w:t>
            </w:r>
            <w:proofErr w:type="gramEnd"/>
            <w:r w:rsidRPr="00B82088">
              <w:rPr>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82088">
              <w:rPr>
                <w:sz w:val="24"/>
                <w:szCs w:val="24"/>
                <w:lang w:eastAsia="ru-RU"/>
              </w:rPr>
              <w:t>погашения</w:t>
            </w:r>
            <w:proofErr w:type="gramEnd"/>
            <w:r w:rsidRPr="00B82088">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82088">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сохранности и увеличение сроков эксплуатации жилищного фонда </w:t>
            </w:r>
            <w:proofErr w:type="spellStart"/>
            <w:r w:rsidRPr="00B82088">
              <w:rPr>
                <w:sz w:val="24"/>
                <w:szCs w:val="24"/>
                <w:lang w:eastAsia="ru-RU"/>
              </w:rPr>
              <w:t>Ейского</w:t>
            </w:r>
            <w:proofErr w:type="spellEnd"/>
            <w:r w:rsidRPr="00B82088">
              <w:rPr>
                <w:sz w:val="24"/>
                <w:szCs w:val="24"/>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Региональный проект «</w:t>
            </w:r>
            <w:r w:rsidR="00B82088" w:rsidRPr="00B82088">
              <w:rPr>
                <w:sz w:val="24"/>
                <w:szCs w:val="24"/>
                <w:lang w:eastAsia="ru-RU"/>
              </w:rPr>
              <w:t>Модернизация коммунальной инфраструктуры</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Муниципальная программа </w:t>
            </w:r>
            <w:r w:rsidR="00FE2998">
              <w:rPr>
                <w:sz w:val="24"/>
                <w:szCs w:val="24"/>
                <w:lang w:eastAsia="ru-RU"/>
              </w:rPr>
              <w:t>«</w:t>
            </w:r>
            <w:r w:rsidRPr="00B82088">
              <w:rPr>
                <w:sz w:val="24"/>
                <w:szCs w:val="24"/>
                <w:lang w:eastAsia="ru-RU"/>
              </w:rPr>
              <w:t xml:space="preserve">Развитие топливно-энергетического комплекса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r w:rsidR="00FE2998">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Капитальные вложения в объекты </w:t>
            </w:r>
            <w:r w:rsidRPr="00B82088">
              <w:rPr>
                <w:sz w:val="24"/>
                <w:szCs w:val="24"/>
                <w:lang w:eastAsia="ru-RU"/>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Региональный проект «</w:t>
            </w:r>
            <w:r w:rsidR="00B82088" w:rsidRPr="00B82088">
              <w:rPr>
                <w:sz w:val="24"/>
                <w:szCs w:val="24"/>
                <w:lang w:eastAsia="ru-RU"/>
              </w:rPr>
              <w:t>Модерниза</w:t>
            </w:r>
            <w:r>
              <w:rPr>
                <w:sz w:val="24"/>
                <w:szCs w:val="24"/>
                <w:lang w:eastAsia="ru-RU"/>
              </w:rPr>
              <w:t>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Поддержка </w:t>
            </w:r>
            <w:proofErr w:type="spellStart"/>
            <w:r w:rsidR="00B82088" w:rsidRPr="00B82088">
              <w:rPr>
                <w:sz w:val="24"/>
                <w:szCs w:val="24"/>
                <w:lang w:eastAsia="ru-RU"/>
              </w:rPr>
              <w:t>Ейско</w:t>
            </w:r>
            <w:r>
              <w:rPr>
                <w:sz w:val="24"/>
                <w:szCs w:val="24"/>
                <w:lang w:eastAsia="ru-RU"/>
              </w:rPr>
              <w:t>го</w:t>
            </w:r>
            <w:proofErr w:type="spellEnd"/>
            <w:r>
              <w:rPr>
                <w:sz w:val="24"/>
                <w:szCs w:val="24"/>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Реализация государственной политики в отношении казачества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Эффективное управление муниципальным имуществом и земе</w:t>
            </w:r>
            <w:r>
              <w:rPr>
                <w:sz w:val="24"/>
                <w:szCs w:val="24"/>
                <w:lang w:eastAsia="ru-RU"/>
              </w:rPr>
              <w:t xml:space="preserve">льными ресурсами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19218,1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Поддержка деятельности социально-ориентированных обществе</w:t>
            </w:r>
            <w:r>
              <w:rPr>
                <w:sz w:val="24"/>
                <w:szCs w:val="24"/>
                <w:lang w:eastAsia="ru-RU"/>
              </w:rPr>
              <w:t xml:space="preserve">нных организаций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Развитие сельского хозяйства и регулирование рынков сельскохозяйственной продукции, сырья и</w:t>
            </w:r>
            <w:r>
              <w:rPr>
                <w:sz w:val="24"/>
                <w:szCs w:val="24"/>
                <w:lang w:eastAsia="ru-RU"/>
              </w:rPr>
              <w:t xml:space="preserve"> продовольствия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Развитие системы финансовой поддержки </w:t>
            </w:r>
            <w:proofErr w:type="spellStart"/>
            <w:r w:rsidRPr="00B82088">
              <w:rPr>
                <w:sz w:val="24"/>
                <w:szCs w:val="24"/>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w:t>
            </w:r>
            <w:r w:rsidRPr="00B82088">
              <w:rPr>
                <w:color w:val="000000"/>
                <w:sz w:val="24"/>
                <w:szCs w:val="24"/>
                <w:lang w:eastAsia="ru-RU"/>
              </w:rPr>
              <w:lastRenderedPageBreak/>
              <w:t>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nil"/>
              <w:right w:val="nil"/>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FE2998">
              <w:rPr>
                <w:sz w:val="24"/>
                <w:szCs w:val="24"/>
                <w:lang w:eastAsia="ru-RU"/>
              </w:rPr>
              <w:t xml:space="preserve">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14590,1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13659,7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13178,7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Проведение информационно-разъяснительной работы с </w:t>
            </w:r>
            <w:proofErr w:type="spellStart"/>
            <w:r w:rsidRPr="00B82088">
              <w:rPr>
                <w:sz w:val="24"/>
                <w:szCs w:val="24"/>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lastRenderedPageBreak/>
              <w:t>15.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color w:val="000000"/>
                <w:sz w:val="24"/>
                <w:szCs w:val="24"/>
                <w:lang w:eastAsia="ru-RU"/>
              </w:rPr>
            </w:pPr>
            <w:r>
              <w:rPr>
                <w:color w:val="000000"/>
                <w:sz w:val="24"/>
                <w:szCs w:val="24"/>
                <w:lang w:eastAsia="ru-RU"/>
              </w:rPr>
              <w:t xml:space="preserve">Муниципальная программа «Молодежь </w:t>
            </w:r>
            <w:proofErr w:type="spellStart"/>
            <w:r>
              <w:rPr>
                <w:color w:val="000000"/>
                <w:sz w:val="24"/>
                <w:szCs w:val="24"/>
                <w:lang w:eastAsia="ru-RU"/>
              </w:rPr>
              <w:t>Ейского</w:t>
            </w:r>
            <w:proofErr w:type="spellEnd"/>
            <w:r>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 xml:space="preserve">Развитие и реализация потенциала молодежи в интересах </w:t>
            </w:r>
            <w:proofErr w:type="spellStart"/>
            <w:r w:rsidRPr="00B82088">
              <w:rPr>
                <w:color w:val="000000"/>
                <w:sz w:val="24"/>
                <w:szCs w:val="24"/>
                <w:lang w:eastAsia="ru-RU"/>
              </w:rPr>
              <w:t>Ейского</w:t>
            </w:r>
            <w:proofErr w:type="spellEnd"/>
            <w:r w:rsidRPr="00B82088">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5889,3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5713,7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10176,7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274,5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5389,7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Профилактика терроризма и экстремизма, усиление борьбы с </w:t>
            </w:r>
            <w:r w:rsidR="00B82088" w:rsidRPr="00B82088">
              <w:rPr>
                <w:sz w:val="24"/>
                <w:szCs w:val="24"/>
                <w:lang w:eastAsia="ru-RU"/>
              </w:rPr>
              <w:lastRenderedPageBreak/>
              <w:t>преступностью, профилактика правонаруше</w:t>
            </w:r>
            <w:r>
              <w:rPr>
                <w:sz w:val="24"/>
                <w:szCs w:val="24"/>
                <w:lang w:eastAsia="ru-RU"/>
              </w:rPr>
              <w:t>ний</w:t>
            </w:r>
            <w:r w:rsidR="00B82088" w:rsidRPr="00B82088">
              <w:rPr>
                <w:sz w:val="24"/>
                <w:szCs w:val="24"/>
                <w:lang w:eastAsia="ru-RU"/>
              </w:rPr>
              <w:t xml:space="preserve"> и противодей</w:t>
            </w:r>
            <w:r>
              <w:rPr>
                <w:sz w:val="24"/>
                <w:szCs w:val="24"/>
                <w:lang w:eastAsia="ru-RU"/>
              </w:rPr>
              <w:t xml:space="preserve">ствие коррупции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17176,3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5799,5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11376,8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Управление муниципа</w:t>
            </w:r>
            <w:r>
              <w:rPr>
                <w:sz w:val="24"/>
                <w:szCs w:val="24"/>
                <w:lang w:eastAsia="ru-RU"/>
              </w:rPr>
              <w:t xml:space="preserve">льными финансами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89322,7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31286,4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5949,3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Повышение уровня бюджетной обеспеченности поселений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 Иные межбюджетные трансферты на поддержку мер по обеспечению </w:t>
            </w:r>
            <w:r w:rsidRPr="00B82088">
              <w:rPr>
                <w:sz w:val="24"/>
                <w:szCs w:val="24"/>
                <w:lang w:eastAsia="ru-RU"/>
              </w:rPr>
              <w:lastRenderedPageBreak/>
              <w:t xml:space="preserve">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proofErr w:type="spellStart"/>
            <w:r>
              <w:rPr>
                <w:sz w:val="24"/>
                <w:szCs w:val="24"/>
                <w:lang w:eastAsia="ru-RU"/>
              </w:rPr>
              <w:t>Медиасреда</w:t>
            </w:r>
            <w:proofErr w:type="spellEnd"/>
            <w:r>
              <w:rPr>
                <w:sz w:val="24"/>
                <w:szCs w:val="24"/>
                <w:lang w:eastAsia="ru-RU"/>
              </w:rPr>
              <w:t xml:space="preserve">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Муници</w:t>
            </w:r>
            <w:r w:rsidR="00FE2998">
              <w:rPr>
                <w:sz w:val="24"/>
                <w:szCs w:val="24"/>
                <w:lang w:eastAsia="ru-RU"/>
              </w:rPr>
              <w:t>пальная программа «</w:t>
            </w:r>
            <w:r w:rsidRPr="00B82088">
              <w:rPr>
                <w:sz w:val="24"/>
                <w:szCs w:val="24"/>
                <w:lang w:eastAsia="ru-RU"/>
              </w:rPr>
              <w:t>Социально-эконом</w:t>
            </w:r>
            <w:r w:rsidR="00FE2998">
              <w:rPr>
                <w:sz w:val="24"/>
                <w:szCs w:val="24"/>
                <w:lang w:eastAsia="ru-RU"/>
              </w:rPr>
              <w:t xml:space="preserve">ическое развитие </w:t>
            </w:r>
            <w:proofErr w:type="spellStart"/>
            <w:r w:rsidR="00FE2998">
              <w:rPr>
                <w:sz w:val="24"/>
                <w:szCs w:val="24"/>
                <w:lang w:eastAsia="ru-RU"/>
              </w:rPr>
              <w:t>Ейского</w:t>
            </w:r>
            <w:proofErr w:type="spellEnd"/>
            <w:r w:rsidR="00FE299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Инвестиционное развитие </w:t>
            </w:r>
            <w:proofErr w:type="spellStart"/>
            <w:r w:rsidRPr="00B82088">
              <w:rPr>
                <w:sz w:val="24"/>
                <w:szCs w:val="24"/>
                <w:lang w:eastAsia="ru-RU"/>
              </w:rPr>
              <w:t>Ейского</w:t>
            </w:r>
            <w:proofErr w:type="spellEnd"/>
            <w:r w:rsidRPr="00B82088">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Поддержка малого и среднего предпринимательства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Создание условий для развития малого и среднего предпринимательства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Информатизация </w:t>
            </w:r>
            <w:proofErr w:type="spellStart"/>
            <w:r w:rsidR="00B82088" w:rsidRPr="00B82088">
              <w:rPr>
                <w:sz w:val="24"/>
                <w:szCs w:val="24"/>
                <w:lang w:eastAsia="ru-RU"/>
              </w:rPr>
              <w:t>Ейского</w:t>
            </w:r>
            <w:proofErr w:type="spellEnd"/>
            <w:r w:rsidR="00B82088" w:rsidRPr="00B82088">
              <w:rPr>
                <w:sz w:val="24"/>
                <w:szCs w:val="24"/>
                <w:lang w:eastAsia="ru-RU"/>
              </w:rPr>
              <w:t xml:space="preserve"> района</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доступа граждан и организаций к государственным и муниципальным услугам на основе </w:t>
            </w:r>
            <w:r w:rsidRPr="00B82088">
              <w:rPr>
                <w:sz w:val="24"/>
                <w:szCs w:val="24"/>
                <w:lang w:eastAsia="ru-RU"/>
              </w:rPr>
              <w:lastRenderedPageBreak/>
              <w:t>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FE2998" w:rsidP="00C3790D">
            <w:pPr>
              <w:widowControl/>
              <w:rPr>
                <w:sz w:val="24"/>
                <w:szCs w:val="24"/>
                <w:lang w:eastAsia="ru-RU"/>
              </w:rPr>
            </w:pPr>
            <w:r>
              <w:rPr>
                <w:sz w:val="24"/>
                <w:szCs w:val="24"/>
                <w:lang w:eastAsia="ru-RU"/>
              </w:rPr>
              <w:t>Муниципальная программа «</w:t>
            </w:r>
            <w:r w:rsidR="00B82088" w:rsidRPr="00B82088">
              <w:rPr>
                <w:sz w:val="24"/>
                <w:szCs w:val="24"/>
                <w:lang w:eastAsia="ru-RU"/>
              </w:rPr>
              <w:t xml:space="preserve">Строительство (создание) объектов государственной и муниципальной собственности </w:t>
            </w:r>
            <w:proofErr w:type="gramStart"/>
            <w:r w:rsidR="00B82088" w:rsidRPr="00B82088">
              <w:rPr>
                <w:sz w:val="24"/>
                <w:szCs w:val="24"/>
                <w:lang w:eastAsia="ru-RU"/>
              </w:rPr>
              <w:t>в</w:t>
            </w:r>
            <w:proofErr w:type="gramEnd"/>
            <w:r w:rsidR="00B82088" w:rsidRPr="00B82088">
              <w:rPr>
                <w:sz w:val="24"/>
                <w:szCs w:val="24"/>
                <w:lang w:eastAsia="ru-RU"/>
              </w:rPr>
              <w:t xml:space="preserve"> </w:t>
            </w:r>
            <w:proofErr w:type="gramStart"/>
            <w:r w:rsidR="00B82088" w:rsidRPr="00B82088">
              <w:rPr>
                <w:sz w:val="24"/>
                <w:szCs w:val="24"/>
                <w:lang w:eastAsia="ru-RU"/>
              </w:rPr>
              <w:t>Ейском</w:t>
            </w:r>
            <w:proofErr w:type="gramEnd"/>
            <w:r w:rsidR="00B82088" w:rsidRPr="00B82088">
              <w:rPr>
                <w:sz w:val="24"/>
                <w:szCs w:val="24"/>
                <w:lang w:eastAsia="ru-RU"/>
              </w:rPr>
              <w:t xml:space="preserve"> районе</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развития социальной инфраструктуры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Строительство общеобразовательной организации со столовой и пищеблоком в поселке </w:t>
            </w:r>
            <w:proofErr w:type="gramStart"/>
            <w:r w:rsidRPr="00B82088">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gramStart"/>
            <w:r w:rsidRPr="00B82088">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93533,7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93139,4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394,3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Обеспечение деятельности </w:t>
            </w:r>
            <w:r w:rsidRPr="00B82088">
              <w:rPr>
                <w:sz w:val="24"/>
                <w:szCs w:val="24"/>
                <w:lang w:eastAsia="ru-RU"/>
              </w:rPr>
              <w:lastRenderedPageBreak/>
              <w:t>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10866,4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6280,8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lastRenderedPageBreak/>
              <w:t>24.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261309,5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100797,6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100545,6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98942,3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43770,1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37981,3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Отдельные </w:t>
            </w:r>
            <w:proofErr w:type="spellStart"/>
            <w:r w:rsidRPr="00B82088">
              <w:rPr>
                <w:sz w:val="24"/>
                <w:szCs w:val="24"/>
                <w:lang w:eastAsia="ru-RU"/>
              </w:rPr>
              <w:t>непрограммные</w:t>
            </w:r>
            <w:proofErr w:type="spellEnd"/>
            <w:r w:rsidRPr="00B82088">
              <w:rPr>
                <w:sz w:val="24"/>
                <w:szCs w:val="24"/>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19161,3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r w:rsidRPr="00B82088">
              <w:rPr>
                <w:sz w:val="24"/>
                <w:szCs w:val="24"/>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spellStart"/>
            <w:r w:rsidRPr="00B82088">
              <w:rPr>
                <w:sz w:val="24"/>
                <w:szCs w:val="24"/>
                <w:lang w:eastAsia="ru-RU"/>
              </w:rPr>
              <w:t>Непрограммные</w:t>
            </w:r>
            <w:proofErr w:type="spellEnd"/>
            <w:r w:rsidRPr="00B82088">
              <w:rPr>
                <w:sz w:val="24"/>
                <w:szCs w:val="24"/>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proofErr w:type="spellStart"/>
            <w:r w:rsidRPr="00B82088">
              <w:rPr>
                <w:sz w:val="24"/>
                <w:szCs w:val="24"/>
                <w:lang w:eastAsia="ru-RU"/>
              </w:rPr>
              <w:t>Непрограммные</w:t>
            </w:r>
            <w:proofErr w:type="spellEnd"/>
            <w:r w:rsidRPr="00B82088">
              <w:rPr>
                <w:sz w:val="24"/>
                <w:szCs w:val="24"/>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C3790D">
            <w:pPr>
              <w:widowControl/>
              <w:jc w:val="center"/>
              <w:rPr>
                <w:sz w:val="24"/>
                <w:szCs w:val="24"/>
                <w:lang w:eastAsia="ru-RU"/>
              </w:rPr>
            </w:pP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C3790D">
            <w:pPr>
              <w:widowControl/>
              <w:rPr>
                <w:color w:val="000000"/>
                <w:sz w:val="24"/>
                <w:szCs w:val="24"/>
                <w:lang w:eastAsia="ru-RU"/>
              </w:rPr>
            </w:pPr>
            <w:r w:rsidRPr="00B82088">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5075398,3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6A2D27" w:rsidP="00E96958">
      <w:pPr>
        <w:ind w:firstLine="851"/>
      </w:pPr>
      <w:r>
        <w:t>6</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 xml:space="preserve">Распределение бюджетных ассигнований по целевым статьям (муниципальным программам и </w:t>
      </w:r>
      <w:proofErr w:type="spellStart"/>
      <w:r w:rsidR="001605C1" w:rsidRPr="000B1091">
        <w:rPr>
          <w:szCs w:val="28"/>
        </w:rPr>
        <w:t>непрограммным</w:t>
      </w:r>
      <w:proofErr w:type="spellEnd"/>
      <w:r w:rsidR="001605C1" w:rsidRPr="000B1091">
        <w:rPr>
          <w:szCs w:val="28"/>
        </w:rPr>
        <w:t xml:space="preserve"> направлениям деятельности), группам </w:t>
      </w:r>
      <w:proofErr w:type="gramStart"/>
      <w:r w:rsidR="001605C1" w:rsidRPr="000B1091">
        <w:rPr>
          <w:szCs w:val="28"/>
        </w:rPr>
        <w:t>видов расходов классификации расходов бюджетов</w:t>
      </w:r>
      <w:proofErr w:type="gramEnd"/>
      <w:r w:rsidR="001605C1" w:rsidRPr="000B1091">
        <w:rPr>
          <w:szCs w:val="28"/>
        </w:rPr>
        <w:t xml:space="preserve">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Default="001605C1" w:rsidP="006E3247">
      <w:pPr>
        <w:pStyle w:val="af1"/>
        <w:tabs>
          <w:tab w:val="clear" w:pos="4153"/>
          <w:tab w:val="clear" w:pos="8306"/>
          <w:tab w:val="left" w:pos="5040"/>
        </w:tabs>
        <w:ind w:left="5040"/>
        <w:jc w:val="right"/>
        <w:rPr>
          <w:szCs w:val="28"/>
        </w:rPr>
      </w:pPr>
    </w:p>
    <w:p w:rsidR="00E96958" w:rsidRPr="00096C7D" w:rsidRDefault="00E96958"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lastRenderedPageBreak/>
        <w:t>«</w:t>
      </w:r>
      <w:r w:rsidRPr="00E96958">
        <w:rPr>
          <w:caps/>
          <w:szCs w:val="28"/>
        </w:rPr>
        <w:t>Приложение</w:t>
      </w:r>
      <w:r w:rsidRPr="00096C7D">
        <w:rPr>
          <w:szCs w:val="28"/>
        </w:rPr>
        <w:t xml:space="preserve"> № </w:t>
      </w:r>
      <w:r w:rsidR="001605C1">
        <w:rPr>
          <w:szCs w:val="28"/>
        </w:rPr>
        <w:t>7</w:t>
      </w:r>
    </w:p>
    <w:p w:rsidR="001467E6" w:rsidRPr="00096C7D" w:rsidRDefault="001467E6" w:rsidP="00E96958">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r w:rsidR="00E96958">
        <w:rPr>
          <w:szCs w:val="28"/>
        </w:rPr>
        <w:t xml:space="preserve"> </w:t>
      </w: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50439D" w:rsidRDefault="0050439D"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proofErr w:type="gramStart"/>
      <w:r w:rsidRPr="000E20BF">
        <w:rPr>
          <w:szCs w:val="28"/>
          <w:lang w:eastAsia="ru-RU"/>
        </w:rPr>
        <w:t xml:space="preserve">(муниципальным программам и </w:t>
      </w:r>
      <w:proofErr w:type="spellStart"/>
      <w:r w:rsidRPr="000E20BF">
        <w:rPr>
          <w:szCs w:val="28"/>
          <w:lang w:eastAsia="ru-RU"/>
        </w:rPr>
        <w:t>непрограммным</w:t>
      </w:r>
      <w:proofErr w:type="spellEnd"/>
      <w:r w:rsidRPr="000E20BF">
        <w:rPr>
          <w:szCs w:val="28"/>
          <w:lang w:eastAsia="ru-RU"/>
        </w:rPr>
        <w:t xml:space="preserve"> направлениям </w:t>
      </w:r>
      <w:proofErr w:type="gramEnd"/>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xml:space="preserve">№ </w:t>
            </w:r>
            <w:proofErr w:type="spellStart"/>
            <w:proofErr w:type="gramStart"/>
            <w:r w:rsidRPr="0063063B">
              <w:rPr>
                <w:sz w:val="20"/>
                <w:lang w:eastAsia="ru-RU"/>
              </w:rPr>
              <w:t>п</w:t>
            </w:r>
            <w:proofErr w:type="spellEnd"/>
            <w:proofErr w:type="gramEnd"/>
            <w:r w:rsidRPr="0063063B">
              <w:rPr>
                <w:sz w:val="20"/>
                <w:lang w:eastAsia="ru-RU"/>
              </w:rPr>
              <w:t>/</w:t>
            </w:r>
            <w:proofErr w:type="spellStart"/>
            <w:r w:rsidRPr="0063063B">
              <w:rPr>
                <w:sz w:val="20"/>
                <w:lang w:eastAsia="ru-RU"/>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tblPr>
      <w:tblGrid>
        <w:gridCol w:w="579"/>
        <w:gridCol w:w="3685"/>
        <w:gridCol w:w="427"/>
        <w:gridCol w:w="284"/>
        <w:gridCol w:w="425"/>
        <w:gridCol w:w="1134"/>
        <w:gridCol w:w="569"/>
        <w:gridCol w:w="1276"/>
        <w:gridCol w:w="1275"/>
      </w:tblGrid>
      <w:tr w:rsidR="001467E6" w:rsidRPr="00721BCB" w:rsidTr="00D642A4">
        <w:trPr>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485030">
            <w:pPr>
              <w:widowControl/>
              <w:jc w:val="center"/>
              <w:rPr>
                <w:sz w:val="22"/>
                <w:szCs w:val="22"/>
                <w:lang w:eastAsia="ru-RU"/>
              </w:rPr>
            </w:pPr>
            <w:r w:rsidRPr="00721BCB">
              <w:rPr>
                <w:sz w:val="22"/>
                <w:szCs w:val="22"/>
                <w:lang w:eastAsia="ru-RU"/>
              </w:rPr>
              <w:t>2</w:t>
            </w:r>
          </w:p>
        </w:tc>
        <w:tc>
          <w:tcPr>
            <w:tcW w:w="2270"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6</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485030" w:rsidP="00485030">
            <w:pPr>
              <w:widowControl/>
              <w:rPr>
                <w:sz w:val="20"/>
                <w:lang w:eastAsia="ru-RU"/>
              </w:rPr>
            </w:pPr>
            <w:r>
              <w:rPr>
                <w:sz w:val="20"/>
                <w:lang w:eastAsia="ru-RU"/>
              </w:rPr>
              <w:t>Муниципальная программа «</w:t>
            </w:r>
            <w:r w:rsidR="00D642A4" w:rsidRPr="00D642A4">
              <w:rPr>
                <w:sz w:val="20"/>
                <w:lang w:eastAsia="ru-RU"/>
              </w:rPr>
              <w:t xml:space="preserve">Развитие образования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2924928,4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Развитие дошкольного, общего и дополнительного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2816410,9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2838522,3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1175162,2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1237061,1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Услуги по организации питания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w:t>
            </w:r>
            <w:r w:rsidRPr="00D642A4">
              <w:rPr>
                <w:sz w:val="20"/>
                <w:lang w:eastAsia="ru-RU"/>
              </w:rPr>
              <w:lastRenderedPageBreak/>
              <w:t>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gramStart"/>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gramStart"/>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Развитие системы дополнительного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Предоставление субсидий бюджетным, </w:t>
            </w:r>
            <w:r w:rsidRPr="00D642A4">
              <w:rPr>
                <w:sz w:val="20"/>
                <w:lang w:eastAsia="ru-RU"/>
              </w:rPr>
              <w:lastRenderedPageBreak/>
              <w:t>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bottom"/>
            <w:hideMark/>
          </w:tcPr>
          <w:p w:rsidR="00D642A4" w:rsidRPr="00D642A4" w:rsidRDefault="00D642A4" w:rsidP="00485030">
            <w:pPr>
              <w:widowControl/>
              <w:rPr>
                <w:sz w:val="20"/>
                <w:lang w:eastAsia="ru-RU"/>
              </w:rPr>
            </w:pPr>
            <w:proofErr w:type="gramStart"/>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системы образования </w:t>
            </w:r>
            <w:proofErr w:type="spellStart"/>
            <w:r w:rsidRPr="00D642A4">
              <w:rPr>
                <w:sz w:val="20"/>
                <w:lang w:eastAsia="ru-RU"/>
              </w:rPr>
              <w:t>Ейского</w:t>
            </w:r>
            <w:proofErr w:type="spellEnd"/>
            <w:r w:rsidRPr="00D642A4">
              <w:rPr>
                <w:sz w:val="20"/>
                <w:lang w:eastAsia="ru-RU"/>
              </w:rPr>
              <w:t xml:space="preserve"> района высококвалифицированными кадрами, повышение их профессионального уровня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Расходы на обеспечение </w:t>
            </w:r>
            <w:proofErr w:type="gramStart"/>
            <w:r w:rsidRPr="00D642A4">
              <w:rPr>
                <w:sz w:val="20"/>
                <w:lang w:eastAsia="ru-RU"/>
              </w:rPr>
              <w:t>функционирования модели персонифицированного финансирования дополнительного образования детей</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Региональный проект «</w:t>
            </w:r>
            <w:r w:rsidR="00D642A4" w:rsidRPr="00D642A4">
              <w:rPr>
                <w:sz w:val="20"/>
                <w:lang w:eastAsia="ru-RU"/>
              </w:rPr>
              <w:t xml:space="preserve">Педагоги и </w:t>
            </w:r>
            <w:r>
              <w:rPr>
                <w:sz w:val="20"/>
                <w:lang w:eastAsia="ru-RU"/>
              </w:rPr>
              <w:t>наставники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AC418D">
              <w:rPr>
                <w:sz w:val="20"/>
                <w:lang w:eastAsia="ru-RU"/>
              </w:rPr>
              <w:t>онура и федеральной территории «Сириус»</w:t>
            </w:r>
            <w:r w:rsidRPr="00D642A4">
              <w:rPr>
                <w:sz w:val="20"/>
                <w:lang w:eastAsia="ru-RU"/>
              </w:rPr>
              <w:t>, муниципальных общеобразовательных организаций и профессиональных образовательных организаций</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w:t>
            </w:r>
            <w:r w:rsidRPr="00D642A4">
              <w:rPr>
                <w:sz w:val="20"/>
                <w:lang w:eastAsia="ru-RU"/>
              </w:rPr>
              <w:lastRenderedPageBreak/>
              <w:t>руководство педагогическим работникам муниципальных 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Региональный проект «</w:t>
            </w:r>
            <w:r w:rsidR="00D642A4" w:rsidRPr="00D642A4">
              <w:rPr>
                <w:sz w:val="20"/>
                <w:lang w:eastAsia="ru-RU"/>
              </w:rPr>
              <w:t>Подде</w:t>
            </w:r>
            <w:r>
              <w:rPr>
                <w:sz w:val="20"/>
                <w:lang w:eastAsia="ru-RU"/>
              </w:rPr>
              <w:t>ржка семьи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высокого качества управления процессом развития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642A4">
              <w:rPr>
                <w:sz w:val="20"/>
                <w:lang w:eastAsia="ru-RU"/>
              </w:rPr>
              <w:lastRenderedPageBreak/>
              <w:t>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D642A4" w:rsidRPr="00D642A4" w:rsidRDefault="00D642A4" w:rsidP="00485030">
            <w:pPr>
              <w:widowControl/>
              <w:rPr>
                <w:sz w:val="20"/>
                <w:lang w:eastAsia="ru-RU"/>
              </w:rPr>
            </w:pPr>
            <w:proofErr w:type="gramStart"/>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Социальная по</w:t>
            </w:r>
            <w:r>
              <w:rPr>
                <w:color w:val="000000"/>
                <w:sz w:val="20"/>
                <w:lang w:eastAsia="ru-RU"/>
              </w:rPr>
              <w:t xml:space="preserve">ддержка граждан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организации и осуществлению деятельности по опеке и попечительству в отношении </w:t>
            </w:r>
            <w:r w:rsidRPr="00D642A4">
              <w:rPr>
                <w:sz w:val="20"/>
                <w:lang w:eastAsia="ru-RU"/>
              </w:rPr>
              <w:lastRenderedPageBreak/>
              <w:t>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485030">
            <w:pPr>
              <w:widowControl/>
              <w:rPr>
                <w:color w:val="000000"/>
                <w:sz w:val="20"/>
                <w:lang w:eastAsia="ru-RU"/>
              </w:rPr>
            </w:pPr>
            <w:r w:rsidRPr="00D642A4">
              <w:rPr>
                <w:color w:val="000000"/>
                <w:sz w:val="20"/>
                <w:lang w:eastAsia="ru-RU"/>
              </w:rPr>
              <w:t>Решение Совета муниципального образования Ейский район</w:t>
            </w:r>
            <w:r w:rsidR="00AC418D">
              <w:rPr>
                <w:color w:val="000000"/>
                <w:sz w:val="20"/>
                <w:lang w:eastAsia="ru-RU"/>
              </w:rPr>
              <w:t xml:space="preserve"> от 25 февраля 2011 года № 482 «</w:t>
            </w:r>
            <w:r w:rsidRPr="00D642A4">
              <w:rPr>
                <w:color w:val="000000"/>
                <w:sz w:val="20"/>
                <w:lang w:eastAsia="ru-RU"/>
              </w:rPr>
              <w:t>О дополнительном материальном обеспечении в муницип</w:t>
            </w:r>
            <w:r w:rsidR="00AC418D">
              <w:rPr>
                <w:color w:val="000000"/>
                <w:sz w:val="20"/>
                <w:lang w:eastAsia="ru-RU"/>
              </w:rPr>
              <w:t>альном образовании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 xml:space="preserve">Муниципальная программа «Дети </w:t>
            </w:r>
            <w:proofErr w:type="spellStart"/>
            <w:r>
              <w:rPr>
                <w:sz w:val="20"/>
                <w:lang w:eastAsia="ru-RU"/>
              </w:rPr>
              <w:t>Ейского</w:t>
            </w:r>
            <w:proofErr w:type="spellEnd"/>
            <w:r>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79679,5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Одаренные дети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Создание условий для выявления, поддержки и развития одаренных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Организация оздоровления, отдыха и занятости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Создание условий для организации оздоровления, отдыха и занятости детей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w:t>
            </w:r>
            <w:r w:rsidRPr="00D642A4">
              <w:rPr>
                <w:sz w:val="20"/>
                <w:lang w:eastAsia="ru-RU"/>
              </w:rPr>
              <w:lastRenderedPageBreak/>
              <w:t>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w:t>
            </w:r>
            <w:r w:rsidR="00AC418D">
              <w:rPr>
                <w:sz w:val="20"/>
                <w:lang w:eastAsia="ru-RU"/>
              </w:rPr>
              <w:t xml:space="preserve">ное воспитание, к месту лечения </w:t>
            </w:r>
            <w:r w:rsidRPr="00D642A4">
              <w:rPr>
                <w:sz w:val="20"/>
                <w:lang w:eastAsia="ru-RU"/>
              </w:rPr>
              <w:t>и обратно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Профилактика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Дети-сироты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gramStart"/>
            <w:r w:rsidRPr="00D642A4">
              <w:rPr>
                <w:sz w:val="20"/>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w:t>
            </w:r>
            <w:r w:rsidRPr="00D642A4">
              <w:rPr>
                <w:sz w:val="20"/>
                <w:lang w:eastAsia="ru-RU"/>
              </w:rPr>
              <w:lastRenderedPageBreak/>
              <w:t>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485030">
            <w:pPr>
              <w:widowControl/>
              <w:rPr>
                <w:sz w:val="20"/>
                <w:lang w:eastAsia="ru-RU"/>
              </w:rPr>
            </w:pPr>
            <w:proofErr w:type="gramStart"/>
            <w:r w:rsidRPr="00D642A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D642A4">
              <w:rPr>
                <w:sz w:val="20"/>
                <w:lang w:eastAsia="ru-RU"/>
              </w:rPr>
              <w:t xml:space="preserve"> специализированного жилищного фонда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Муниципальная программа «</w:t>
            </w:r>
            <w:r w:rsidR="00D642A4" w:rsidRPr="00D642A4">
              <w:rPr>
                <w:sz w:val="20"/>
                <w:lang w:eastAsia="ru-RU"/>
              </w:rPr>
              <w:t xml:space="preserve">Комплексное и устойчивое развитие </w:t>
            </w:r>
            <w:proofErr w:type="spellStart"/>
            <w:r w:rsidR="00D642A4" w:rsidRPr="00D642A4">
              <w:rPr>
                <w:sz w:val="20"/>
                <w:lang w:eastAsia="ru-RU"/>
              </w:rPr>
              <w:t>Ейского</w:t>
            </w:r>
            <w:proofErr w:type="spellEnd"/>
            <w:r w:rsidR="00D642A4" w:rsidRPr="00D642A4">
              <w:rPr>
                <w:sz w:val="20"/>
                <w:lang w:eastAsia="ru-RU"/>
              </w:rPr>
              <w:t xml:space="preserve"> района в сф</w:t>
            </w:r>
            <w:r>
              <w:rPr>
                <w:sz w:val="20"/>
                <w:lang w:eastAsia="ru-RU"/>
              </w:rPr>
              <w:t>ере строительства и архитектуры»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устойчивого территориального развития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Муниципальная программа «</w:t>
            </w:r>
            <w:r w:rsidR="00D642A4" w:rsidRPr="00D642A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58390,0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Предупреждение и ликвидация последствий чрезвычайных ситуаций на территории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безопасности населения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Построение (развитие) аппаратно-</w:t>
            </w:r>
            <w:r w:rsidR="00AC418D">
              <w:rPr>
                <w:sz w:val="20"/>
                <w:lang w:eastAsia="ru-RU"/>
              </w:rPr>
              <w:lastRenderedPageBreak/>
              <w:t>программного комплекса «Безопасный город»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Построение и развитие системы комплексного обеспечения безопасности жизнедеятельности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выполнения мероприятий по пожарной безопасности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Пожарная безопасность</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первичных мер пожарной безопасности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выполнения мероприятий по пожарной безопасности в учреждениях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Ра</w:t>
            </w:r>
            <w:r>
              <w:rPr>
                <w:color w:val="000000"/>
                <w:sz w:val="20"/>
                <w:lang w:eastAsia="ru-RU"/>
              </w:rPr>
              <w:t xml:space="preserve">звитие культуры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252181,9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Расходы на обеспечение деятельности (оказание услуг) муниципальных </w:t>
            </w:r>
            <w:r w:rsidRPr="00D642A4">
              <w:rPr>
                <w:sz w:val="20"/>
                <w:lang w:eastAsia="ru-RU"/>
              </w:rPr>
              <w:lastRenderedPageBreak/>
              <w:t>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D642A4">
              <w:rPr>
                <w:sz w:val="20"/>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Региональный проект «</w:t>
            </w:r>
            <w:r w:rsidR="00D642A4" w:rsidRPr="00D642A4">
              <w:rPr>
                <w:sz w:val="20"/>
                <w:lang w:eastAsia="ru-RU"/>
              </w:rPr>
              <w:t>Семейные ценности и инфраструкт</w:t>
            </w:r>
            <w:r>
              <w:rPr>
                <w:sz w:val="20"/>
                <w:lang w:eastAsia="ru-RU"/>
              </w:rPr>
              <w:t>ура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Формирование  и содержание муниципальных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Формирование и содержание муниципальных архивов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Муниципальная программа «</w:t>
            </w:r>
            <w:r w:rsidR="00D642A4" w:rsidRPr="00D642A4">
              <w:rPr>
                <w:sz w:val="20"/>
                <w:lang w:eastAsia="ru-RU"/>
              </w:rPr>
              <w:t>Развитие санаторно-курортного и турист</w:t>
            </w:r>
            <w:r>
              <w:rPr>
                <w:sz w:val="20"/>
                <w:lang w:eastAsia="ru-RU"/>
              </w:rPr>
              <w:t xml:space="preserve">ского комплекса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AC418D" w:rsidP="00485030">
            <w:pPr>
              <w:widowControl/>
              <w:rPr>
                <w:sz w:val="20"/>
                <w:lang w:eastAsia="ru-RU"/>
              </w:rPr>
            </w:pPr>
            <w:r>
              <w:rPr>
                <w:sz w:val="20"/>
                <w:lang w:eastAsia="ru-RU"/>
              </w:rPr>
              <w:t>Муниципальная программа «</w:t>
            </w:r>
            <w:r w:rsidR="00D642A4" w:rsidRPr="00D642A4">
              <w:rPr>
                <w:sz w:val="20"/>
                <w:lang w:eastAsia="ru-RU"/>
              </w:rPr>
              <w:t>Развитие физической ку</w:t>
            </w:r>
            <w:r>
              <w:rPr>
                <w:sz w:val="20"/>
                <w:lang w:eastAsia="ru-RU"/>
              </w:rPr>
              <w:t xml:space="preserve">льтуры и спорта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241269,9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Развитие физической культуры и массового спорта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 xml:space="preserve">Создание условий для развития спорта высших достижений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w:t>
            </w:r>
            <w:r w:rsidRPr="00D642A4">
              <w:rPr>
                <w:sz w:val="20"/>
                <w:lang w:eastAsia="ru-RU"/>
              </w:rPr>
              <w:lastRenderedPageBreak/>
              <w:t>реализующих дополнительные общеобразовательные программы в области физической культуры и спорта, отрасли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485030">
            <w:pPr>
              <w:widowControl/>
              <w:rPr>
                <w:color w:val="000000"/>
                <w:sz w:val="20"/>
                <w:lang w:eastAsia="ru-RU"/>
              </w:rPr>
            </w:pPr>
            <w:r w:rsidRPr="00D642A4">
              <w:rPr>
                <w:color w:val="000000"/>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Развитие жилищно-коммунального и дорож</w:t>
            </w:r>
            <w:r>
              <w:rPr>
                <w:color w:val="000000"/>
                <w:sz w:val="20"/>
                <w:lang w:eastAsia="ru-RU"/>
              </w:rPr>
              <w:t xml:space="preserve">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Проведение комплекса мероприятий по модернизации, строительству, реконструкции и ремонту объектов </w:t>
            </w:r>
            <w:proofErr w:type="spellStart"/>
            <w:r w:rsidRPr="00D642A4">
              <w:rPr>
                <w:sz w:val="20"/>
                <w:lang w:eastAsia="ru-RU"/>
              </w:rPr>
              <w:t>водо</w:t>
            </w:r>
            <w:proofErr w:type="spellEnd"/>
            <w:r w:rsidRPr="00D642A4">
              <w:rPr>
                <w:sz w:val="20"/>
                <w:lang w:eastAsia="ru-RU"/>
              </w:rPr>
              <w:t>- и теплоснабжения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полномочий в области обращения с твердыми коммунальными отходами</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 xml:space="preserve">Развитие сети автомобильных дорог на территории </w:t>
            </w:r>
            <w:proofErr w:type="spellStart"/>
            <w:r w:rsidRPr="00D642A4">
              <w:rPr>
                <w:color w:val="000000"/>
                <w:sz w:val="20"/>
                <w:lang w:eastAsia="ru-RU"/>
              </w:rPr>
              <w:t>Ейского</w:t>
            </w:r>
            <w:proofErr w:type="spellEnd"/>
            <w:r w:rsidRPr="00D642A4">
              <w:rPr>
                <w:color w:val="000000"/>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Управление развитием отрасли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ведению учета граждан отдельных </w:t>
            </w:r>
            <w:proofErr w:type="gramStart"/>
            <w:r w:rsidRPr="00D642A4">
              <w:rPr>
                <w:sz w:val="20"/>
                <w:lang w:eastAsia="ru-RU"/>
              </w:rPr>
              <w:t>категорий</w:t>
            </w:r>
            <w:proofErr w:type="gramEnd"/>
            <w:r w:rsidRPr="00D642A4">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642A4">
              <w:rPr>
                <w:sz w:val="20"/>
                <w:lang w:eastAsia="ru-RU"/>
              </w:rPr>
              <w:t>погашения</w:t>
            </w:r>
            <w:proofErr w:type="gramEnd"/>
            <w:r w:rsidRPr="00D642A4">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Закупка товаров, работ и услуг для </w:t>
            </w:r>
            <w:r w:rsidRPr="00D642A4">
              <w:rPr>
                <w:sz w:val="20"/>
                <w:lang w:eastAsia="ru-RU"/>
              </w:rPr>
              <w:lastRenderedPageBreak/>
              <w:t>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сохранности и увеличение сроков эксплуатации жилищного фонда </w:t>
            </w:r>
            <w:proofErr w:type="spellStart"/>
            <w:r w:rsidRPr="00D642A4">
              <w:rPr>
                <w:sz w:val="20"/>
                <w:lang w:eastAsia="ru-RU"/>
              </w:rPr>
              <w:t>Ейского</w:t>
            </w:r>
            <w:proofErr w:type="spellEnd"/>
            <w:r w:rsidRPr="00D642A4">
              <w:rPr>
                <w:sz w:val="20"/>
                <w:lang w:eastAsia="ru-RU"/>
              </w:rPr>
              <w:t xml:space="preserve"> района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Муниципальная программа "Развитие топливно-энергетического комплекса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Муниципал</w:t>
            </w:r>
            <w:r w:rsidR="00847AFC">
              <w:rPr>
                <w:sz w:val="20"/>
                <w:lang w:eastAsia="ru-RU"/>
              </w:rPr>
              <w:t>ьная программа «</w:t>
            </w:r>
            <w:r w:rsidRPr="00D642A4">
              <w:rPr>
                <w:sz w:val="20"/>
                <w:lang w:eastAsia="ru-RU"/>
              </w:rPr>
              <w:t xml:space="preserve">Поддержка </w:t>
            </w:r>
            <w:proofErr w:type="spellStart"/>
            <w:r w:rsidRPr="00D642A4">
              <w:rPr>
                <w:sz w:val="20"/>
                <w:lang w:eastAsia="ru-RU"/>
              </w:rPr>
              <w:t>Ейско</w:t>
            </w:r>
            <w:r w:rsidR="00847AFC">
              <w:rPr>
                <w:sz w:val="20"/>
                <w:lang w:eastAsia="ru-RU"/>
              </w:rPr>
              <w:t>го</w:t>
            </w:r>
            <w:proofErr w:type="spellEnd"/>
            <w:r w:rsidR="00847AFC">
              <w:rPr>
                <w:sz w:val="20"/>
                <w:lang w:eastAsia="ru-RU"/>
              </w:rPr>
              <w:t xml:space="preserve"> районного казачьего общества»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Реализация государственной политики в отношении казачества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Предоставление субсидий бюджетным, </w:t>
            </w:r>
            <w:r w:rsidRPr="00D642A4">
              <w:rPr>
                <w:sz w:val="20"/>
                <w:lang w:eastAsia="ru-RU"/>
              </w:rPr>
              <w:lastRenderedPageBreak/>
              <w:t>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Муниципальная прог</w:t>
            </w:r>
            <w:r w:rsidR="00847AFC">
              <w:rPr>
                <w:sz w:val="20"/>
                <w:lang w:eastAsia="ru-RU"/>
              </w:rPr>
              <w:t>рамма «</w:t>
            </w:r>
            <w:r w:rsidRPr="00D642A4">
              <w:rPr>
                <w:sz w:val="20"/>
                <w:lang w:eastAsia="ru-RU"/>
              </w:rPr>
              <w:t>Эффективное управление муниципальным имуществом и земе</w:t>
            </w:r>
            <w:r w:rsidR="00847AFC">
              <w:rPr>
                <w:sz w:val="20"/>
                <w:lang w:eastAsia="ru-RU"/>
              </w:rPr>
              <w:t xml:space="preserve">льными ресурсами </w:t>
            </w:r>
            <w:proofErr w:type="spellStart"/>
            <w:r w:rsidR="00847AFC">
              <w:rPr>
                <w:sz w:val="20"/>
                <w:lang w:eastAsia="ru-RU"/>
              </w:rPr>
              <w:t>Ейского</w:t>
            </w:r>
            <w:proofErr w:type="spellEnd"/>
            <w:r w:rsidR="00847AFC">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r w:rsidR="00D642A4" w:rsidRPr="00D642A4">
              <w:rPr>
                <w:sz w:val="20"/>
                <w:lang w:eastAsia="ru-RU"/>
              </w:rPr>
              <w:t>Поддержка деятельности социально-ориентированных обществе</w:t>
            </w:r>
            <w:r>
              <w:rPr>
                <w:sz w:val="20"/>
                <w:lang w:eastAsia="ru-RU"/>
              </w:rPr>
              <w:t xml:space="preserve">нных организаций </w:t>
            </w:r>
            <w:proofErr w:type="spellStart"/>
            <w:r>
              <w:rPr>
                <w:sz w:val="20"/>
                <w:lang w:eastAsia="ru-RU"/>
              </w:rPr>
              <w:t>Ейского</w:t>
            </w:r>
            <w:proofErr w:type="spellEnd"/>
            <w:r>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r w:rsidR="00D642A4" w:rsidRPr="00D642A4">
              <w:rPr>
                <w:sz w:val="20"/>
                <w:lang w:eastAsia="ru-RU"/>
              </w:rPr>
              <w:t>Развитие сельского хозяйства и регулирование рынков сельскохозяйственной продукции, сырья и пр</w:t>
            </w:r>
            <w:r>
              <w:rPr>
                <w:sz w:val="20"/>
                <w:lang w:eastAsia="ru-RU"/>
              </w:rPr>
              <w:t xml:space="preserve">одовольствия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Развитие системы финансовой поддержки </w:t>
            </w:r>
            <w:proofErr w:type="spellStart"/>
            <w:r w:rsidRPr="00D642A4">
              <w:rPr>
                <w:sz w:val="20"/>
                <w:lang w:eastAsia="ru-RU"/>
              </w:rPr>
              <w:t>сельхозтоваропроизводителей</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nil"/>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Финансовое обеспечение управленческих функций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Проведение информационно-разъяснительной работы с </w:t>
            </w:r>
            <w:proofErr w:type="spellStart"/>
            <w:r w:rsidRPr="00D642A4">
              <w:rPr>
                <w:sz w:val="20"/>
                <w:lang w:eastAsia="ru-RU"/>
              </w:rPr>
              <w:t>сельхозтоваропроизводителями</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color w:val="000000"/>
                <w:sz w:val="20"/>
                <w:lang w:eastAsia="ru-RU"/>
              </w:rPr>
            </w:pPr>
            <w:r>
              <w:rPr>
                <w:color w:val="000000"/>
                <w:sz w:val="20"/>
                <w:lang w:eastAsia="ru-RU"/>
              </w:rPr>
              <w:t xml:space="preserve">Муниципальная программа «Молодежь </w:t>
            </w:r>
            <w:proofErr w:type="spellStart"/>
            <w:r>
              <w:rPr>
                <w:color w:val="000000"/>
                <w:sz w:val="20"/>
                <w:lang w:eastAsia="ru-RU"/>
              </w:rPr>
              <w:t>Ейского</w:t>
            </w:r>
            <w:proofErr w:type="spellEnd"/>
            <w:r>
              <w:rPr>
                <w:color w:val="000000"/>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 xml:space="preserve">Развитие и реализация потенциала молодежи в интересах </w:t>
            </w:r>
            <w:proofErr w:type="spellStart"/>
            <w:r w:rsidRPr="00D642A4">
              <w:rPr>
                <w:color w:val="000000"/>
                <w:sz w:val="20"/>
                <w:lang w:eastAsia="ru-RU"/>
              </w:rPr>
              <w:t>Ейского</w:t>
            </w:r>
            <w:proofErr w:type="spellEnd"/>
            <w:r w:rsidRPr="00D642A4">
              <w:rPr>
                <w:color w:val="000000"/>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Муниципальная прогр</w:t>
            </w:r>
            <w:r w:rsidR="00847AFC">
              <w:rPr>
                <w:sz w:val="20"/>
                <w:lang w:eastAsia="ru-RU"/>
              </w:rPr>
              <w:t>амма «</w:t>
            </w:r>
            <w:r w:rsidRPr="00D642A4">
              <w:rPr>
                <w:sz w:val="20"/>
                <w:lang w:eastAsia="ru-RU"/>
              </w:rPr>
              <w:t>Профилактика терроризма и экстремизма, усиление борьбы с преступност</w:t>
            </w:r>
            <w:r w:rsidR="00847AFC">
              <w:rPr>
                <w:sz w:val="20"/>
                <w:lang w:eastAsia="ru-RU"/>
              </w:rPr>
              <w:t>ью, профилактика правонарушений</w:t>
            </w:r>
            <w:r w:rsidRPr="00D642A4">
              <w:rPr>
                <w:sz w:val="20"/>
                <w:lang w:eastAsia="ru-RU"/>
              </w:rPr>
              <w:t xml:space="preserve"> и противодей</w:t>
            </w:r>
            <w:r w:rsidR="00847AFC">
              <w:rPr>
                <w:sz w:val="20"/>
                <w:lang w:eastAsia="ru-RU"/>
              </w:rPr>
              <w:t xml:space="preserve">ствие коррупции </w:t>
            </w:r>
            <w:proofErr w:type="gramStart"/>
            <w:r w:rsidR="00847AFC">
              <w:rPr>
                <w:sz w:val="20"/>
                <w:lang w:eastAsia="ru-RU"/>
              </w:rPr>
              <w:t>в</w:t>
            </w:r>
            <w:proofErr w:type="gramEnd"/>
            <w:r w:rsidR="00847AFC">
              <w:rPr>
                <w:sz w:val="20"/>
                <w:lang w:eastAsia="ru-RU"/>
              </w:rPr>
              <w:t xml:space="preserve"> </w:t>
            </w:r>
            <w:proofErr w:type="gramStart"/>
            <w:r w:rsidR="00847AFC">
              <w:rPr>
                <w:sz w:val="20"/>
                <w:lang w:eastAsia="ru-RU"/>
              </w:rPr>
              <w:t>Ейском</w:t>
            </w:r>
            <w:proofErr w:type="gramEnd"/>
            <w:r w:rsidR="00847AFC">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Профилактика проявлений терроризма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Участие в осуществлении мероприятий по предупреждению детского дорожно-</w:t>
            </w:r>
            <w:r w:rsidRPr="00D642A4">
              <w:rPr>
                <w:sz w:val="20"/>
                <w:lang w:eastAsia="ru-RU"/>
              </w:rPr>
              <w:lastRenderedPageBreak/>
              <w:t xml:space="preserve">транспортного травматизма  на территории муниципальных образований Краснодарского края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r w:rsidR="00D642A4" w:rsidRPr="00D642A4">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42452,6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Совершенствование межбюджетных отношений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Повышение уровня бюджетной обеспеченности поселений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Дотации на выравнивание бюджетной обеспеченности поселений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Управление муниципальным долгом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Процентные платежи по муниципальному долгу</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Обслуживание государственного (муниципального) долга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proofErr w:type="spellStart"/>
            <w:r>
              <w:rPr>
                <w:sz w:val="20"/>
                <w:lang w:eastAsia="ru-RU"/>
              </w:rPr>
              <w:t>Медиасреда</w:t>
            </w:r>
            <w:proofErr w:type="spellEnd"/>
            <w:r>
              <w:rPr>
                <w:sz w:val="20"/>
                <w:lang w:eastAsia="ru-RU"/>
              </w:rPr>
              <w:t xml:space="preserve"> </w:t>
            </w:r>
            <w:proofErr w:type="spellStart"/>
            <w:r>
              <w:rPr>
                <w:sz w:val="20"/>
                <w:lang w:eastAsia="ru-RU"/>
              </w:rPr>
              <w:t>Ейского</w:t>
            </w:r>
            <w:proofErr w:type="spellEnd"/>
            <w:r>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Муниципальная программа </w:t>
            </w:r>
            <w:r w:rsidR="00847AFC">
              <w:rPr>
                <w:sz w:val="20"/>
                <w:lang w:eastAsia="ru-RU"/>
              </w:rPr>
              <w:lastRenderedPageBreak/>
              <w:t>«</w:t>
            </w:r>
            <w:r w:rsidRPr="00D642A4">
              <w:rPr>
                <w:sz w:val="20"/>
                <w:lang w:eastAsia="ru-RU"/>
              </w:rPr>
              <w:t>Социально-эконом</w:t>
            </w:r>
            <w:r w:rsidR="00847AFC">
              <w:rPr>
                <w:sz w:val="20"/>
                <w:lang w:eastAsia="ru-RU"/>
              </w:rPr>
              <w:t xml:space="preserve">ическое развитие </w:t>
            </w:r>
            <w:proofErr w:type="spellStart"/>
            <w:r w:rsidR="00847AFC">
              <w:rPr>
                <w:sz w:val="20"/>
                <w:lang w:eastAsia="ru-RU"/>
              </w:rPr>
              <w:t>Ейского</w:t>
            </w:r>
            <w:proofErr w:type="spellEnd"/>
            <w:r w:rsidR="00847AFC">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Инвестиционное развитие </w:t>
            </w:r>
            <w:proofErr w:type="spellStart"/>
            <w:r w:rsidRPr="00D642A4">
              <w:rPr>
                <w:sz w:val="20"/>
                <w:lang w:eastAsia="ru-RU"/>
              </w:rPr>
              <w:t>Ейского</w:t>
            </w:r>
            <w:proofErr w:type="spellEnd"/>
            <w:r w:rsidRPr="00D642A4">
              <w:rPr>
                <w:sz w:val="20"/>
                <w:lang w:eastAsia="ru-RU"/>
              </w:rPr>
              <w:t xml:space="preserve">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Поддержка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Создание условий для развития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r w:rsidR="00D642A4" w:rsidRPr="00D642A4">
              <w:rPr>
                <w:sz w:val="20"/>
                <w:lang w:eastAsia="ru-RU"/>
              </w:rPr>
              <w:t xml:space="preserve">Информатизация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847AFC" w:rsidP="00485030">
            <w:pPr>
              <w:widowControl/>
              <w:rPr>
                <w:sz w:val="20"/>
                <w:lang w:eastAsia="ru-RU"/>
              </w:rPr>
            </w:pPr>
            <w:r>
              <w:rPr>
                <w:sz w:val="20"/>
                <w:lang w:eastAsia="ru-RU"/>
              </w:rPr>
              <w:t>Муниципальная программа «</w:t>
            </w:r>
            <w:r w:rsidR="00D642A4" w:rsidRPr="00D642A4">
              <w:rPr>
                <w:sz w:val="20"/>
                <w:lang w:eastAsia="ru-RU"/>
              </w:rPr>
              <w:t xml:space="preserve">Строительство (создание) объектов государственной и муниципальной собственности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Строительство общеобразовательной организации со столовой и пищеблоком в поселке </w:t>
            </w:r>
            <w:proofErr w:type="gramStart"/>
            <w:r w:rsidRPr="00D642A4">
              <w:rPr>
                <w:sz w:val="20"/>
                <w:lang w:eastAsia="ru-RU"/>
              </w:rPr>
              <w:t>Краснофлотский</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gramStart"/>
            <w:r w:rsidRPr="00D642A4">
              <w:rPr>
                <w:sz w:val="20"/>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w:t>
            </w:r>
            <w:r w:rsidRPr="00D642A4">
              <w:rPr>
                <w:sz w:val="20"/>
                <w:lang w:eastAsia="ru-RU"/>
              </w:rPr>
              <w:lastRenderedPageBreak/>
              <w:t>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Организация водоснабжения населения</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r>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Центральный аппарат</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деятельности высшего органа исполнительной власти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Глава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деятельности администрации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172565,0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Обеспечение хозяйственного </w:t>
            </w:r>
            <w:r w:rsidRPr="00D642A4">
              <w:rPr>
                <w:sz w:val="20"/>
                <w:lang w:eastAsia="ru-RU"/>
              </w:rPr>
              <w:lastRenderedPageBreak/>
              <w:t>обслуживания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Финансовое обеспечение непредвиденных расходов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Резервный фонд администрации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Отдельные </w:t>
            </w:r>
            <w:proofErr w:type="spellStart"/>
            <w:r w:rsidRPr="00D642A4">
              <w:rPr>
                <w:sz w:val="20"/>
                <w:lang w:eastAsia="ru-RU"/>
              </w:rPr>
              <w:t>непрограммные</w:t>
            </w:r>
            <w:proofErr w:type="spellEnd"/>
            <w:r w:rsidRPr="00D642A4">
              <w:rPr>
                <w:sz w:val="20"/>
                <w:lang w:eastAsia="ru-RU"/>
              </w:rPr>
              <w:t xml:space="preserve"> направления деятельности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Руководитель контрольно-счетной палаты и его заместители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Контрольно-счетная палата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w:t>
            </w:r>
            <w:r w:rsidRPr="00D642A4">
              <w:rPr>
                <w:sz w:val="20"/>
                <w:lang w:eastAsia="ru-RU"/>
              </w:rPr>
              <w:lastRenderedPageBreak/>
              <w:t>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Управление муниципальными финансами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spellStart"/>
            <w:r w:rsidRPr="00D642A4">
              <w:rPr>
                <w:sz w:val="20"/>
                <w:lang w:eastAsia="ru-RU"/>
              </w:rPr>
              <w:t>Непрограммные</w:t>
            </w:r>
            <w:proofErr w:type="spellEnd"/>
            <w:r w:rsidRPr="00D642A4">
              <w:rPr>
                <w:sz w:val="20"/>
                <w:lang w:eastAsia="ru-RU"/>
              </w:rPr>
              <w:t xml:space="preserve"> расходы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proofErr w:type="spellStart"/>
            <w:r w:rsidRPr="00D642A4">
              <w:rPr>
                <w:sz w:val="20"/>
                <w:lang w:eastAsia="ru-RU"/>
              </w:rPr>
              <w:t>Непрограммные</w:t>
            </w:r>
            <w:proofErr w:type="spellEnd"/>
            <w:r w:rsidRPr="00D642A4">
              <w:rPr>
                <w:sz w:val="20"/>
                <w:lang w:eastAsia="ru-RU"/>
              </w:rPr>
              <w:t xml:space="preserve">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Мероприятия по обеспечению мобилизационной готовности экономики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485030">
            <w:pPr>
              <w:widowControl/>
              <w:rPr>
                <w:color w:val="000000"/>
                <w:sz w:val="20"/>
                <w:lang w:eastAsia="ru-RU"/>
              </w:rPr>
            </w:pPr>
            <w:r w:rsidRPr="00D642A4">
              <w:rPr>
                <w:color w:val="000000"/>
                <w:sz w:val="20"/>
                <w:lang w:eastAsia="ru-RU"/>
              </w:rPr>
              <w:t>Всего: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6A2D27" w:rsidP="00847AFC">
      <w:pPr>
        <w:tabs>
          <w:tab w:val="left" w:pos="709"/>
        </w:tabs>
        <w:ind w:firstLine="851"/>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Default="00C55762"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Default="00C74C60" w:rsidP="00C55762">
      <w:pPr>
        <w:pStyle w:val="af1"/>
        <w:tabs>
          <w:tab w:val="clear" w:pos="4153"/>
          <w:tab w:val="clear" w:pos="8306"/>
          <w:tab w:val="left" w:pos="5040"/>
        </w:tabs>
        <w:ind w:left="5040"/>
        <w:jc w:val="center"/>
        <w:rPr>
          <w:szCs w:val="28"/>
        </w:rPr>
      </w:pPr>
    </w:p>
    <w:p w:rsidR="00C74C60" w:rsidRPr="001B0484" w:rsidRDefault="00C74C60"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lastRenderedPageBreak/>
        <w:t>«</w:t>
      </w:r>
      <w:r w:rsidRPr="00C74C60">
        <w:rPr>
          <w:caps/>
          <w:szCs w:val="28"/>
        </w:rPr>
        <w:t>Приложение</w:t>
      </w:r>
      <w:r w:rsidRPr="001B0484">
        <w:rPr>
          <w:szCs w:val="28"/>
        </w:rPr>
        <w:t xml:space="preserve"> №</w:t>
      </w:r>
      <w:r>
        <w:rPr>
          <w:szCs w:val="28"/>
        </w:rPr>
        <w:t xml:space="preserve"> </w:t>
      </w:r>
      <w:r w:rsidR="009C3F7B">
        <w:rPr>
          <w:szCs w:val="28"/>
        </w:rPr>
        <w:t>8</w:t>
      </w:r>
    </w:p>
    <w:p w:rsidR="00C55762" w:rsidRPr="001B0484" w:rsidRDefault="00C55762" w:rsidP="00C74C60">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r w:rsidR="00C74C60">
        <w:rPr>
          <w:szCs w:val="28"/>
        </w:rPr>
        <w:t xml:space="preserve"> </w:t>
      </w: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74C60" w:rsidRDefault="00C74C60" w:rsidP="00C55762">
      <w:pPr>
        <w:pStyle w:val="af1"/>
        <w:tabs>
          <w:tab w:val="clear" w:pos="4153"/>
          <w:tab w:val="clear" w:pos="8306"/>
          <w:tab w:val="left" w:pos="5040"/>
        </w:tabs>
        <w:jc w:val="center"/>
        <w:rPr>
          <w:highlight w:val="yellow"/>
        </w:rPr>
      </w:pPr>
    </w:p>
    <w:p w:rsidR="00C74C60" w:rsidRDefault="00C55762" w:rsidP="00C55762">
      <w:pPr>
        <w:pStyle w:val="af1"/>
        <w:tabs>
          <w:tab w:val="clear" w:pos="4153"/>
          <w:tab w:val="clear" w:pos="8306"/>
          <w:tab w:val="left" w:pos="5040"/>
        </w:tabs>
        <w:jc w:val="center"/>
      </w:pPr>
      <w:r w:rsidRPr="0019335C">
        <w:t xml:space="preserve">Ведомственная структура расходов районного бюджета </w:t>
      </w:r>
    </w:p>
    <w:p w:rsidR="00C55762" w:rsidRPr="0019335C" w:rsidRDefault="00C55762" w:rsidP="00C55762">
      <w:pPr>
        <w:pStyle w:val="af1"/>
        <w:tabs>
          <w:tab w:val="clear" w:pos="4153"/>
          <w:tab w:val="clear" w:pos="8306"/>
          <w:tab w:val="left" w:pos="5040"/>
        </w:tabs>
        <w:jc w:val="center"/>
      </w:pPr>
      <w:r w:rsidRPr="0019335C">
        <w:t>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spellStart"/>
            <w:proofErr w:type="gramStart"/>
            <w:r w:rsidRPr="00D73597">
              <w:rPr>
                <w:sz w:val="22"/>
                <w:szCs w:val="22"/>
                <w:lang w:eastAsia="ru-RU"/>
              </w:rPr>
              <w:t>п</w:t>
            </w:r>
            <w:proofErr w:type="spellEnd"/>
            <w:proofErr w:type="gramEnd"/>
            <w:r w:rsidRPr="00D73597">
              <w:rPr>
                <w:sz w:val="22"/>
                <w:szCs w:val="22"/>
                <w:lang w:eastAsia="ru-RU"/>
              </w:rPr>
              <w:t>/</w:t>
            </w:r>
            <w:proofErr w:type="spellStart"/>
            <w:r w:rsidRPr="00D73597">
              <w:rPr>
                <w:sz w:val="22"/>
                <w:szCs w:val="22"/>
                <w:lang w:eastAsia="ru-RU"/>
              </w:rPr>
              <w:t>п</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6" w:type="dxa"/>
        <w:tblInd w:w="93" w:type="dxa"/>
        <w:tblLayout w:type="fixed"/>
        <w:tblLook w:val="04A0"/>
      </w:tblPr>
      <w:tblGrid>
        <w:gridCol w:w="581"/>
        <w:gridCol w:w="3262"/>
        <w:gridCol w:w="567"/>
        <w:gridCol w:w="567"/>
        <w:gridCol w:w="567"/>
        <w:gridCol w:w="567"/>
        <w:gridCol w:w="283"/>
        <w:gridCol w:w="567"/>
        <w:gridCol w:w="851"/>
        <w:gridCol w:w="567"/>
        <w:gridCol w:w="1275"/>
        <w:gridCol w:w="12"/>
      </w:tblGrid>
      <w:tr w:rsidR="00C55762" w:rsidRPr="00120EC9" w:rsidTr="00120EC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74C60">
            <w:pPr>
              <w:widowControl/>
              <w:jc w:val="center"/>
              <w:rPr>
                <w:sz w:val="22"/>
                <w:szCs w:val="22"/>
                <w:lang w:eastAsia="ru-RU"/>
              </w:rPr>
            </w:pPr>
            <w:r w:rsidRPr="00120EC9">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7</w:t>
            </w:r>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8</w:t>
            </w:r>
          </w:p>
        </w:tc>
      </w:tr>
      <w:tr w:rsidR="00120EC9" w:rsidRPr="00120EC9" w:rsidTr="00120EC9">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выплаты персоналу </w:t>
            </w:r>
            <w:r w:rsidRPr="00120EC9">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6280,8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432993,3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301938,5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105892,8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Муниципальная программа "Дети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4780,0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100545,6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98942,3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Отдельные </w:t>
            </w:r>
            <w:proofErr w:type="spellStart"/>
            <w:r w:rsidRPr="00120EC9">
              <w:rPr>
                <w:sz w:val="22"/>
                <w:szCs w:val="22"/>
                <w:lang w:eastAsia="ru-RU"/>
              </w:rPr>
              <w:t>непрограммные</w:t>
            </w:r>
            <w:proofErr w:type="spellEnd"/>
            <w:r w:rsidRPr="00120EC9">
              <w:rPr>
                <w:sz w:val="22"/>
                <w:szCs w:val="22"/>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120EC9">
              <w:rPr>
                <w:sz w:val="22"/>
                <w:szCs w:val="22"/>
                <w:lang w:eastAsia="ru-RU"/>
              </w:rPr>
              <w:lastRenderedPageBreak/>
              <w:t>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113844,8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272944"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Развитие культуры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6730,8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Поддержка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районного казачьего общества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Реализация государственной политики в отношении казачества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Предоставление субсидий бюджетным, автономным учреждениям и иным </w:t>
            </w:r>
            <w:r w:rsidRPr="00120EC9">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Информатизация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81904,1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43770,1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37981,3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Отдельные </w:t>
            </w:r>
            <w:proofErr w:type="spellStart"/>
            <w:r w:rsidRPr="00120EC9">
              <w:rPr>
                <w:sz w:val="22"/>
                <w:szCs w:val="22"/>
                <w:lang w:eastAsia="ru-RU"/>
              </w:rPr>
              <w:t>непрограммные</w:t>
            </w:r>
            <w:proofErr w:type="spellEnd"/>
            <w:r w:rsidRPr="00120EC9">
              <w:rPr>
                <w:sz w:val="22"/>
                <w:szCs w:val="22"/>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67189,8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Муниципальная программ</w:t>
            </w:r>
            <w:r w:rsidR="00D375B3">
              <w:rPr>
                <w:sz w:val="22"/>
                <w:szCs w:val="22"/>
                <w:lang w:eastAsia="ru-RU"/>
              </w:rPr>
              <w:t>а «</w:t>
            </w:r>
            <w:r w:rsidRPr="00120EC9">
              <w:rPr>
                <w:sz w:val="22"/>
                <w:szCs w:val="22"/>
                <w:lang w:eastAsia="ru-RU"/>
              </w:rPr>
              <w:t xml:space="preserve">Обеспечение безопасности населения </w:t>
            </w:r>
            <w:proofErr w:type="spellStart"/>
            <w:r w:rsidRPr="00120EC9">
              <w:rPr>
                <w:sz w:val="22"/>
                <w:szCs w:val="22"/>
                <w:lang w:eastAsia="ru-RU"/>
              </w:rPr>
              <w:t>Ейского</w:t>
            </w:r>
            <w:proofErr w:type="spellEnd"/>
            <w:r w:rsidRPr="00120EC9">
              <w:rPr>
                <w:sz w:val="22"/>
                <w:szCs w:val="22"/>
                <w:lang w:eastAsia="ru-RU"/>
              </w:rPr>
              <w:t xml:space="preserve"> района</w:t>
            </w:r>
            <w:r w:rsidR="00D375B3">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Предупреждение и ликвидация последствий чрезвычайных ситуаций на территории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Обеспечение безопасности </w:t>
            </w:r>
            <w:r w:rsidR="00120EC9" w:rsidRPr="00120EC9">
              <w:rPr>
                <w:sz w:val="22"/>
                <w:szCs w:val="22"/>
                <w:lang w:eastAsia="ru-RU"/>
              </w:rPr>
              <w:lastRenderedPageBreak/>
              <w:t xml:space="preserve">населения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10828,3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Обеспечение безопасности населения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Построение (развитие) ап</w:t>
            </w:r>
            <w:r w:rsidR="00D375B3">
              <w:rPr>
                <w:sz w:val="22"/>
                <w:szCs w:val="22"/>
                <w:lang w:eastAsia="ru-RU"/>
              </w:rPr>
              <w:t>паратно-программного комплекса «</w:t>
            </w:r>
            <w:r w:rsidRPr="00120EC9">
              <w:rPr>
                <w:sz w:val="22"/>
                <w:szCs w:val="22"/>
                <w:lang w:eastAsia="ru-RU"/>
              </w:rPr>
              <w:t>Безопасный город</w:t>
            </w:r>
            <w:r w:rsidR="00D375B3">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Построение и развитие системы комплексного обеспечения безопасности жизнедеятельности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Развитие санаторно-курортного и туристского комплекса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Социально-экономическое развитие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Инвестиционное развитие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Поддержка малого и среднего </w:t>
            </w:r>
            <w:r w:rsidRPr="00120EC9">
              <w:rPr>
                <w:sz w:val="22"/>
                <w:szCs w:val="22"/>
                <w:lang w:eastAsia="ru-RU"/>
              </w:rPr>
              <w:lastRenderedPageBreak/>
              <w:t xml:space="preserve">предпринимательства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Создание условий для развития малого и среднего предпринимательства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36190,2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Социальная поддержка граждан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Решение Совета муниципального образования Ейский район</w:t>
            </w:r>
            <w:r w:rsidR="00D375B3">
              <w:rPr>
                <w:color w:val="000000"/>
                <w:sz w:val="22"/>
                <w:szCs w:val="22"/>
                <w:lang w:eastAsia="ru-RU"/>
              </w:rPr>
              <w:t xml:space="preserve"> от 25 февраля 2011 года № 482 «</w:t>
            </w:r>
            <w:r w:rsidRPr="00120EC9">
              <w:rPr>
                <w:color w:val="000000"/>
                <w:sz w:val="22"/>
                <w:szCs w:val="22"/>
                <w:lang w:eastAsia="ru-RU"/>
              </w:rPr>
              <w:t>О дополнительном материальном обеспечении в муниципальном образовании Ейский район</w:t>
            </w:r>
            <w:r w:rsidR="00D375B3">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D375B3"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Социальная поддержка граждан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Реализация на территории </w:t>
            </w:r>
            <w:proofErr w:type="spellStart"/>
            <w:r w:rsidRPr="00120EC9">
              <w:rPr>
                <w:sz w:val="22"/>
                <w:szCs w:val="22"/>
                <w:lang w:eastAsia="ru-RU"/>
              </w:rPr>
              <w:t>Ейского</w:t>
            </w:r>
            <w:proofErr w:type="spellEnd"/>
            <w:r w:rsidRPr="00120EC9">
              <w:rPr>
                <w:sz w:val="22"/>
                <w:szCs w:val="22"/>
                <w:lang w:eastAsia="ru-RU"/>
              </w:rPr>
              <w:t xml:space="preserve"> района дополнительной меры социальной поддержки в виде приобретения и установки автономных дымовых пожарных </w:t>
            </w:r>
            <w:proofErr w:type="spellStart"/>
            <w:r w:rsidRPr="00120EC9">
              <w:rPr>
                <w:sz w:val="22"/>
                <w:szCs w:val="22"/>
                <w:lang w:eastAsia="ru-RU"/>
              </w:rPr>
              <w:t>извещателей</w:t>
            </w:r>
            <w:proofErr w:type="spellEnd"/>
            <w:r w:rsidRPr="00120EC9">
              <w:rPr>
                <w:sz w:val="22"/>
                <w:szCs w:val="22"/>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Оказание мер социальной поддержки в виде приобретения </w:t>
            </w:r>
            <w:r w:rsidRPr="00120EC9">
              <w:rPr>
                <w:sz w:val="22"/>
                <w:szCs w:val="22"/>
                <w:lang w:eastAsia="ru-RU"/>
              </w:rPr>
              <w:lastRenderedPageBreak/>
              <w:t xml:space="preserve">и установки автономных дымовых пожарных </w:t>
            </w:r>
            <w:proofErr w:type="spellStart"/>
            <w:r w:rsidRPr="00120EC9">
              <w:rPr>
                <w:sz w:val="22"/>
                <w:szCs w:val="22"/>
                <w:lang w:eastAsia="ru-RU"/>
              </w:rPr>
              <w:t>извещателей</w:t>
            </w:r>
            <w:proofErr w:type="spellEnd"/>
            <w:r w:rsidRPr="00120EC9">
              <w:rPr>
                <w:sz w:val="22"/>
                <w:szCs w:val="22"/>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B4B17"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Поддержка деятельности социально-ориентированных общественных организаций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B4B17" w:rsidP="00C74C60">
            <w:pPr>
              <w:widowControl/>
              <w:rPr>
                <w:sz w:val="22"/>
                <w:szCs w:val="22"/>
                <w:lang w:eastAsia="ru-RU"/>
              </w:rPr>
            </w:pPr>
            <w:r>
              <w:rPr>
                <w:sz w:val="22"/>
                <w:szCs w:val="22"/>
                <w:lang w:eastAsia="ru-RU"/>
              </w:rPr>
              <w:t>Муниципальная программа «</w:t>
            </w:r>
            <w:proofErr w:type="spellStart"/>
            <w:r w:rsidR="00120EC9" w:rsidRPr="00120EC9">
              <w:rPr>
                <w:sz w:val="22"/>
                <w:szCs w:val="22"/>
                <w:lang w:eastAsia="ru-RU"/>
              </w:rPr>
              <w:t>Медиасреда</w:t>
            </w:r>
            <w:proofErr w:type="spellEnd"/>
            <w:r w:rsidR="00120EC9" w:rsidRPr="00120EC9">
              <w:rPr>
                <w:sz w:val="22"/>
                <w:szCs w:val="22"/>
                <w:lang w:eastAsia="ru-RU"/>
              </w:rPr>
              <w:t xml:space="preserve">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B4B17" w:rsidP="00C74C60">
            <w:pPr>
              <w:widowControl/>
              <w:rPr>
                <w:sz w:val="22"/>
                <w:szCs w:val="22"/>
                <w:lang w:eastAsia="ru-RU"/>
              </w:rPr>
            </w:pPr>
            <w:r>
              <w:rPr>
                <w:sz w:val="22"/>
                <w:szCs w:val="22"/>
                <w:lang w:eastAsia="ru-RU"/>
              </w:rPr>
              <w:t>Муниципальная программа «</w:t>
            </w:r>
            <w:proofErr w:type="spellStart"/>
            <w:r w:rsidR="00120EC9" w:rsidRPr="00120EC9">
              <w:rPr>
                <w:sz w:val="22"/>
                <w:szCs w:val="22"/>
                <w:lang w:eastAsia="ru-RU"/>
              </w:rPr>
              <w:t>Медиасреда</w:t>
            </w:r>
            <w:proofErr w:type="spellEnd"/>
            <w:r w:rsidR="00120EC9" w:rsidRPr="00120EC9">
              <w:rPr>
                <w:sz w:val="22"/>
                <w:szCs w:val="22"/>
                <w:lang w:eastAsia="ru-RU"/>
              </w:rPr>
              <w:t xml:space="preserve">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spellStart"/>
            <w:r w:rsidRPr="00120EC9">
              <w:rPr>
                <w:sz w:val="22"/>
                <w:szCs w:val="22"/>
                <w:lang w:eastAsia="ru-RU"/>
              </w:rPr>
              <w:t>Непрограммные</w:t>
            </w:r>
            <w:proofErr w:type="spellEnd"/>
            <w:r w:rsidRPr="00120EC9">
              <w:rPr>
                <w:sz w:val="22"/>
                <w:szCs w:val="22"/>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110543,2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58461,2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B4B17"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Управление муниципальными финансами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выплаты персоналу </w:t>
            </w:r>
            <w:r w:rsidRPr="00120EC9">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31286,4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5949,3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19161,3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B4B17"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Оптимизация расходов на </w:t>
            </w:r>
            <w:r w:rsidRPr="00120EC9">
              <w:rPr>
                <w:sz w:val="22"/>
                <w:szCs w:val="22"/>
                <w:lang w:eastAsia="ru-RU"/>
              </w:rPr>
              <w:lastRenderedPageBreak/>
              <w:t>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w:t>
            </w:r>
            <w:r w:rsidR="0077657E">
              <w:rPr>
                <w:sz w:val="22"/>
                <w:szCs w:val="22"/>
                <w:lang w:eastAsia="ru-RU"/>
              </w:rPr>
              <w:t>униципальная программа «</w:t>
            </w:r>
            <w:r w:rsidRPr="00120EC9">
              <w:rPr>
                <w:sz w:val="22"/>
                <w:szCs w:val="22"/>
                <w:lang w:eastAsia="ru-RU"/>
              </w:rPr>
              <w:t>Управление муниципа</w:t>
            </w:r>
            <w:r w:rsidR="0077657E">
              <w:rPr>
                <w:sz w:val="22"/>
                <w:szCs w:val="22"/>
                <w:lang w:eastAsia="ru-RU"/>
              </w:rPr>
              <w:t xml:space="preserve">льными финансами </w:t>
            </w:r>
            <w:proofErr w:type="spellStart"/>
            <w:r w:rsidR="0077657E">
              <w:rPr>
                <w:sz w:val="22"/>
                <w:szCs w:val="22"/>
                <w:lang w:eastAsia="ru-RU"/>
              </w:rPr>
              <w:t>Ейского</w:t>
            </w:r>
            <w:proofErr w:type="spellEnd"/>
            <w:r w:rsidR="0077657E">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Повышение уровня бюджетной обеспеченности поселений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Повышение уровня бюджетной обеспеченности поселений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4167,9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Комплексное и устойчивое развитие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 в сф</w:t>
            </w:r>
            <w:r>
              <w:rPr>
                <w:sz w:val="22"/>
                <w:szCs w:val="22"/>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устойчивого территориального развития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6542,7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Муниципальная про</w:t>
            </w:r>
            <w:r w:rsidR="0077657E">
              <w:rPr>
                <w:sz w:val="22"/>
                <w:szCs w:val="22"/>
                <w:lang w:eastAsia="ru-RU"/>
              </w:rPr>
              <w:t>грамма «</w:t>
            </w:r>
            <w:r w:rsidRPr="00120EC9">
              <w:rPr>
                <w:sz w:val="22"/>
                <w:szCs w:val="22"/>
                <w:lang w:eastAsia="ru-RU"/>
              </w:rPr>
              <w:t>Развитие сельского хозяйства и регулирование рынков сельскохозяйственной продукции, сырья и</w:t>
            </w:r>
            <w:r w:rsidR="0077657E">
              <w:rPr>
                <w:sz w:val="22"/>
                <w:szCs w:val="22"/>
                <w:lang w:eastAsia="ru-RU"/>
              </w:rPr>
              <w:t xml:space="preserve"> продовольствия </w:t>
            </w:r>
            <w:proofErr w:type="gramStart"/>
            <w:r w:rsidR="0077657E">
              <w:rPr>
                <w:sz w:val="22"/>
                <w:szCs w:val="22"/>
                <w:lang w:eastAsia="ru-RU"/>
              </w:rPr>
              <w:t>в</w:t>
            </w:r>
            <w:proofErr w:type="gramEnd"/>
            <w:r w:rsidR="0077657E">
              <w:rPr>
                <w:sz w:val="22"/>
                <w:szCs w:val="22"/>
                <w:lang w:eastAsia="ru-RU"/>
              </w:rPr>
              <w:t xml:space="preserve"> </w:t>
            </w:r>
            <w:proofErr w:type="gramStart"/>
            <w:r w:rsidR="0077657E">
              <w:rPr>
                <w:sz w:val="22"/>
                <w:szCs w:val="22"/>
                <w:lang w:eastAsia="ru-RU"/>
              </w:rPr>
              <w:t>Ейском</w:t>
            </w:r>
            <w:proofErr w:type="gramEnd"/>
            <w:r w:rsidR="0077657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Развитие системы финансовой поддержки </w:t>
            </w:r>
            <w:proofErr w:type="spellStart"/>
            <w:r w:rsidRPr="00120EC9">
              <w:rPr>
                <w:sz w:val="22"/>
                <w:szCs w:val="22"/>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Осуществление отдельных </w:t>
            </w:r>
            <w:r w:rsidRPr="00120EC9">
              <w:rPr>
                <w:color w:val="000000"/>
                <w:sz w:val="22"/>
                <w:szCs w:val="22"/>
                <w:lang w:eastAsia="ru-RU"/>
              </w:rPr>
              <w:lastRenderedPageBreak/>
              <w:t>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14590,1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13659,7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13178,7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Проведение информационно-разъяснительной работы с </w:t>
            </w:r>
            <w:proofErr w:type="spellStart"/>
            <w:r w:rsidRPr="00120EC9">
              <w:rPr>
                <w:sz w:val="22"/>
                <w:szCs w:val="22"/>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Повышение эффективности управления и распоряжения муниципальным имуществом, </w:t>
            </w:r>
            <w:r w:rsidRPr="00120EC9">
              <w:rPr>
                <w:color w:val="000000"/>
                <w:sz w:val="22"/>
                <w:szCs w:val="22"/>
                <w:lang w:eastAsia="ru-RU"/>
              </w:rPr>
              <w:lastRenderedPageBreak/>
              <w:t>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19218,1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w:t>
            </w:r>
            <w:r w:rsidRPr="00120EC9">
              <w:rPr>
                <w:color w:val="000000"/>
                <w:sz w:val="22"/>
                <w:szCs w:val="22"/>
                <w:lang w:eastAsia="ru-RU"/>
              </w:rPr>
              <w:lastRenderedPageBreak/>
              <w:t>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797383,3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Развитие жилищно-коммунального и дорож</w:t>
            </w:r>
            <w:r>
              <w:rPr>
                <w:color w:val="000000"/>
                <w:sz w:val="22"/>
                <w:szCs w:val="22"/>
                <w:lang w:eastAsia="ru-RU"/>
              </w:rPr>
              <w:t xml:space="preserve">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Развитие сети автомобильных дорог на территории </w:t>
            </w:r>
            <w:proofErr w:type="spellStart"/>
            <w:r w:rsidRPr="00120EC9">
              <w:rPr>
                <w:color w:val="000000"/>
                <w:sz w:val="22"/>
                <w:szCs w:val="22"/>
                <w:lang w:eastAsia="ru-RU"/>
              </w:rPr>
              <w:t>Ейского</w:t>
            </w:r>
            <w:proofErr w:type="spellEnd"/>
            <w:r w:rsidRPr="00120EC9">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382939,8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Муни</w:t>
            </w:r>
            <w:r w:rsidR="0077657E">
              <w:rPr>
                <w:sz w:val="22"/>
                <w:szCs w:val="22"/>
                <w:lang w:eastAsia="ru-RU"/>
              </w:rPr>
              <w:t>ципальная программа «</w:t>
            </w:r>
            <w:r w:rsidRPr="00120EC9">
              <w:rPr>
                <w:sz w:val="22"/>
                <w:szCs w:val="22"/>
                <w:lang w:eastAsia="ru-RU"/>
              </w:rPr>
              <w:t>Развитие жилищно-коммунального и доро</w:t>
            </w:r>
            <w:r w:rsidR="0077657E">
              <w:rPr>
                <w:sz w:val="22"/>
                <w:szCs w:val="22"/>
                <w:lang w:eastAsia="ru-RU"/>
              </w:rPr>
              <w:t xml:space="preserve">жного хозяйства </w:t>
            </w:r>
            <w:proofErr w:type="gramStart"/>
            <w:r w:rsidR="0077657E">
              <w:rPr>
                <w:sz w:val="22"/>
                <w:szCs w:val="22"/>
                <w:lang w:eastAsia="ru-RU"/>
              </w:rPr>
              <w:t>в</w:t>
            </w:r>
            <w:proofErr w:type="gramEnd"/>
            <w:r w:rsidR="0077657E">
              <w:rPr>
                <w:sz w:val="22"/>
                <w:szCs w:val="22"/>
                <w:lang w:eastAsia="ru-RU"/>
              </w:rPr>
              <w:t xml:space="preserve"> </w:t>
            </w:r>
            <w:proofErr w:type="gramStart"/>
            <w:r w:rsidR="0077657E">
              <w:rPr>
                <w:sz w:val="22"/>
                <w:szCs w:val="22"/>
                <w:lang w:eastAsia="ru-RU"/>
              </w:rPr>
              <w:t>Ейском</w:t>
            </w:r>
            <w:proofErr w:type="gramEnd"/>
            <w:r w:rsidR="0077657E">
              <w:rPr>
                <w:sz w:val="22"/>
                <w:szCs w:val="22"/>
                <w:lang w:eastAsia="ru-RU"/>
              </w:rPr>
              <w:t xml:space="preserve"> районе»</w:t>
            </w:r>
            <w:r w:rsidRPr="00120EC9">
              <w:rPr>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сохранности и увеличение сроков эксплуатации жилищного фонда </w:t>
            </w:r>
            <w:proofErr w:type="spellStart"/>
            <w:r w:rsidRPr="00120EC9">
              <w:rPr>
                <w:sz w:val="22"/>
                <w:szCs w:val="22"/>
                <w:lang w:eastAsia="ru-RU"/>
              </w:rPr>
              <w:t>Ейского</w:t>
            </w:r>
            <w:proofErr w:type="spellEnd"/>
            <w:r w:rsidRPr="00120EC9">
              <w:rPr>
                <w:sz w:val="22"/>
                <w:szCs w:val="22"/>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360215,6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Развитие жилищно-коммунального и доро</w:t>
            </w:r>
            <w:r>
              <w:rPr>
                <w:sz w:val="22"/>
                <w:szCs w:val="22"/>
                <w:lang w:eastAsia="ru-RU"/>
              </w:rPr>
              <w:t xml:space="preserve">жного хозяйства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r w:rsidR="00120EC9" w:rsidRPr="00120EC9">
              <w:rPr>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Проведение комплекса мероприятий по модернизации, строительству, реконструкции и ремонту объектов </w:t>
            </w:r>
            <w:proofErr w:type="spellStart"/>
            <w:r w:rsidRPr="00120EC9">
              <w:rPr>
                <w:sz w:val="22"/>
                <w:szCs w:val="22"/>
                <w:lang w:eastAsia="ru-RU"/>
              </w:rPr>
              <w:t>водо</w:t>
            </w:r>
            <w:proofErr w:type="spellEnd"/>
            <w:r w:rsidRPr="00120EC9">
              <w:rPr>
                <w:sz w:val="22"/>
                <w:szCs w:val="22"/>
                <w:lang w:eastAsia="ru-RU"/>
              </w:rPr>
              <w:t>-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32027,2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10118,0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21501,4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13965,0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Региональный проект «</w:t>
            </w:r>
            <w:r w:rsidR="00120EC9" w:rsidRPr="00120EC9">
              <w:rPr>
                <w:sz w:val="22"/>
                <w:szCs w:val="22"/>
                <w:lang w:eastAsia="ru-RU"/>
              </w:rPr>
              <w:t>Модерниза</w:t>
            </w:r>
            <w:r>
              <w:rPr>
                <w:sz w:val="22"/>
                <w:szCs w:val="22"/>
                <w:lang w:eastAsia="ru-RU"/>
              </w:rPr>
              <w:t>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Развитие топливно-энергетиче</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Региональный проект «</w:t>
            </w:r>
            <w:r w:rsidR="00120EC9" w:rsidRPr="00120EC9">
              <w:rPr>
                <w:sz w:val="22"/>
                <w:szCs w:val="22"/>
                <w:lang w:eastAsia="ru-RU"/>
              </w:rPr>
              <w:t>Модерниза</w:t>
            </w:r>
            <w:r>
              <w:rPr>
                <w:sz w:val="22"/>
                <w:szCs w:val="22"/>
                <w:lang w:eastAsia="ru-RU"/>
              </w:rPr>
              <w:t>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Развитие жилищно-коммунального и дорожного хозяйства </w:t>
            </w:r>
            <w:proofErr w:type="gramStart"/>
            <w:r w:rsidR="00120EC9" w:rsidRPr="00120EC9">
              <w:rPr>
                <w:color w:val="000000"/>
                <w:sz w:val="22"/>
                <w:szCs w:val="22"/>
                <w:lang w:eastAsia="ru-RU"/>
              </w:rPr>
              <w:t>в</w:t>
            </w:r>
            <w:proofErr w:type="gramEnd"/>
            <w:r w:rsidR="00120EC9" w:rsidRPr="00120EC9">
              <w:rPr>
                <w:color w:val="000000"/>
                <w:sz w:val="22"/>
                <w:szCs w:val="22"/>
                <w:lang w:eastAsia="ru-RU"/>
              </w:rPr>
              <w:t xml:space="preserve"> </w:t>
            </w:r>
            <w:proofErr w:type="gramStart"/>
            <w:r w:rsidR="00120EC9" w:rsidRPr="00120EC9">
              <w:rPr>
                <w:color w:val="000000"/>
                <w:sz w:val="22"/>
                <w:szCs w:val="22"/>
                <w:lang w:eastAsia="ru-RU"/>
              </w:rPr>
              <w:t>Ейском</w:t>
            </w:r>
            <w:proofErr w:type="gramEnd"/>
            <w:r w:rsidR="00120EC9" w:rsidRPr="00120EC9">
              <w:rPr>
                <w:color w:val="000000"/>
                <w:sz w:val="22"/>
                <w:szCs w:val="22"/>
                <w:lang w:eastAsia="ru-RU"/>
              </w:rPr>
              <w:t xml:space="preserve"> райо</w:t>
            </w:r>
            <w:r>
              <w:rPr>
                <w:color w:val="000000"/>
                <w:sz w:val="22"/>
                <w:szCs w:val="22"/>
                <w:lang w:eastAsia="ru-RU"/>
              </w:rPr>
              <w:t>не»</w:t>
            </w:r>
            <w:r w:rsidR="00120EC9" w:rsidRPr="00120EC9">
              <w:rPr>
                <w:color w:val="000000"/>
                <w:sz w:val="22"/>
                <w:szCs w:val="22"/>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20540,2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18361,1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w:t>
            </w:r>
            <w:r w:rsidRPr="00120EC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17382,3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120EC9">
              <w:rPr>
                <w:sz w:val="22"/>
                <w:szCs w:val="22"/>
                <w:lang w:eastAsia="ru-RU"/>
              </w:rPr>
              <w:t>категорий</w:t>
            </w:r>
            <w:proofErr w:type="gramEnd"/>
            <w:r w:rsidRPr="00120EC9">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отдельных государственных полномочий по предоставлению лицам, </w:t>
            </w:r>
            <w:r w:rsidRPr="00120EC9">
              <w:rPr>
                <w:sz w:val="22"/>
                <w:szCs w:val="22"/>
                <w:lang w:eastAsia="ru-RU"/>
              </w:rPr>
              <w:lastRenderedPageBreak/>
              <w:t xml:space="preserve">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120EC9">
              <w:rPr>
                <w:sz w:val="22"/>
                <w:szCs w:val="22"/>
                <w:lang w:eastAsia="ru-RU"/>
              </w:rPr>
              <w:t>погашения</w:t>
            </w:r>
            <w:proofErr w:type="gramEnd"/>
            <w:r w:rsidRPr="00120EC9">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Строительство (создание) объектов государственной и муниципально</w:t>
            </w:r>
            <w:r>
              <w:rPr>
                <w:sz w:val="22"/>
                <w:szCs w:val="22"/>
                <w:lang w:eastAsia="ru-RU"/>
              </w:rPr>
              <w:t xml:space="preserve">й собственности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развития социальной инфраструктуры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Строительство общеобразовательной организации со столовой и пищеблоком в поселке </w:t>
            </w:r>
            <w:proofErr w:type="gramStart"/>
            <w:r w:rsidRPr="00120EC9">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Строительство (создание) объектов государственной и муниципально</w:t>
            </w:r>
            <w:r>
              <w:rPr>
                <w:sz w:val="22"/>
                <w:szCs w:val="22"/>
                <w:lang w:eastAsia="ru-RU"/>
              </w:rPr>
              <w:t xml:space="preserve">й собственности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развития социальной инфраструктуры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gramStart"/>
            <w:r w:rsidRPr="00120EC9">
              <w:rPr>
                <w:sz w:val="22"/>
                <w:szCs w:val="22"/>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w:t>
            </w:r>
            <w:r w:rsidRPr="00120EC9">
              <w:rPr>
                <w:sz w:val="22"/>
                <w:szCs w:val="22"/>
                <w:lang w:eastAsia="ru-RU"/>
              </w:rPr>
              <w:lastRenderedPageBreak/>
              <w:t>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93139,4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394,3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 xml:space="preserve">Муниципальная программа «Дети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89662,3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Развитие физической ку</w:t>
            </w:r>
            <w:r>
              <w:rPr>
                <w:color w:val="000000"/>
                <w:sz w:val="22"/>
                <w:szCs w:val="22"/>
                <w:lang w:eastAsia="ru-RU"/>
              </w:rPr>
              <w:t xml:space="preserve">льтуры и спорта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Создание условий для систематических занятий </w:t>
            </w:r>
            <w:r w:rsidRPr="00120EC9">
              <w:rPr>
                <w:color w:val="000000"/>
                <w:sz w:val="22"/>
                <w:szCs w:val="22"/>
                <w:lang w:eastAsia="ru-RU"/>
              </w:rPr>
              <w:lastRenderedPageBreak/>
              <w:t>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2861324,2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2793018,6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1113095,0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Развитие образования</w:t>
            </w:r>
            <w:r>
              <w:rPr>
                <w:sz w:val="22"/>
                <w:szCs w:val="22"/>
                <w:lang w:eastAsia="ru-RU"/>
              </w:rPr>
              <w:t xml:space="preserve">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1088993,5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120EC9">
              <w:rPr>
                <w:sz w:val="22"/>
                <w:szCs w:val="22"/>
                <w:lang w:eastAsia="ru-RU"/>
              </w:rPr>
              <w:lastRenderedPageBreak/>
              <w:t>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системы образования </w:t>
            </w:r>
            <w:proofErr w:type="spellStart"/>
            <w:r w:rsidRPr="00120EC9">
              <w:rPr>
                <w:sz w:val="22"/>
                <w:szCs w:val="22"/>
                <w:lang w:eastAsia="ru-RU"/>
              </w:rPr>
              <w:t>Ейского</w:t>
            </w:r>
            <w:proofErr w:type="spellEnd"/>
            <w:r w:rsidRPr="00120EC9">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Предоставление субсидий бюджетным, автономным учреждениям и иным </w:t>
            </w:r>
            <w:r w:rsidRPr="00120EC9">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4C6481"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1466633,2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4C6481"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Развитие образования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1266033,3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Услуги по организации питания в муниципальных </w:t>
            </w:r>
            <w:r w:rsidRPr="00120EC9">
              <w:rPr>
                <w:sz w:val="22"/>
                <w:szCs w:val="22"/>
                <w:lang w:eastAsia="ru-RU"/>
              </w:rPr>
              <w:lastRenderedPageBreak/>
              <w:t>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обеспечению бесплатным двухразовым питанием детей-</w:t>
            </w:r>
            <w:r w:rsidRPr="00120EC9">
              <w:rPr>
                <w:sz w:val="22"/>
                <w:szCs w:val="22"/>
                <w:lang w:eastAsia="ru-RU"/>
              </w:rPr>
              <w:lastRenderedPageBreak/>
              <w:t>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gramStart"/>
            <w:r w:rsidRPr="00120EC9">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gramStart"/>
            <w:r w:rsidRPr="00120EC9">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92644,4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Предоставление субсидий </w:t>
            </w:r>
            <w:r w:rsidRPr="00120EC9">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nil"/>
              <w:right w:val="nil"/>
            </w:tcBorders>
            <w:shd w:val="clear" w:color="auto" w:fill="auto"/>
            <w:vAlign w:val="bottom"/>
            <w:hideMark/>
          </w:tcPr>
          <w:p w:rsidR="00120EC9" w:rsidRPr="00120EC9" w:rsidRDefault="00120EC9" w:rsidP="00C74C60">
            <w:pPr>
              <w:widowControl/>
              <w:rPr>
                <w:sz w:val="22"/>
                <w:szCs w:val="22"/>
                <w:lang w:eastAsia="ru-RU"/>
              </w:rPr>
            </w:pPr>
            <w:proofErr w:type="gramStart"/>
            <w:r w:rsidRPr="00120EC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системы образования </w:t>
            </w:r>
            <w:proofErr w:type="spellStart"/>
            <w:r w:rsidRPr="00120EC9">
              <w:rPr>
                <w:sz w:val="22"/>
                <w:szCs w:val="22"/>
                <w:lang w:eastAsia="ru-RU"/>
              </w:rPr>
              <w:t>Ейского</w:t>
            </w:r>
            <w:proofErr w:type="spellEnd"/>
            <w:r w:rsidRPr="00120EC9">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Региональный проект «</w:t>
            </w:r>
            <w:r w:rsidR="00120EC9" w:rsidRPr="00120EC9">
              <w:rPr>
                <w:sz w:val="22"/>
                <w:szCs w:val="22"/>
                <w:lang w:eastAsia="ru-RU"/>
              </w:rPr>
              <w:t xml:space="preserve">Педагоги и </w:t>
            </w:r>
            <w:r>
              <w:rPr>
                <w:sz w:val="22"/>
                <w:szCs w:val="22"/>
                <w:lang w:eastAsia="ru-RU"/>
              </w:rPr>
              <w:t>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87804,4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77657E">
              <w:rPr>
                <w:sz w:val="22"/>
                <w:szCs w:val="22"/>
                <w:lang w:eastAsia="ru-RU"/>
              </w:rPr>
              <w:t>онура и федеральной территории «Сириус»</w:t>
            </w:r>
            <w:r w:rsidRPr="00120EC9">
              <w:rPr>
                <w:sz w:val="22"/>
                <w:szCs w:val="22"/>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120EC9">
              <w:rPr>
                <w:sz w:val="22"/>
                <w:szCs w:val="22"/>
                <w:lang w:eastAsia="ru-RU"/>
              </w:rPr>
              <w:lastRenderedPageBreak/>
              <w:t>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120EC9" w:rsidRPr="00120EC9">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системы образования </w:t>
            </w:r>
            <w:proofErr w:type="spellStart"/>
            <w:r w:rsidRPr="00120EC9">
              <w:rPr>
                <w:sz w:val="22"/>
                <w:szCs w:val="22"/>
                <w:lang w:eastAsia="ru-RU"/>
              </w:rPr>
              <w:t>Ейского</w:t>
            </w:r>
            <w:proofErr w:type="spellEnd"/>
            <w:r w:rsidRPr="00120EC9">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120EC9">
              <w:rPr>
                <w:sz w:val="22"/>
                <w:szCs w:val="22"/>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обеспечение </w:t>
            </w:r>
            <w:proofErr w:type="gramStart"/>
            <w:r w:rsidRPr="00120EC9">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27863,1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Муниципальная </w:t>
            </w:r>
            <w:r w:rsidR="0077657E">
              <w:rPr>
                <w:sz w:val="22"/>
                <w:szCs w:val="22"/>
                <w:lang w:eastAsia="ru-RU"/>
              </w:rPr>
              <w:t>программа «</w:t>
            </w:r>
            <w:r w:rsidRPr="00120EC9">
              <w:rPr>
                <w:sz w:val="22"/>
                <w:szCs w:val="22"/>
                <w:lang w:eastAsia="ru-RU"/>
              </w:rPr>
              <w:t>Разви</w:t>
            </w:r>
            <w:r w:rsidR="0077657E">
              <w:rPr>
                <w:sz w:val="22"/>
                <w:szCs w:val="22"/>
                <w:lang w:eastAsia="ru-RU"/>
              </w:rPr>
              <w:t xml:space="preserve">тие образования </w:t>
            </w:r>
            <w:proofErr w:type="gramStart"/>
            <w:r w:rsidR="0077657E">
              <w:rPr>
                <w:sz w:val="22"/>
                <w:szCs w:val="22"/>
                <w:lang w:eastAsia="ru-RU"/>
              </w:rPr>
              <w:t>в</w:t>
            </w:r>
            <w:proofErr w:type="gramEnd"/>
            <w:r w:rsidR="0077657E">
              <w:rPr>
                <w:sz w:val="22"/>
                <w:szCs w:val="22"/>
                <w:lang w:eastAsia="ru-RU"/>
              </w:rPr>
              <w:t xml:space="preserve"> </w:t>
            </w:r>
            <w:proofErr w:type="gramStart"/>
            <w:r w:rsidR="0077657E">
              <w:rPr>
                <w:sz w:val="22"/>
                <w:szCs w:val="22"/>
                <w:lang w:eastAsia="ru-RU"/>
              </w:rPr>
              <w:t>Ейском</w:t>
            </w:r>
            <w:proofErr w:type="gramEnd"/>
            <w:r w:rsidR="0077657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87288,9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обеспечение функций органов местного </w:t>
            </w:r>
            <w:r w:rsidRPr="00120EC9">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20122,6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50366,7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23428,6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21837,3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государственных полномочий по финансовому    обеспечению </w:t>
            </w:r>
            <w:r w:rsidRPr="00120EC9">
              <w:rPr>
                <w:sz w:val="22"/>
                <w:szCs w:val="22"/>
                <w:lang w:eastAsia="ru-RU"/>
              </w:rPr>
              <w:lastRenderedPageBreak/>
              <w:t>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26596,5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C74C60">
            <w:pPr>
              <w:widowControl/>
              <w:rPr>
                <w:sz w:val="22"/>
                <w:szCs w:val="22"/>
                <w:lang w:eastAsia="ru-RU"/>
              </w:rPr>
            </w:pPr>
            <w:proofErr w:type="gramStart"/>
            <w:r w:rsidRPr="00120EC9">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w:t>
            </w:r>
            <w:r w:rsidRPr="00120EC9">
              <w:rPr>
                <w:sz w:val="22"/>
                <w:szCs w:val="22"/>
                <w:lang w:eastAsia="ru-RU"/>
              </w:rPr>
              <w:lastRenderedPageBreak/>
              <w:t>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 xml:space="preserve">Муниципальная программа «Дети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3323,4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Создание условий для организации оздоровления, отдыха и занятости детей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16057,7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120EC9">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48302,0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2140,4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системы образования </w:t>
            </w:r>
            <w:proofErr w:type="spellStart"/>
            <w:r w:rsidRPr="00120EC9">
              <w:rPr>
                <w:sz w:val="22"/>
                <w:szCs w:val="22"/>
                <w:lang w:eastAsia="ru-RU"/>
              </w:rPr>
              <w:t>Ейского</w:t>
            </w:r>
            <w:proofErr w:type="spellEnd"/>
            <w:r w:rsidRPr="00120EC9">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Развитие 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Развитие спорта высших достижений и системы </w:t>
            </w:r>
            <w:r w:rsidRPr="00120EC9">
              <w:rPr>
                <w:sz w:val="22"/>
                <w:szCs w:val="22"/>
                <w:lang w:eastAsia="ru-RU"/>
              </w:rPr>
              <w:lastRenderedPageBreak/>
              <w:t>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Создание условий для развития спорта высших достижений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77657E">
              <w:rPr>
                <w:sz w:val="22"/>
                <w:szCs w:val="22"/>
                <w:lang w:eastAsia="ru-RU"/>
              </w:rPr>
              <w:t>ия Краснодарского края отрасли «</w:t>
            </w:r>
            <w:r w:rsidRPr="00120EC9">
              <w:rPr>
                <w:sz w:val="22"/>
                <w:szCs w:val="22"/>
                <w:lang w:eastAsia="ru-RU"/>
              </w:rPr>
              <w:t>Физическа</w:t>
            </w:r>
            <w:r w:rsidR="0077657E">
              <w:rPr>
                <w:sz w:val="22"/>
                <w:szCs w:val="22"/>
                <w:lang w:eastAsia="ru-RU"/>
              </w:rPr>
              <w:t>я культура и спорт»</w:t>
            </w:r>
            <w:r w:rsidRPr="00120EC9">
              <w:rPr>
                <w:sz w:val="22"/>
                <w:szCs w:val="22"/>
                <w:lang w:eastAsia="ru-RU"/>
              </w:rPr>
              <w:t>, муниципальных физкультурно-спортивных организац</w:t>
            </w:r>
            <w:r w:rsidR="0077657E">
              <w:rPr>
                <w:sz w:val="22"/>
                <w:szCs w:val="22"/>
                <w:lang w:eastAsia="ru-RU"/>
              </w:rPr>
              <w:t>ий Краснодарского края отрасли «Физическая культура и спорт»</w:t>
            </w:r>
            <w:r w:rsidRPr="00120EC9">
              <w:rPr>
                <w:sz w:val="22"/>
                <w:szCs w:val="22"/>
                <w:lang w:eastAsia="ru-RU"/>
              </w:rPr>
              <w:t xml:space="preserve"> и муниципальных организаций дополнительного образовани</w:t>
            </w:r>
            <w:r w:rsidR="0077657E">
              <w:rPr>
                <w:sz w:val="22"/>
                <w:szCs w:val="22"/>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296967,3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Обеспечение безопа</w:t>
            </w:r>
            <w:r>
              <w:rPr>
                <w:color w:val="000000"/>
                <w:sz w:val="22"/>
                <w:szCs w:val="22"/>
                <w:lang w:eastAsia="ru-RU"/>
              </w:rPr>
              <w:t xml:space="preserve">сности населения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77657E"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Развитие культуры </w:t>
            </w:r>
            <w:proofErr w:type="gramStart"/>
            <w:r w:rsidR="00120EC9" w:rsidRPr="00120EC9">
              <w:rPr>
                <w:color w:val="000000"/>
                <w:sz w:val="22"/>
                <w:szCs w:val="22"/>
                <w:lang w:eastAsia="ru-RU"/>
              </w:rPr>
              <w:t>в</w:t>
            </w:r>
            <w:proofErr w:type="gramEnd"/>
            <w:r w:rsidR="00120EC9" w:rsidRPr="00120EC9">
              <w:rPr>
                <w:color w:val="000000"/>
                <w:sz w:val="22"/>
                <w:szCs w:val="22"/>
                <w:lang w:eastAsia="ru-RU"/>
              </w:rPr>
              <w:t xml:space="preserve"> </w:t>
            </w:r>
            <w:proofErr w:type="gramStart"/>
            <w:r w:rsidR="00120EC9" w:rsidRPr="00120EC9">
              <w:rPr>
                <w:color w:val="000000"/>
                <w:sz w:val="22"/>
                <w:szCs w:val="22"/>
                <w:lang w:eastAsia="ru-RU"/>
              </w:rPr>
              <w:t>Ейском</w:t>
            </w:r>
            <w:proofErr w:type="gramEnd"/>
            <w:r w:rsidR="00120EC9" w:rsidRPr="00120EC9">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120EC9">
              <w:rPr>
                <w:sz w:val="22"/>
                <w:szCs w:val="22"/>
                <w:lang w:eastAsia="ru-RU"/>
              </w:rPr>
              <w:t>учредителя</w:t>
            </w:r>
            <w:proofErr w:type="gramEnd"/>
            <w:r w:rsidRPr="00120EC9">
              <w:rPr>
                <w:sz w:val="22"/>
                <w:szCs w:val="22"/>
                <w:lang w:eastAsia="ru-RU"/>
              </w:rPr>
              <w:t xml:space="preserve"> в отношении которых осуществляют органы местного </w:t>
            </w:r>
            <w:r w:rsidRPr="00120EC9">
              <w:rPr>
                <w:sz w:val="22"/>
                <w:szCs w:val="22"/>
                <w:lang w:eastAsia="ru-RU"/>
              </w:rPr>
              <w:lastRenderedPageBreak/>
              <w:t>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120EC9">
              <w:rPr>
                <w:sz w:val="22"/>
                <w:szCs w:val="22"/>
                <w:lang w:eastAsia="ru-RU"/>
              </w:rPr>
              <w:t>учредителя</w:t>
            </w:r>
            <w:proofErr w:type="gramEnd"/>
            <w:r w:rsidRPr="00120EC9">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136084,5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128289,6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CC5836"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 xml:space="preserve">Обеспечение безопасности населения </w:t>
            </w:r>
            <w:proofErr w:type="spellStart"/>
            <w:r w:rsidR="00120EC9" w:rsidRPr="00120EC9">
              <w:rPr>
                <w:sz w:val="22"/>
                <w:szCs w:val="22"/>
                <w:lang w:eastAsia="ru-RU"/>
              </w:rPr>
              <w:t>Ейского</w:t>
            </w:r>
            <w:proofErr w:type="spellEnd"/>
            <w:r w:rsidR="00120EC9" w:rsidRPr="00120EC9">
              <w:rPr>
                <w:sz w:val="22"/>
                <w:szCs w:val="22"/>
                <w:lang w:eastAsia="ru-RU"/>
              </w:rPr>
              <w:t xml:space="preserve"> района</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выполнения мероприятий по пожарной безопасности в учреждениях </w:t>
            </w:r>
            <w:r w:rsidRPr="00120EC9">
              <w:rPr>
                <w:sz w:val="22"/>
                <w:szCs w:val="22"/>
                <w:lang w:eastAsia="ru-RU"/>
              </w:rPr>
              <w:lastRenderedPageBreak/>
              <w:t>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Развитие культуры </w:t>
            </w:r>
            <w:proofErr w:type="gramStart"/>
            <w:r w:rsidR="00120EC9" w:rsidRPr="00120EC9">
              <w:rPr>
                <w:color w:val="000000"/>
                <w:sz w:val="22"/>
                <w:szCs w:val="22"/>
                <w:lang w:eastAsia="ru-RU"/>
              </w:rPr>
              <w:t>в</w:t>
            </w:r>
            <w:proofErr w:type="gramEnd"/>
            <w:r w:rsidR="00120EC9" w:rsidRPr="00120EC9">
              <w:rPr>
                <w:color w:val="000000"/>
                <w:sz w:val="22"/>
                <w:szCs w:val="22"/>
                <w:lang w:eastAsia="ru-RU"/>
              </w:rPr>
              <w:t xml:space="preserve"> </w:t>
            </w:r>
            <w:proofErr w:type="gramStart"/>
            <w:r w:rsidR="00120EC9" w:rsidRPr="00120EC9">
              <w:rPr>
                <w:color w:val="000000"/>
                <w:sz w:val="22"/>
                <w:szCs w:val="22"/>
                <w:lang w:eastAsia="ru-RU"/>
              </w:rPr>
              <w:t>Ейском</w:t>
            </w:r>
            <w:proofErr w:type="gramEnd"/>
            <w:r w:rsidR="00120EC9" w:rsidRPr="00120EC9">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120178,2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43518,7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3563,7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73072,0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Компенсация расходов на оплату жилых помещений, </w:t>
            </w:r>
            <w:r w:rsidRPr="00120EC9">
              <w:rPr>
                <w:color w:val="000000"/>
                <w:sz w:val="22"/>
                <w:szCs w:val="22"/>
                <w:lang w:eastAsia="ru-RU"/>
              </w:rPr>
              <w:lastRenderedPageBreak/>
              <w:t>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120EC9" w:rsidRPr="00120EC9">
              <w:rPr>
                <w:sz w:val="22"/>
                <w:szCs w:val="22"/>
                <w:lang w:eastAsia="ru-RU"/>
              </w:rPr>
              <w:t xml:space="preserve"> и противодействие коррупции </w:t>
            </w:r>
            <w:proofErr w:type="gramStart"/>
            <w:r w:rsidR="00120EC9" w:rsidRPr="00120EC9">
              <w:rPr>
                <w:sz w:val="22"/>
                <w:szCs w:val="22"/>
                <w:lang w:eastAsia="ru-RU"/>
              </w:rPr>
              <w:t>в</w:t>
            </w:r>
            <w:proofErr w:type="gramEnd"/>
            <w:r w:rsidR="00120EC9" w:rsidRPr="00120EC9">
              <w:rPr>
                <w:sz w:val="22"/>
                <w:szCs w:val="22"/>
                <w:lang w:eastAsia="ru-RU"/>
              </w:rPr>
              <w:t xml:space="preserve"> </w:t>
            </w:r>
            <w:proofErr w:type="gramStart"/>
            <w:r w:rsidR="00120EC9" w:rsidRPr="00120EC9">
              <w:rPr>
                <w:sz w:val="22"/>
                <w:szCs w:val="22"/>
                <w:lang w:eastAsia="ru-RU"/>
              </w:rPr>
              <w:t>Ейском</w:t>
            </w:r>
            <w:proofErr w:type="gramEnd"/>
            <w:r w:rsidR="00120EC9" w:rsidRPr="00120EC9">
              <w:rPr>
                <w:sz w:val="22"/>
                <w:szCs w:val="22"/>
                <w:lang w:eastAsia="ru-RU"/>
              </w:rPr>
              <w:t xml:space="preserve"> районе</w:t>
            </w:r>
            <w:r>
              <w:rPr>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4581,0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378147,6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Закупка товаров, работ и услуг для обеспечения </w:t>
            </w:r>
            <w:r w:rsidRPr="00120EC9">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6829,9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sz w:val="22"/>
                <w:szCs w:val="22"/>
                <w:lang w:eastAsia="ru-RU"/>
              </w:rPr>
            </w:pPr>
            <w:r>
              <w:rPr>
                <w:sz w:val="22"/>
                <w:szCs w:val="22"/>
                <w:lang w:eastAsia="ru-RU"/>
              </w:rPr>
              <w:t>Муниципальная программа «</w:t>
            </w:r>
            <w:r w:rsidR="00120EC9" w:rsidRPr="00120EC9">
              <w:rPr>
                <w:sz w:val="22"/>
                <w:szCs w:val="22"/>
                <w:lang w:eastAsia="ru-RU"/>
              </w:rPr>
              <w:t>Развитие 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358009,9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16095,1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1614,8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14480,3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Создание условий для развития спорта высших достижений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245219,9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57784,9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14347,0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169888,1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3199,9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отдельных государственных полномочий </w:t>
            </w:r>
            <w:r w:rsidRPr="00120EC9">
              <w:rPr>
                <w:sz w:val="22"/>
                <w:szCs w:val="22"/>
                <w:lang w:eastAsia="ru-RU"/>
              </w:rPr>
              <w:lastRenderedPageBreak/>
              <w:t>по предоставлению социальной поддержки отдельным категориям работников муниципальных организаций дополнительного образован</w:t>
            </w:r>
            <w:r w:rsidR="00315214">
              <w:rPr>
                <w:sz w:val="22"/>
                <w:szCs w:val="22"/>
                <w:lang w:eastAsia="ru-RU"/>
              </w:rPr>
              <w:t>ия Краснодарского края отрасли «Физическая культура и спорт»</w:t>
            </w:r>
            <w:r w:rsidRPr="00120EC9">
              <w:rPr>
                <w:sz w:val="22"/>
                <w:szCs w:val="22"/>
                <w:lang w:eastAsia="ru-RU"/>
              </w:rPr>
              <w:t>, муниципальных физкультурно-спортивных организац</w:t>
            </w:r>
            <w:r w:rsidR="00315214">
              <w:rPr>
                <w:sz w:val="22"/>
                <w:szCs w:val="22"/>
                <w:lang w:eastAsia="ru-RU"/>
              </w:rPr>
              <w:t>ий Краснодарского края отрасли «Физическая культура и спорт»</w:t>
            </w:r>
            <w:r w:rsidRPr="00120EC9">
              <w:rPr>
                <w:sz w:val="22"/>
                <w:szCs w:val="22"/>
                <w:lang w:eastAsia="ru-RU"/>
              </w:rPr>
              <w:t xml:space="preserve"> и муниципальных организаций дополнительного образовани</w:t>
            </w:r>
            <w:r w:rsidR="00315214">
              <w:rPr>
                <w:sz w:val="22"/>
                <w:szCs w:val="22"/>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lastRenderedPageBreak/>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5272,5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7435,7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Муниципальна</w:t>
            </w:r>
            <w:r w:rsidR="00315214">
              <w:rPr>
                <w:color w:val="000000"/>
                <w:sz w:val="22"/>
                <w:szCs w:val="22"/>
                <w:lang w:eastAsia="ru-RU"/>
              </w:rPr>
              <w:t>я программа «</w:t>
            </w:r>
            <w:r w:rsidRPr="00120EC9">
              <w:rPr>
                <w:color w:val="000000"/>
                <w:sz w:val="22"/>
                <w:szCs w:val="22"/>
                <w:lang w:eastAsia="ru-RU"/>
              </w:rPr>
              <w:t>Развитие физической ку</w:t>
            </w:r>
            <w:r w:rsidR="00315214">
              <w:rPr>
                <w:color w:val="000000"/>
                <w:sz w:val="22"/>
                <w:szCs w:val="22"/>
                <w:lang w:eastAsia="ru-RU"/>
              </w:rPr>
              <w:t xml:space="preserve">льтуры и спорта </w:t>
            </w:r>
            <w:proofErr w:type="gramStart"/>
            <w:r w:rsidR="00315214">
              <w:rPr>
                <w:color w:val="000000"/>
                <w:sz w:val="22"/>
                <w:szCs w:val="22"/>
                <w:lang w:eastAsia="ru-RU"/>
              </w:rPr>
              <w:t>в</w:t>
            </w:r>
            <w:proofErr w:type="gramEnd"/>
            <w:r w:rsidR="00315214">
              <w:rPr>
                <w:color w:val="000000"/>
                <w:sz w:val="22"/>
                <w:szCs w:val="22"/>
                <w:lang w:eastAsia="ru-RU"/>
              </w:rPr>
              <w:t xml:space="preserve"> </w:t>
            </w:r>
            <w:proofErr w:type="gramStart"/>
            <w:r w:rsidR="00315214">
              <w:rPr>
                <w:color w:val="000000"/>
                <w:sz w:val="22"/>
                <w:szCs w:val="22"/>
                <w:lang w:eastAsia="ru-RU"/>
              </w:rPr>
              <w:t>Ейском</w:t>
            </w:r>
            <w:proofErr w:type="gramEnd"/>
            <w:r w:rsidR="0031521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Создание условий для развития спорта высших достижений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12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Молодежь </w:t>
            </w:r>
            <w:proofErr w:type="spellStart"/>
            <w:r w:rsidR="00120EC9" w:rsidRPr="00120EC9">
              <w:rPr>
                <w:color w:val="000000"/>
                <w:sz w:val="22"/>
                <w:szCs w:val="22"/>
                <w:lang w:eastAsia="ru-RU"/>
              </w:rPr>
              <w:t>Ейского</w:t>
            </w:r>
            <w:proofErr w:type="spellEnd"/>
            <w:r w:rsidR="00120EC9" w:rsidRPr="00120EC9">
              <w:rPr>
                <w:color w:val="000000"/>
                <w:sz w:val="22"/>
                <w:szCs w:val="22"/>
                <w:lang w:eastAsia="ru-RU"/>
              </w:rPr>
              <w:t xml:space="preserve"> район</w:t>
            </w:r>
            <w:r>
              <w:rPr>
                <w:color w:val="000000"/>
                <w:sz w:val="22"/>
                <w:szCs w:val="22"/>
                <w:lang w:eastAsia="ru-RU"/>
              </w:rPr>
              <w:t>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Развитие и реализация </w:t>
            </w:r>
            <w:r w:rsidRPr="00120EC9">
              <w:rPr>
                <w:color w:val="000000"/>
                <w:sz w:val="22"/>
                <w:szCs w:val="22"/>
                <w:lang w:eastAsia="ru-RU"/>
              </w:rPr>
              <w:lastRenderedPageBreak/>
              <w:t xml:space="preserve">потенциала молодежи в интересах </w:t>
            </w:r>
            <w:proofErr w:type="spellStart"/>
            <w:r w:rsidRPr="00120EC9">
              <w:rPr>
                <w:color w:val="000000"/>
                <w:sz w:val="22"/>
                <w:szCs w:val="22"/>
                <w:lang w:eastAsia="ru-RU"/>
              </w:rPr>
              <w:t>Ейского</w:t>
            </w:r>
            <w:proofErr w:type="spellEnd"/>
            <w:r w:rsidRPr="00120EC9">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5389,7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5269,7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Молодежь </w:t>
            </w:r>
            <w:proofErr w:type="spellStart"/>
            <w:r w:rsidR="00120EC9" w:rsidRPr="00120EC9">
              <w:rPr>
                <w:color w:val="000000"/>
                <w:sz w:val="22"/>
                <w:szCs w:val="22"/>
                <w:lang w:eastAsia="ru-RU"/>
              </w:rPr>
              <w:t>Ейского</w:t>
            </w:r>
            <w:proofErr w:type="spellEnd"/>
            <w:r w:rsidR="00120EC9" w:rsidRPr="00120EC9">
              <w:rPr>
                <w:color w:val="000000"/>
                <w:sz w:val="22"/>
                <w:szCs w:val="22"/>
                <w:lang w:eastAsia="ru-RU"/>
              </w:rPr>
              <w:t xml:space="preserve"> райо</w:t>
            </w:r>
            <w:r>
              <w:rPr>
                <w:color w:val="000000"/>
                <w:sz w:val="22"/>
                <w:szCs w:val="22"/>
                <w:lang w:eastAsia="ru-RU"/>
              </w:rPr>
              <w:t>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Развитие и реализация потенциала молодежи в интересах </w:t>
            </w:r>
            <w:proofErr w:type="spellStart"/>
            <w:r w:rsidRPr="00120EC9">
              <w:rPr>
                <w:color w:val="000000"/>
                <w:sz w:val="22"/>
                <w:szCs w:val="22"/>
                <w:lang w:eastAsia="ru-RU"/>
              </w:rPr>
              <w:t>Ейского</w:t>
            </w:r>
            <w:proofErr w:type="spellEnd"/>
            <w:r w:rsidRPr="00120EC9">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выплаты персоналу </w:t>
            </w:r>
            <w:r w:rsidRPr="00120EC9">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5713,7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85079,0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 xml:space="preserve">Муниципальная программа «Дети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Создание условий для организации оздоровления, отдыха и занятости детей </w:t>
            </w:r>
            <w:proofErr w:type="spellStart"/>
            <w:r w:rsidRPr="00120EC9">
              <w:rPr>
                <w:sz w:val="22"/>
                <w:szCs w:val="22"/>
                <w:lang w:eastAsia="ru-RU"/>
              </w:rPr>
              <w:t>Ейского</w:t>
            </w:r>
            <w:proofErr w:type="spellEnd"/>
            <w:r w:rsidRPr="00120EC9">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120EC9">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84551,0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70875,0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Муниципальная программа </w:t>
            </w:r>
            <w:r w:rsidR="00315214">
              <w:rPr>
                <w:color w:val="000000"/>
                <w:sz w:val="22"/>
                <w:szCs w:val="22"/>
                <w:lang w:eastAsia="ru-RU"/>
              </w:rPr>
              <w:lastRenderedPageBreak/>
              <w:t>«</w:t>
            </w:r>
            <w:r w:rsidRPr="00120EC9">
              <w:rPr>
                <w:color w:val="000000"/>
                <w:sz w:val="22"/>
                <w:szCs w:val="22"/>
                <w:lang w:eastAsia="ru-RU"/>
              </w:rPr>
              <w:t xml:space="preserve">Социальная поддержка граждан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r w:rsidR="00315214">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42947,9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42313,2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27855,9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Муниципальная </w:t>
            </w:r>
            <w:r w:rsidR="00315214">
              <w:rPr>
                <w:color w:val="000000"/>
                <w:sz w:val="22"/>
                <w:szCs w:val="22"/>
                <w:lang w:eastAsia="ru-RU"/>
              </w:rPr>
              <w:t>программа «</w:t>
            </w:r>
            <w:r w:rsidRPr="00120EC9">
              <w:rPr>
                <w:color w:val="000000"/>
                <w:sz w:val="22"/>
                <w:szCs w:val="22"/>
                <w:lang w:eastAsia="ru-RU"/>
              </w:rPr>
              <w:t xml:space="preserve">Дети </w:t>
            </w:r>
            <w:proofErr w:type="spellStart"/>
            <w:r w:rsidRPr="00120EC9">
              <w:rPr>
                <w:color w:val="000000"/>
                <w:sz w:val="22"/>
                <w:szCs w:val="22"/>
                <w:lang w:eastAsia="ru-RU"/>
              </w:rPr>
              <w:t>Ейского</w:t>
            </w:r>
            <w:proofErr w:type="spellEnd"/>
            <w:r w:rsidRPr="00120EC9">
              <w:rPr>
                <w:color w:val="000000"/>
                <w:sz w:val="22"/>
                <w:szCs w:val="22"/>
                <w:lang w:eastAsia="ru-RU"/>
              </w:rPr>
              <w:t xml:space="preserve"> района</w:t>
            </w:r>
            <w:r w:rsidR="00315214">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proofErr w:type="gramStart"/>
            <w:r w:rsidRPr="00120EC9">
              <w:rPr>
                <w:color w:val="000000"/>
                <w:sz w:val="22"/>
                <w:szCs w:val="22"/>
                <w:lang w:eastAsia="ru-RU"/>
              </w:rPr>
              <w:t xml:space="preserve">Осуществление отдельных государственных полномочий Краснодарского края на </w:t>
            </w:r>
            <w:r w:rsidRPr="00120EC9">
              <w:rPr>
                <w:color w:val="000000"/>
                <w:sz w:val="22"/>
                <w:szCs w:val="22"/>
                <w:lang w:eastAsia="ru-RU"/>
              </w:rPr>
              <w:lastRenderedPageBreak/>
              <w:t>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120EC9">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proofErr w:type="gramStart"/>
            <w:r w:rsidRPr="00120EC9">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13676,0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Социальная поддержка граждан </w:t>
            </w:r>
            <w:proofErr w:type="gramStart"/>
            <w:r w:rsidR="00120EC9" w:rsidRPr="00120EC9">
              <w:rPr>
                <w:color w:val="000000"/>
                <w:sz w:val="22"/>
                <w:szCs w:val="22"/>
                <w:lang w:eastAsia="ru-RU"/>
              </w:rPr>
              <w:t>в</w:t>
            </w:r>
            <w:proofErr w:type="gramEnd"/>
            <w:r w:rsidR="00120EC9" w:rsidRPr="00120EC9">
              <w:rPr>
                <w:color w:val="000000"/>
                <w:sz w:val="22"/>
                <w:szCs w:val="22"/>
                <w:lang w:eastAsia="ru-RU"/>
              </w:rPr>
              <w:t xml:space="preserve"> </w:t>
            </w:r>
            <w:proofErr w:type="gramStart"/>
            <w:r w:rsidR="00120EC9" w:rsidRPr="00120EC9">
              <w:rPr>
                <w:color w:val="000000"/>
                <w:sz w:val="22"/>
                <w:szCs w:val="22"/>
                <w:lang w:eastAsia="ru-RU"/>
              </w:rPr>
              <w:t>Ейском</w:t>
            </w:r>
            <w:proofErr w:type="gramEnd"/>
            <w:r w:rsidR="00120EC9" w:rsidRPr="00120EC9">
              <w:rPr>
                <w:color w:val="000000"/>
                <w:sz w:val="22"/>
                <w:szCs w:val="22"/>
                <w:lang w:eastAsia="ru-RU"/>
              </w:rPr>
              <w:t xml:space="preserve"> районе</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 xml:space="preserve">Расходы на обеспечение </w:t>
            </w:r>
            <w:r w:rsidRPr="00120EC9">
              <w:rPr>
                <w:sz w:val="22"/>
                <w:szCs w:val="22"/>
                <w:lang w:eastAsia="ru-RU"/>
              </w:rPr>
              <w:lastRenderedPageBreak/>
              <w:t>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11419,1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10512,9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315214" w:rsidP="00C74C60">
            <w:pPr>
              <w:widowControl/>
              <w:rPr>
                <w:color w:val="000000"/>
                <w:sz w:val="22"/>
                <w:szCs w:val="22"/>
                <w:lang w:eastAsia="ru-RU"/>
              </w:rPr>
            </w:pPr>
            <w:r>
              <w:rPr>
                <w:color w:val="000000"/>
                <w:sz w:val="22"/>
                <w:szCs w:val="22"/>
                <w:lang w:eastAsia="ru-RU"/>
              </w:rPr>
              <w:t>Муниципальная программа «</w:t>
            </w:r>
            <w:r w:rsidR="00120EC9" w:rsidRPr="00120EC9">
              <w:rPr>
                <w:color w:val="000000"/>
                <w:sz w:val="22"/>
                <w:szCs w:val="22"/>
                <w:lang w:eastAsia="ru-RU"/>
              </w:rPr>
              <w:t xml:space="preserve">Дети </w:t>
            </w:r>
            <w:proofErr w:type="spellStart"/>
            <w:r w:rsidR="00120EC9" w:rsidRPr="00120EC9">
              <w:rPr>
                <w:color w:val="000000"/>
                <w:sz w:val="22"/>
                <w:szCs w:val="22"/>
                <w:lang w:eastAsia="ru-RU"/>
              </w:rPr>
              <w:t>Ейского</w:t>
            </w:r>
            <w:proofErr w:type="spellEnd"/>
            <w:r w:rsidR="00120EC9" w:rsidRPr="00120EC9">
              <w:rPr>
                <w:color w:val="000000"/>
                <w:sz w:val="22"/>
                <w:szCs w:val="22"/>
                <w:lang w:eastAsia="ru-RU"/>
              </w:rPr>
              <w:t xml:space="preserve"> района</w:t>
            </w:r>
            <w:r>
              <w:rPr>
                <w:color w:val="000000"/>
                <w:sz w:val="22"/>
                <w:szCs w:val="22"/>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color w:val="000000"/>
                <w:sz w:val="22"/>
                <w:szCs w:val="22"/>
                <w:lang w:eastAsia="ru-RU"/>
              </w:rPr>
            </w:pPr>
            <w:r w:rsidRPr="00120EC9">
              <w:rPr>
                <w:color w:val="000000"/>
                <w:sz w:val="22"/>
                <w:szCs w:val="22"/>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граждан </w:t>
            </w:r>
            <w:r w:rsidRPr="00120EC9">
              <w:rPr>
                <w:color w:val="000000"/>
                <w:sz w:val="22"/>
                <w:szCs w:val="22"/>
                <w:lang w:eastAsia="ru-RU"/>
              </w:rPr>
              <w:lastRenderedPageBreak/>
              <w:t>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nil"/>
              <w:right w:val="nil"/>
            </w:tcBorders>
            <w:shd w:val="clear" w:color="auto" w:fill="auto"/>
            <w:vAlign w:val="center"/>
            <w:hideMark/>
          </w:tcPr>
          <w:p w:rsidR="00120EC9" w:rsidRPr="00120EC9" w:rsidRDefault="00120EC9" w:rsidP="00C74C60">
            <w:pPr>
              <w:widowControl/>
              <w:rPr>
                <w:sz w:val="22"/>
                <w:szCs w:val="22"/>
                <w:lang w:eastAsia="ru-RU"/>
              </w:rPr>
            </w:pPr>
            <w:proofErr w:type="gramStart"/>
            <w:r w:rsidRPr="00120EC9">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120EC9">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00"/>
                <w:sz w:val="22"/>
                <w:szCs w:val="22"/>
                <w:lang w:eastAsia="ru-RU"/>
              </w:rPr>
            </w:pPr>
            <w:r w:rsidRPr="00120EC9">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C74C60">
            <w:pPr>
              <w:widowControl/>
              <w:rPr>
                <w:sz w:val="22"/>
                <w:szCs w:val="22"/>
                <w:lang w:eastAsia="ru-RU"/>
              </w:rPr>
            </w:pPr>
            <w:r w:rsidRPr="00120EC9">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5075398,3</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6A2D27" w:rsidP="00315214">
      <w:pPr>
        <w:tabs>
          <w:tab w:val="left" w:pos="709"/>
        </w:tabs>
        <w:ind w:firstLine="851"/>
        <w:rPr>
          <w:szCs w:val="28"/>
        </w:rPr>
      </w:pPr>
      <w:r>
        <w:t>8</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Default="001467E6"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Default="00315214" w:rsidP="001467E6">
      <w:pPr>
        <w:pStyle w:val="af1"/>
        <w:tabs>
          <w:tab w:val="clear" w:pos="4153"/>
          <w:tab w:val="clear" w:pos="8306"/>
          <w:tab w:val="left" w:pos="5040"/>
        </w:tabs>
        <w:ind w:left="5040"/>
        <w:jc w:val="center"/>
        <w:rPr>
          <w:szCs w:val="28"/>
        </w:rPr>
      </w:pPr>
    </w:p>
    <w:p w:rsidR="00315214" w:rsidRPr="00A27C67" w:rsidRDefault="00315214"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lastRenderedPageBreak/>
        <w:t>«</w:t>
      </w:r>
      <w:r w:rsidRPr="00315214">
        <w:rPr>
          <w:caps/>
          <w:vanish/>
          <w:szCs w:val="28"/>
        </w:rPr>
        <w:t>Приложение</w:t>
      </w:r>
      <w:r>
        <w:rPr>
          <w:szCs w:val="28"/>
        </w:rPr>
        <w:t xml:space="preserve"> № 9</w:t>
      </w:r>
    </w:p>
    <w:p w:rsidR="001467E6" w:rsidRPr="00A27C67" w:rsidRDefault="001467E6" w:rsidP="00315214">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r w:rsidR="00315214">
        <w:rPr>
          <w:szCs w:val="28"/>
        </w:rPr>
        <w:t xml:space="preserve"> </w:t>
      </w: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Default="001467E6" w:rsidP="001467E6">
      <w:pPr>
        <w:tabs>
          <w:tab w:val="left" w:pos="5040"/>
        </w:tabs>
        <w:ind w:left="5040"/>
        <w:jc w:val="center"/>
        <w:rPr>
          <w:szCs w:val="28"/>
          <w:lang w:eastAsia="ru-RU"/>
        </w:rPr>
      </w:pPr>
    </w:p>
    <w:p w:rsidR="00315214" w:rsidRPr="00A27C67" w:rsidRDefault="00315214" w:rsidP="001467E6">
      <w:pPr>
        <w:tabs>
          <w:tab w:val="left" w:pos="5040"/>
        </w:tabs>
        <w:ind w:left="5040"/>
        <w:jc w:val="center"/>
        <w:rPr>
          <w:szCs w:val="28"/>
          <w:lang w:eastAsia="ru-RU"/>
        </w:rPr>
      </w:pPr>
    </w:p>
    <w:p w:rsidR="00315214" w:rsidRDefault="001467E6" w:rsidP="001467E6">
      <w:pPr>
        <w:pStyle w:val="af1"/>
        <w:tabs>
          <w:tab w:val="clear" w:pos="4153"/>
          <w:tab w:val="clear" w:pos="8306"/>
          <w:tab w:val="left" w:pos="5040"/>
        </w:tabs>
        <w:jc w:val="center"/>
      </w:pPr>
      <w:r w:rsidRPr="004E6605">
        <w:t xml:space="preserve">Ведомственная структура расходов районного бюджета </w:t>
      </w:r>
    </w:p>
    <w:p w:rsidR="001467E6" w:rsidRPr="004E6605" w:rsidRDefault="001467E6" w:rsidP="001467E6">
      <w:pPr>
        <w:pStyle w:val="af1"/>
        <w:tabs>
          <w:tab w:val="clear" w:pos="4153"/>
          <w:tab w:val="clear" w:pos="8306"/>
          <w:tab w:val="left" w:pos="5040"/>
        </w:tabs>
        <w:jc w:val="center"/>
      </w:pPr>
      <w:r w:rsidRPr="004E6605">
        <w:t>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tblPr>
      <w:tblGrid>
        <w:gridCol w:w="582"/>
        <w:gridCol w:w="2410"/>
        <w:gridCol w:w="567"/>
        <w:gridCol w:w="567"/>
        <w:gridCol w:w="425"/>
        <w:gridCol w:w="2127"/>
        <w:gridCol w:w="567"/>
        <w:gridCol w:w="1279"/>
        <w:gridCol w:w="1130"/>
      </w:tblGrid>
      <w:tr w:rsidR="001467E6" w:rsidRPr="004E6605" w:rsidTr="00D642A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xml:space="preserve">№ </w:t>
            </w:r>
            <w:proofErr w:type="spellStart"/>
            <w:proofErr w:type="gramStart"/>
            <w:r w:rsidRPr="004E6605">
              <w:rPr>
                <w:sz w:val="20"/>
                <w:lang w:eastAsia="ru-RU"/>
              </w:rPr>
              <w:t>п</w:t>
            </w:r>
            <w:proofErr w:type="spellEnd"/>
            <w:proofErr w:type="gramEnd"/>
            <w:r w:rsidRPr="004E6605">
              <w:rPr>
                <w:sz w:val="20"/>
                <w:lang w:eastAsia="ru-RU"/>
              </w:rPr>
              <w:t>/</w:t>
            </w:r>
            <w:proofErr w:type="spellStart"/>
            <w:r w:rsidRPr="004E6605">
              <w:rPr>
                <w:sz w:val="20"/>
                <w:lang w:eastAsia="ru-RU"/>
              </w:rPr>
              <w:t>п</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proofErr w:type="gramStart"/>
            <w:r w:rsidRPr="004E6605">
              <w:rPr>
                <w:sz w:val="20"/>
                <w:lang w:eastAsia="ru-RU"/>
              </w:rPr>
              <w:t>ПР</w:t>
            </w:r>
            <w:proofErr w:type="gramEnd"/>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54" w:type="dxa"/>
        <w:tblInd w:w="93" w:type="dxa"/>
        <w:tblLayout w:type="fixed"/>
        <w:tblLook w:val="04A0"/>
      </w:tblPr>
      <w:tblGrid>
        <w:gridCol w:w="581"/>
        <w:gridCol w:w="2397"/>
        <w:gridCol w:w="14"/>
        <w:gridCol w:w="567"/>
        <w:gridCol w:w="567"/>
        <w:gridCol w:w="425"/>
        <w:gridCol w:w="426"/>
        <w:gridCol w:w="425"/>
        <w:gridCol w:w="425"/>
        <w:gridCol w:w="851"/>
        <w:gridCol w:w="567"/>
        <w:gridCol w:w="1275"/>
        <w:gridCol w:w="9"/>
        <w:gridCol w:w="1125"/>
      </w:tblGrid>
      <w:tr w:rsidR="001467E6" w:rsidRPr="00D642A4" w:rsidTr="00D642A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1</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400D7C">
            <w:pPr>
              <w:widowControl/>
              <w:jc w:val="center"/>
              <w:rPr>
                <w:sz w:val="20"/>
                <w:lang w:eastAsia="ru-RU"/>
              </w:rPr>
            </w:pPr>
            <w:r w:rsidRPr="00D642A4">
              <w:rPr>
                <w:sz w:val="20"/>
                <w:lang w:eastAsia="ru-RU"/>
              </w:rPr>
              <w:t>2</w:t>
            </w:r>
          </w:p>
        </w:tc>
        <w:tc>
          <w:tcPr>
            <w:tcW w:w="58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5</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7</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8</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9</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277704,9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277439,4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201114,9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201349,4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деятельности высшего органа исполнительной власти муниципального </w:t>
            </w:r>
            <w:r w:rsidRPr="00D642A4">
              <w:rPr>
                <w:sz w:val="20"/>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00D7C" w:rsidP="00400D7C">
            <w:pPr>
              <w:widowControl/>
              <w:rPr>
                <w:sz w:val="20"/>
                <w:lang w:eastAsia="ru-RU"/>
              </w:rPr>
            </w:pPr>
            <w:r>
              <w:rPr>
                <w:sz w:val="20"/>
                <w:lang w:eastAsia="ru-RU"/>
              </w:rPr>
              <w:t>Муниципальная программа «</w:t>
            </w:r>
            <w:r w:rsidR="00D642A4" w:rsidRPr="00D642A4">
              <w:rPr>
                <w:sz w:val="20"/>
                <w:lang w:eastAsia="ru-RU"/>
              </w:rPr>
              <w:t xml:space="preserve">Дети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642A4">
              <w:rPr>
                <w:sz w:val="20"/>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w:t>
            </w:r>
            <w:r w:rsidRPr="00D642A4">
              <w:rPr>
                <w:sz w:val="20"/>
                <w:lang w:eastAsia="ru-RU"/>
              </w:rPr>
              <w:lastRenderedPageBreak/>
              <w:t>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w:t>
            </w:r>
            <w:proofErr w:type="spellStart"/>
            <w:r w:rsidRPr="00D642A4">
              <w:rPr>
                <w:sz w:val="20"/>
                <w:lang w:eastAsia="ru-RU"/>
              </w:rPr>
              <w:t>непрограммные</w:t>
            </w:r>
            <w:proofErr w:type="spellEnd"/>
            <w:r w:rsidRPr="00D642A4">
              <w:rPr>
                <w:sz w:val="20"/>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86617,1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культуры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Формирование  и содержание муниципальных </w:t>
            </w:r>
            <w:r w:rsidRPr="00D642A4">
              <w:rPr>
                <w:sz w:val="20"/>
                <w:lang w:eastAsia="ru-RU"/>
              </w:rPr>
              <w:lastRenderedPageBreak/>
              <w:t>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Поддержка </w:t>
            </w:r>
            <w:proofErr w:type="spellStart"/>
            <w:r w:rsidR="00D642A4" w:rsidRPr="00D642A4">
              <w:rPr>
                <w:sz w:val="20"/>
                <w:lang w:eastAsia="ru-RU"/>
              </w:rPr>
              <w:t>Ейского</w:t>
            </w:r>
            <w:proofErr w:type="spellEnd"/>
            <w:r w:rsidR="00D642A4" w:rsidRPr="00D642A4">
              <w:rPr>
                <w:sz w:val="20"/>
                <w:lang w:eastAsia="ru-RU"/>
              </w:rPr>
              <w:t xml:space="preserve"> районного казачьего общества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Реализация государственной политики в отношении казачества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Информатизация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мероприятия муниципальной </w:t>
            </w:r>
            <w:r w:rsidRPr="00D642A4">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spellStart"/>
            <w:r w:rsidRPr="00D642A4">
              <w:rPr>
                <w:sz w:val="20"/>
                <w:lang w:eastAsia="ru-RU"/>
              </w:rPr>
              <w:t>Непрограммные</w:t>
            </w:r>
            <w:proofErr w:type="spellEnd"/>
            <w:r w:rsidRPr="00D642A4">
              <w:rPr>
                <w:sz w:val="20"/>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spellStart"/>
            <w:r w:rsidRPr="00D642A4">
              <w:rPr>
                <w:sz w:val="20"/>
                <w:lang w:eastAsia="ru-RU"/>
              </w:rPr>
              <w:t>Непрограммные</w:t>
            </w:r>
            <w:proofErr w:type="spellEnd"/>
            <w:r w:rsidRPr="00D642A4">
              <w:rPr>
                <w:sz w:val="20"/>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59590,0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59090,0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Обеспечение безопасности населения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Предупреждение и ликвидация последствий чрезвычайных ситуаций на территории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Обеспечение безопасности населения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Муници</w:t>
            </w:r>
            <w:r w:rsidR="00814FAF">
              <w:rPr>
                <w:sz w:val="20"/>
                <w:lang w:eastAsia="ru-RU"/>
              </w:rPr>
              <w:t>пальная программа «</w:t>
            </w:r>
            <w:r w:rsidRPr="00D642A4">
              <w:rPr>
                <w:sz w:val="20"/>
                <w:lang w:eastAsia="ru-RU"/>
              </w:rPr>
              <w:t xml:space="preserve">Обеспечение безопасности населения </w:t>
            </w:r>
            <w:proofErr w:type="spellStart"/>
            <w:r w:rsidRPr="00D642A4">
              <w:rPr>
                <w:sz w:val="20"/>
                <w:lang w:eastAsia="ru-RU"/>
              </w:rPr>
              <w:t>Ейского</w:t>
            </w:r>
            <w:proofErr w:type="spellEnd"/>
            <w:r w:rsidRPr="00D642A4">
              <w:rPr>
                <w:sz w:val="20"/>
                <w:lang w:eastAsia="ru-RU"/>
              </w:rPr>
              <w:t xml:space="preserve"> района</w:t>
            </w:r>
            <w:r w:rsidR="00814FAF">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Построение (развитие) ап</w:t>
            </w:r>
            <w:r w:rsidR="00814FAF">
              <w:rPr>
                <w:sz w:val="20"/>
                <w:lang w:eastAsia="ru-RU"/>
              </w:rPr>
              <w:t>паратно-программного комплекса «</w:t>
            </w:r>
            <w:r w:rsidRPr="00D642A4">
              <w:rPr>
                <w:sz w:val="20"/>
                <w:lang w:eastAsia="ru-RU"/>
              </w:rPr>
              <w:t>Безопасный город</w:t>
            </w:r>
            <w:r w:rsidR="00814FAF">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Построение и развитие системы комплексного обеспечения безопасности жизнедеятельности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Профилак</w:t>
            </w:r>
            <w:r>
              <w:rPr>
                <w:sz w:val="20"/>
                <w:lang w:eastAsia="ru-RU"/>
              </w:rPr>
              <w:t xml:space="preserve">тика терроризма и экстремизма, </w:t>
            </w:r>
            <w:r w:rsidR="00D642A4" w:rsidRPr="00D642A4">
              <w:rPr>
                <w:sz w:val="20"/>
                <w:lang w:eastAsia="ru-RU"/>
              </w:rPr>
              <w:t xml:space="preserve">усиление борьбы с преступностью,  </w:t>
            </w:r>
            <w:r>
              <w:rPr>
                <w:sz w:val="20"/>
                <w:lang w:eastAsia="ru-RU"/>
              </w:rPr>
              <w:lastRenderedPageBreak/>
              <w:t>профилактика правонарушений</w:t>
            </w:r>
            <w:r w:rsidR="00D642A4" w:rsidRPr="00D642A4">
              <w:rPr>
                <w:sz w:val="20"/>
                <w:lang w:eastAsia="ru-RU"/>
              </w:rPr>
              <w:t xml:space="preserve"> 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r w:rsidR="00D642A4" w:rsidRPr="00D642A4">
              <w:rPr>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санаторно-курортного и туристского комплекса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Социально-экономическое развитие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Инвестиционное развитие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Закупка товаров, работ и </w:t>
            </w:r>
            <w:r w:rsidRPr="00D642A4">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Поддержка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Создание условий для развития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Социальная поддержка граждан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400D7C">
            <w:pPr>
              <w:widowControl/>
              <w:rPr>
                <w:color w:val="000000"/>
                <w:sz w:val="20"/>
                <w:lang w:eastAsia="ru-RU"/>
              </w:rPr>
            </w:pPr>
            <w:r w:rsidRPr="00D642A4">
              <w:rPr>
                <w:color w:val="000000"/>
                <w:sz w:val="20"/>
                <w:lang w:eastAsia="ru-RU"/>
              </w:rPr>
              <w:t>Решение Совета муниципального образования Ейский район</w:t>
            </w:r>
            <w:r w:rsidR="00814FAF">
              <w:rPr>
                <w:color w:val="000000"/>
                <w:sz w:val="20"/>
                <w:lang w:eastAsia="ru-RU"/>
              </w:rPr>
              <w:t xml:space="preserve"> от 25 февраля 2011 года № 482 «</w:t>
            </w:r>
            <w:r w:rsidRPr="00D642A4">
              <w:rPr>
                <w:color w:val="000000"/>
                <w:sz w:val="20"/>
                <w:lang w:eastAsia="ru-RU"/>
              </w:rPr>
              <w:t>О дополнительном материальном обеспечении в муниципальном образовании Ейский район</w:t>
            </w:r>
            <w:r w:rsidR="00814FAF">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814FAF" w:rsidP="00400D7C">
            <w:pPr>
              <w:widowControl/>
              <w:rPr>
                <w:sz w:val="20"/>
                <w:lang w:eastAsia="ru-RU"/>
              </w:rPr>
            </w:pPr>
            <w:r>
              <w:rPr>
                <w:sz w:val="20"/>
                <w:lang w:eastAsia="ru-RU"/>
              </w:rPr>
              <w:t>Муниципальная программа «</w:t>
            </w:r>
            <w:r w:rsidR="00D642A4" w:rsidRPr="00D642A4">
              <w:rPr>
                <w:sz w:val="20"/>
                <w:lang w:eastAsia="ru-RU"/>
              </w:rPr>
              <w:t xml:space="preserve">Поддержка деятельности социально-ориентированных общественных организаций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мероприятия </w:t>
            </w:r>
            <w:r w:rsidRPr="00D642A4">
              <w:rPr>
                <w:sz w:val="20"/>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C6481" w:rsidP="00400D7C">
            <w:pPr>
              <w:widowControl/>
              <w:rPr>
                <w:sz w:val="20"/>
                <w:lang w:eastAsia="ru-RU"/>
              </w:rPr>
            </w:pPr>
            <w:r>
              <w:rPr>
                <w:sz w:val="20"/>
                <w:lang w:eastAsia="ru-RU"/>
              </w:rPr>
              <w:t>Муниципальная программа «</w:t>
            </w:r>
            <w:proofErr w:type="spellStart"/>
            <w:r w:rsidR="00D642A4" w:rsidRPr="00D642A4">
              <w:rPr>
                <w:sz w:val="20"/>
                <w:lang w:eastAsia="ru-RU"/>
              </w:rPr>
              <w:t>Медиасреда</w:t>
            </w:r>
            <w:proofErr w:type="spellEnd"/>
            <w:r w:rsidR="00D642A4" w:rsidRPr="00D642A4">
              <w:rPr>
                <w:sz w:val="20"/>
                <w:lang w:eastAsia="ru-RU"/>
              </w:rPr>
              <w:t xml:space="preserve">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C6481" w:rsidP="00400D7C">
            <w:pPr>
              <w:widowControl/>
              <w:rPr>
                <w:sz w:val="20"/>
                <w:lang w:eastAsia="ru-RU"/>
              </w:rPr>
            </w:pPr>
            <w:r>
              <w:rPr>
                <w:sz w:val="20"/>
                <w:lang w:eastAsia="ru-RU"/>
              </w:rPr>
              <w:t>Муниципальная программа «</w:t>
            </w:r>
            <w:proofErr w:type="spellStart"/>
            <w:r w:rsidR="00D642A4" w:rsidRPr="00D642A4">
              <w:rPr>
                <w:sz w:val="20"/>
                <w:lang w:eastAsia="ru-RU"/>
              </w:rPr>
              <w:t>Медиасреда</w:t>
            </w:r>
            <w:proofErr w:type="spellEnd"/>
            <w:r w:rsidR="00D642A4" w:rsidRPr="00D642A4">
              <w:rPr>
                <w:sz w:val="20"/>
                <w:lang w:eastAsia="ru-RU"/>
              </w:rPr>
              <w:t xml:space="preserve">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Закупка товаров, работ и услуг для обеспечения </w:t>
            </w:r>
            <w:r w:rsidRPr="00D642A4">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56587,4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56613,3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C6481" w:rsidP="00400D7C">
            <w:pPr>
              <w:widowControl/>
              <w:rPr>
                <w:sz w:val="20"/>
                <w:lang w:eastAsia="ru-RU"/>
              </w:rPr>
            </w:pPr>
            <w:r>
              <w:rPr>
                <w:sz w:val="20"/>
                <w:lang w:eastAsia="ru-RU"/>
              </w:rPr>
              <w:t>Муниципальная программа «</w:t>
            </w:r>
            <w:r w:rsidR="00D642A4" w:rsidRPr="00D642A4">
              <w:rPr>
                <w:sz w:val="20"/>
                <w:lang w:eastAsia="ru-RU"/>
              </w:rPr>
              <w:t xml:space="preserve">Управление муниципальными финансами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C6481" w:rsidP="00400D7C">
            <w:pPr>
              <w:widowControl/>
              <w:rPr>
                <w:sz w:val="20"/>
                <w:lang w:eastAsia="ru-RU"/>
              </w:rPr>
            </w:pPr>
            <w:r>
              <w:rPr>
                <w:sz w:val="20"/>
                <w:lang w:eastAsia="ru-RU"/>
              </w:rPr>
              <w:t>Муниципальная программа «</w:t>
            </w:r>
            <w:r w:rsidR="00D642A4" w:rsidRPr="00D642A4">
              <w:rPr>
                <w:sz w:val="20"/>
                <w:lang w:eastAsia="ru-RU"/>
              </w:rPr>
              <w:t xml:space="preserve">Управление муниципальными финансами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Межбюджетные трансферты общего характера бюджетам </w:t>
            </w:r>
            <w:r w:rsidRPr="00D642A4">
              <w:rPr>
                <w:sz w:val="20"/>
                <w:lang w:eastAsia="ru-RU"/>
              </w:rPr>
              <w:lastRenderedPageBreak/>
              <w:t>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4C6481" w:rsidP="00400D7C">
            <w:pPr>
              <w:widowControl/>
              <w:rPr>
                <w:sz w:val="20"/>
                <w:lang w:eastAsia="ru-RU"/>
              </w:rPr>
            </w:pPr>
            <w:r>
              <w:rPr>
                <w:sz w:val="20"/>
                <w:lang w:eastAsia="ru-RU"/>
              </w:rPr>
              <w:t>Муниципальная программа «</w:t>
            </w:r>
            <w:r w:rsidR="00D642A4" w:rsidRPr="00D642A4">
              <w:rPr>
                <w:sz w:val="20"/>
                <w:lang w:eastAsia="ru-RU"/>
              </w:rPr>
              <w:t xml:space="preserve">Управление муниципальными финансами </w:t>
            </w:r>
            <w:proofErr w:type="spellStart"/>
            <w:r w:rsidR="00D642A4" w:rsidRPr="00D642A4">
              <w:rPr>
                <w:sz w:val="20"/>
                <w:lang w:eastAsia="ru-RU"/>
              </w:rPr>
              <w:t>Ейского</w:t>
            </w:r>
            <w:proofErr w:type="spellEnd"/>
            <w:r w:rsidR="00D642A4" w:rsidRPr="00D642A4">
              <w:rPr>
                <w:sz w:val="20"/>
                <w:lang w:eastAsia="ru-RU"/>
              </w:rPr>
              <w:t xml:space="preserve"> района</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Повышение уровня бюджетной обеспеченности поселений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выплаты персоналу в целях обеспечения выполнения функций </w:t>
            </w:r>
            <w:r w:rsidRPr="00D642A4">
              <w:rPr>
                <w:sz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Комплексное и устойчивое развитие </w:t>
            </w:r>
            <w:proofErr w:type="spellStart"/>
            <w:r w:rsidR="00D642A4" w:rsidRPr="00D642A4">
              <w:rPr>
                <w:sz w:val="20"/>
                <w:lang w:eastAsia="ru-RU"/>
              </w:rPr>
              <w:t>Ейского</w:t>
            </w:r>
            <w:proofErr w:type="spellEnd"/>
            <w:r w:rsidR="00D642A4" w:rsidRPr="00D642A4">
              <w:rPr>
                <w:sz w:val="20"/>
                <w:lang w:eastAsia="ru-RU"/>
              </w:rPr>
              <w:t xml:space="preserve"> района в сфере </w:t>
            </w:r>
            <w:r>
              <w:rPr>
                <w:sz w:val="20"/>
                <w:lang w:eastAsia="ru-RU"/>
              </w:rPr>
              <w:lastRenderedPageBreak/>
              <w:t>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устойчивого территориального развития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сельского хозяйства и регулирование рынков сельскохозяйственной продукции, сырья и продовольствия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Развитие системы финансовой поддержки </w:t>
            </w:r>
            <w:proofErr w:type="spellStart"/>
            <w:r w:rsidRPr="00D642A4">
              <w:rPr>
                <w:sz w:val="20"/>
                <w:lang w:eastAsia="ru-RU"/>
              </w:rPr>
              <w:t>сельхозтоваропроизво</w:t>
            </w:r>
            <w:r w:rsidR="00F445D4">
              <w:rPr>
                <w:sz w:val="20"/>
                <w:lang w:eastAsia="ru-RU"/>
              </w:rPr>
              <w:t>-</w:t>
            </w:r>
            <w:r w:rsidRPr="00D642A4">
              <w:rPr>
                <w:sz w:val="20"/>
                <w:lang w:eastAsia="ru-RU"/>
              </w:rPr>
              <w:t>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F445D4">
              <w:rPr>
                <w:sz w:val="20"/>
                <w:lang w:eastAsia="ru-RU"/>
              </w:rPr>
              <w:t xml:space="preserve">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Закупка товаров, работ и </w:t>
            </w:r>
            <w:r w:rsidRPr="00D642A4">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Проведение информационно-разъяснительной работы с </w:t>
            </w:r>
            <w:proofErr w:type="spellStart"/>
            <w:r w:rsidRPr="00D642A4">
              <w:rPr>
                <w:sz w:val="20"/>
                <w:lang w:eastAsia="ru-RU"/>
              </w:rPr>
              <w:t>сельхозтоваропроизво</w:t>
            </w:r>
            <w:r w:rsidR="00F445D4">
              <w:rPr>
                <w:sz w:val="20"/>
                <w:lang w:eastAsia="ru-RU"/>
              </w:rPr>
              <w:t>-</w:t>
            </w:r>
            <w:r w:rsidRPr="00D642A4">
              <w:rPr>
                <w:sz w:val="20"/>
                <w:lang w:eastAsia="ru-RU"/>
              </w:rPr>
              <w:t>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Муниципальн</w:t>
            </w:r>
            <w:r w:rsidR="00F445D4">
              <w:rPr>
                <w:sz w:val="20"/>
                <w:lang w:eastAsia="ru-RU"/>
              </w:rPr>
              <w:t>ая программа «</w:t>
            </w:r>
            <w:r w:rsidRPr="00D642A4">
              <w:rPr>
                <w:sz w:val="20"/>
                <w:lang w:eastAsia="ru-RU"/>
              </w:rPr>
              <w:t>Эффективное управление муниципальным имуществом и земе</w:t>
            </w:r>
            <w:r w:rsidR="00F445D4">
              <w:rPr>
                <w:sz w:val="20"/>
                <w:lang w:eastAsia="ru-RU"/>
              </w:rPr>
              <w:t xml:space="preserve">льными ресурсами </w:t>
            </w:r>
            <w:proofErr w:type="spellStart"/>
            <w:r w:rsidR="00F445D4">
              <w:rPr>
                <w:sz w:val="20"/>
                <w:lang w:eastAsia="ru-RU"/>
              </w:rPr>
              <w:t>Ейского</w:t>
            </w:r>
            <w:proofErr w:type="spellEnd"/>
            <w:r w:rsidR="00F445D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Повышение эффективности </w:t>
            </w:r>
            <w:r w:rsidRPr="00D642A4">
              <w:rPr>
                <w:color w:val="000000"/>
                <w:sz w:val="20"/>
                <w:lang w:eastAsia="ru-RU"/>
              </w:rPr>
              <w:lastRenderedPageBreak/>
              <w:t>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Эффективное управление муниципальным имуществом и земельными ресурсами </w:t>
            </w:r>
            <w:proofErr w:type="spellStart"/>
            <w:r>
              <w:rPr>
                <w:sz w:val="20"/>
                <w:lang w:eastAsia="ru-RU"/>
              </w:rPr>
              <w:lastRenderedPageBreak/>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1023070,6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358430,8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Развитие жилищно-коммунального и дорож</w:t>
            </w:r>
            <w:r>
              <w:rPr>
                <w:color w:val="000000"/>
                <w:sz w:val="20"/>
                <w:lang w:eastAsia="ru-RU"/>
              </w:rPr>
              <w:t xml:space="preserve">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Развитие сети автомобильных дорог на территории </w:t>
            </w:r>
            <w:proofErr w:type="spellStart"/>
            <w:r w:rsidRPr="00D642A4">
              <w:rPr>
                <w:color w:val="000000"/>
                <w:sz w:val="20"/>
                <w:lang w:eastAsia="ru-RU"/>
              </w:rPr>
              <w:t>Ейского</w:t>
            </w:r>
            <w:proofErr w:type="spellEnd"/>
            <w:r w:rsidRPr="00D642A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w:t>
            </w:r>
            <w:r w:rsidRPr="00D642A4">
              <w:rPr>
                <w:sz w:val="20"/>
                <w:lang w:eastAsia="ru-RU"/>
              </w:rPr>
              <w:lastRenderedPageBreak/>
              <w:t>на 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58266,6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259908,1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Развитие жилищно-коммунального и доро</w:t>
            </w:r>
            <w:r>
              <w:rPr>
                <w:sz w:val="20"/>
                <w:lang w:eastAsia="ru-RU"/>
              </w:rPr>
              <w:t xml:space="preserve">жного хозяйства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r w:rsidR="00D642A4" w:rsidRPr="00D642A4">
              <w:rPr>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сохранности и увеличение сроков эксплуатации жилищного фонда </w:t>
            </w:r>
            <w:proofErr w:type="spellStart"/>
            <w:r w:rsidRPr="00D642A4">
              <w:rPr>
                <w:sz w:val="20"/>
                <w:lang w:eastAsia="ru-RU"/>
              </w:rPr>
              <w:t>Ейского</w:t>
            </w:r>
            <w:proofErr w:type="spellEnd"/>
            <w:r w:rsidRPr="00D642A4">
              <w:rPr>
                <w:sz w:val="20"/>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37357,0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238998,5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Му</w:t>
            </w:r>
            <w:r w:rsidR="00F445D4">
              <w:rPr>
                <w:sz w:val="20"/>
                <w:lang w:eastAsia="ru-RU"/>
              </w:rPr>
              <w:t>ниципальная программа «</w:t>
            </w:r>
            <w:r w:rsidRPr="00D642A4">
              <w:rPr>
                <w:sz w:val="20"/>
                <w:lang w:eastAsia="ru-RU"/>
              </w:rPr>
              <w:t xml:space="preserve">Развитие жилищно-коммунального и дорожного хозяйства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Проведение комплекса мероприятий по модернизации, строительству, реконструкции и ремонту объектов </w:t>
            </w:r>
            <w:proofErr w:type="spellStart"/>
            <w:r w:rsidRPr="00D642A4">
              <w:rPr>
                <w:sz w:val="20"/>
                <w:lang w:eastAsia="ru-RU"/>
              </w:rPr>
              <w:t>водо</w:t>
            </w:r>
            <w:proofErr w:type="spellEnd"/>
            <w:r w:rsidRPr="00D642A4">
              <w:rPr>
                <w:sz w:val="20"/>
                <w:lang w:eastAsia="ru-RU"/>
              </w:rPr>
              <w:t>-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полномочий в области </w:t>
            </w:r>
            <w:r w:rsidRPr="00D642A4">
              <w:rPr>
                <w:sz w:val="20"/>
                <w:lang w:eastAsia="ru-RU"/>
              </w:rPr>
              <w:lastRenderedPageBreak/>
              <w:t>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топливно-энергетического комплекса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Строительство (создание) объектов государственной и муниципальной собственности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Организация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Развитие жилищно-коммунального и дорожного хозяйства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400D7C">
            <w:pPr>
              <w:widowControl/>
              <w:rPr>
                <w:sz w:val="20"/>
                <w:lang w:eastAsia="ru-RU"/>
              </w:rPr>
            </w:pPr>
            <w:r w:rsidRPr="00D642A4">
              <w:rPr>
                <w:sz w:val="20"/>
                <w:lang w:eastAsia="ru-RU"/>
              </w:rPr>
              <w:t xml:space="preserve">Осуществление </w:t>
            </w:r>
            <w:r w:rsidRPr="00D642A4">
              <w:rPr>
                <w:sz w:val="20"/>
                <w:lang w:eastAsia="ru-RU"/>
              </w:rPr>
              <w:lastRenderedPageBreak/>
              <w:t xml:space="preserve">отдельных государственных полномочий по ведению учета граждан отдельных </w:t>
            </w:r>
            <w:proofErr w:type="gramStart"/>
            <w:r w:rsidRPr="00D642A4">
              <w:rPr>
                <w:sz w:val="20"/>
                <w:lang w:eastAsia="ru-RU"/>
              </w:rPr>
              <w:t>категорий</w:t>
            </w:r>
            <w:proofErr w:type="gramEnd"/>
            <w:r w:rsidRPr="00D642A4">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642A4">
              <w:rPr>
                <w:sz w:val="20"/>
                <w:lang w:eastAsia="ru-RU"/>
              </w:rPr>
              <w:t>погашения</w:t>
            </w:r>
            <w:proofErr w:type="gramEnd"/>
            <w:r w:rsidRPr="00D642A4">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w:t>
            </w:r>
            <w:r w:rsidRPr="00D642A4">
              <w:rPr>
                <w:sz w:val="20"/>
                <w:lang w:eastAsia="ru-RU"/>
              </w:rPr>
              <w:lastRenderedPageBreak/>
              <w:t>ипотекой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Строительство (создание) объектов государственной и муниципальной собственности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мероприятия муниципальной </w:t>
            </w:r>
            <w:r w:rsidRPr="00D642A4">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Строительство общеобразовательной организации со столовой и пищеблоком в поселке </w:t>
            </w:r>
            <w:proofErr w:type="gramStart"/>
            <w:r w:rsidRPr="00D642A4">
              <w:rPr>
                <w:sz w:val="20"/>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Строительство (создание) объектов государственной и муниципальной собственности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gramStart"/>
            <w:r w:rsidRPr="00D642A4">
              <w:rPr>
                <w:sz w:val="20"/>
                <w:lang w:eastAsia="ru-RU"/>
              </w:rPr>
              <w:t>Осуществление отдельных государственных полномочий по строительству зданий, включая проектно-</w:t>
            </w:r>
            <w:r w:rsidRPr="00D642A4">
              <w:rPr>
                <w:sz w:val="20"/>
                <w:lang w:eastAsia="ru-RU"/>
              </w:rPr>
              <w:lastRenderedPageBreak/>
              <w:t>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Дети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2909227,7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2929461,7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2842873,9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2863082,2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1231915,6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образования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1158942,3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1220841,2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w:t>
            </w:r>
            <w:r w:rsidRPr="00D642A4">
              <w:rPr>
                <w:sz w:val="20"/>
                <w:lang w:eastAsia="ru-RU"/>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системы образования </w:t>
            </w:r>
            <w:proofErr w:type="spellStart"/>
            <w:r w:rsidRPr="00D642A4">
              <w:rPr>
                <w:sz w:val="20"/>
                <w:lang w:eastAsia="ru-RU"/>
              </w:rPr>
              <w:t>Ейского</w:t>
            </w:r>
            <w:proofErr w:type="spellEnd"/>
            <w:r w:rsidRPr="00D642A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D642A4">
              <w:rPr>
                <w:sz w:val="20"/>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Региональный проект «</w:t>
            </w:r>
            <w:r w:rsidR="00D642A4" w:rsidRPr="00D642A4">
              <w:rPr>
                <w:sz w:val="20"/>
                <w:lang w:eastAsia="ru-RU"/>
              </w:rPr>
              <w:t>Поддержка семьи (Краснодарский край)</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1421899,5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Муниципальная </w:t>
            </w:r>
            <w:r w:rsidR="00F445D4">
              <w:rPr>
                <w:sz w:val="20"/>
                <w:lang w:eastAsia="ru-RU"/>
              </w:rPr>
              <w:lastRenderedPageBreak/>
              <w:t>программа «</w:t>
            </w:r>
            <w:r w:rsidRPr="00D642A4">
              <w:rPr>
                <w:sz w:val="20"/>
                <w:lang w:eastAsia="ru-RU"/>
              </w:rPr>
              <w:t xml:space="preserve">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Предоставление субсидий бюджетным, автономным </w:t>
            </w:r>
            <w:r w:rsidRPr="00D642A4">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w:t>
            </w:r>
            <w:r w:rsidRPr="00D642A4">
              <w:rPr>
                <w:sz w:val="20"/>
                <w:lang w:eastAsia="ru-RU"/>
              </w:rPr>
              <w:lastRenderedPageBreak/>
              <w:t>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gramStart"/>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gramStart"/>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муниципальными </w:t>
            </w:r>
            <w:r w:rsidRPr="00D642A4">
              <w:rPr>
                <w:sz w:val="20"/>
                <w:lang w:eastAsia="ru-RU"/>
              </w:rPr>
              <w:lastRenderedPageBreak/>
              <w:t>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F445D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F445D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bottom"/>
            <w:hideMark/>
          </w:tcPr>
          <w:p w:rsidR="00D642A4" w:rsidRPr="00D642A4" w:rsidRDefault="00D642A4" w:rsidP="00400D7C">
            <w:pPr>
              <w:widowControl/>
              <w:rPr>
                <w:sz w:val="20"/>
                <w:lang w:eastAsia="ru-RU"/>
              </w:rPr>
            </w:pPr>
            <w:proofErr w:type="gramStart"/>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F445D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системы образования </w:t>
            </w:r>
            <w:proofErr w:type="spellStart"/>
            <w:r w:rsidRPr="00D642A4">
              <w:rPr>
                <w:sz w:val="20"/>
                <w:lang w:eastAsia="ru-RU"/>
              </w:rPr>
              <w:t>Ейского</w:t>
            </w:r>
            <w:proofErr w:type="spellEnd"/>
            <w:r w:rsidRPr="00D642A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Региональный проект «</w:t>
            </w:r>
            <w:r w:rsidR="00D642A4" w:rsidRPr="00D642A4">
              <w:rPr>
                <w:sz w:val="20"/>
                <w:lang w:eastAsia="ru-RU"/>
              </w:rPr>
              <w:t>Педагоги и наставники (Краснодарский край)</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w:t>
            </w:r>
            <w:r w:rsidR="00F445D4">
              <w:rPr>
                <w:sz w:val="20"/>
                <w:lang w:eastAsia="ru-RU"/>
              </w:rPr>
              <w:lastRenderedPageBreak/>
              <w:t>федеральной территории «Сириус»</w:t>
            </w:r>
            <w:r w:rsidRPr="00D642A4">
              <w:rPr>
                <w:sz w:val="20"/>
                <w:lang w:eastAsia="ru-RU"/>
              </w:rPr>
              <w:t>,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w:t>
            </w:r>
            <w:r w:rsidRPr="00D642A4">
              <w:rPr>
                <w:sz w:val="20"/>
                <w:lang w:eastAsia="ru-RU"/>
              </w:rPr>
              <w:lastRenderedPageBreak/>
              <w:t>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Обеспечение безопасности населения </w:t>
            </w:r>
            <w:proofErr w:type="spellStart"/>
            <w:r w:rsidR="00D642A4" w:rsidRPr="00D642A4">
              <w:rPr>
                <w:sz w:val="20"/>
                <w:lang w:eastAsia="ru-RU"/>
              </w:rPr>
              <w:t>Ейского</w:t>
            </w:r>
            <w:proofErr w:type="spellEnd"/>
            <w:r w:rsidR="00D642A4" w:rsidRPr="00D642A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Предоставление субсидий бюджетным, автономным учреждениям и иным некоммерческим </w:t>
            </w:r>
            <w:r w:rsidRPr="00D642A4">
              <w:rPr>
                <w:sz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образования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системы образования </w:t>
            </w:r>
            <w:proofErr w:type="spellStart"/>
            <w:r w:rsidRPr="00D642A4">
              <w:rPr>
                <w:sz w:val="20"/>
                <w:lang w:eastAsia="ru-RU"/>
              </w:rPr>
              <w:t>Ейского</w:t>
            </w:r>
            <w:proofErr w:type="spellEnd"/>
            <w:r w:rsidRPr="00D642A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r w:rsidRPr="00D642A4">
              <w:rPr>
                <w:sz w:val="20"/>
                <w:lang w:eastAsia="ru-RU"/>
              </w:rPr>
              <w:lastRenderedPageBreak/>
              <w:t>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обеспечение </w:t>
            </w:r>
            <w:proofErr w:type="gramStart"/>
            <w:r w:rsidRPr="00D642A4">
              <w:rPr>
                <w:sz w:val="20"/>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88634,6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образования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85254,0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мероприятия муниципальной </w:t>
            </w:r>
            <w:r w:rsidRPr="00D642A4">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w:t>
            </w:r>
            <w:r w:rsidRPr="00D642A4">
              <w:rPr>
                <w:sz w:val="20"/>
                <w:lang w:eastAsia="ru-RU"/>
              </w:rPr>
              <w:lastRenderedPageBreak/>
              <w:t>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bottom"/>
            <w:hideMark/>
          </w:tcPr>
          <w:p w:rsidR="00D642A4" w:rsidRPr="00D642A4" w:rsidRDefault="00D642A4" w:rsidP="00400D7C">
            <w:pPr>
              <w:widowControl/>
              <w:rPr>
                <w:sz w:val="20"/>
                <w:lang w:eastAsia="ru-RU"/>
              </w:rPr>
            </w:pPr>
            <w:proofErr w:type="gramStart"/>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F445D4">
            <w:pPr>
              <w:widowControl/>
              <w:rPr>
                <w:sz w:val="20"/>
                <w:lang w:eastAsia="ru-RU"/>
              </w:rPr>
            </w:pPr>
            <w:r w:rsidRPr="00D642A4">
              <w:rPr>
                <w:sz w:val="20"/>
                <w:lang w:eastAsia="ru-RU"/>
              </w:rPr>
              <w:t xml:space="preserve">Муниципальная программа </w:t>
            </w:r>
            <w:r w:rsidR="00F445D4">
              <w:rPr>
                <w:sz w:val="20"/>
                <w:lang w:eastAsia="ru-RU"/>
              </w:rPr>
              <w:t>«</w:t>
            </w:r>
            <w:r w:rsidRPr="00D642A4">
              <w:rPr>
                <w:sz w:val="20"/>
                <w:lang w:eastAsia="ru-RU"/>
              </w:rPr>
              <w:t xml:space="preserve">Дети </w:t>
            </w:r>
            <w:proofErr w:type="spellStart"/>
            <w:r w:rsidRPr="00D642A4">
              <w:rPr>
                <w:sz w:val="20"/>
                <w:lang w:eastAsia="ru-RU"/>
              </w:rPr>
              <w:t>Ейского</w:t>
            </w:r>
            <w:proofErr w:type="spellEnd"/>
            <w:r w:rsidRPr="00D642A4">
              <w:rPr>
                <w:sz w:val="20"/>
                <w:lang w:eastAsia="ru-RU"/>
              </w:rPr>
              <w:t xml:space="preserve"> района</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Реализация мероприятий муниципальной </w:t>
            </w:r>
            <w:r w:rsidRPr="00D642A4">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Создание условий для организации оздоровления, отдыха и занятости детей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Муниципальная программа </w:t>
            </w:r>
            <w:r w:rsidR="00F445D4">
              <w:rPr>
                <w:sz w:val="20"/>
                <w:lang w:eastAsia="ru-RU"/>
              </w:rPr>
              <w:t>«</w:t>
            </w:r>
            <w:r w:rsidRPr="00D642A4">
              <w:rPr>
                <w:sz w:val="20"/>
                <w:lang w:eastAsia="ru-RU"/>
              </w:rPr>
              <w:t xml:space="preserve">Развитие </w:t>
            </w:r>
            <w:r w:rsidRPr="00D642A4">
              <w:rPr>
                <w:sz w:val="20"/>
                <w:lang w:eastAsia="ru-RU"/>
              </w:rPr>
              <w:lastRenderedPageBreak/>
              <w:t xml:space="preserve">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образования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системы образования </w:t>
            </w:r>
            <w:proofErr w:type="spellStart"/>
            <w:r w:rsidRPr="00D642A4">
              <w:rPr>
                <w:sz w:val="20"/>
                <w:lang w:eastAsia="ru-RU"/>
              </w:rPr>
              <w:t>Ейского</w:t>
            </w:r>
            <w:proofErr w:type="spellEnd"/>
            <w:r w:rsidRPr="00D642A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физической культуры и спорта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Создание условий для развития спорта высших </w:t>
            </w:r>
            <w:r w:rsidRPr="00D642A4">
              <w:rPr>
                <w:sz w:val="20"/>
                <w:lang w:eastAsia="ru-RU"/>
              </w:rPr>
              <w:lastRenderedPageBreak/>
              <w:t xml:space="preserve">достижений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F445D4">
              <w:rPr>
                <w:sz w:val="20"/>
                <w:lang w:eastAsia="ru-RU"/>
              </w:rPr>
              <w:t>ия Краснодарского края отрасли «Физическая культура и спорт»</w:t>
            </w:r>
            <w:r w:rsidRPr="00D642A4">
              <w:rPr>
                <w:sz w:val="20"/>
                <w:lang w:eastAsia="ru-RU"/>
              </w:rPr>
              <w:t>, муниципальных физкультурно-спортивных организац</w:t>
            </w:r>
            <w:r w:rsidR="00F445D4">
              <w:rPr>
                <w:sz w:val="20"/>
                <w:lang w:eastAsia="ru-RU"/>
              </w:rPr>
              <w:t>ий Краснодарского края отрасли «</w:t>
            </w:r>
            <w:r w:rsidRPr="00D642A4">
              <w:rPr>
                <w:sz w:val="20"/>
                <w:lang w:eastAsia="ru-RU"/>
              </w:rPr>
              <w:t>Физическая культура и сп</w:t>
            </w:r>
            <w:r w:rsidR="00F445D4">
              <w:rPr>
                <w:sz w:val="20"/>
                <w:lang w:eastAsia="ru-RU"/>
              </w:rPr>
              <w:t>орт»</w:t>
            </w:r>
            <w:r w:rsidRPr="00D642A4">
              <w:rPr>
                <w:sz w:val="20"/>
                <w:lang w:eastAsia="ru-RU"/>
              </w:rPr>
              <w:t xml:space="preserve"> и муниципальных организаций дополнительного образовани</w:t>
            </w:r>
            <w:r w:rsidR="00F445D4">
              <w:rPr>
                <w:sz w:val="20"/>
                <w:lang w:eastAsia="ru-RU"/>
              </w:rPr>
              <w:t>я Краснодарского края отрасли  «</w:t>
            </w:r>
            <w:r w:rsidRPr="00D642A4">
              <w:rPr>
                <w:sz w:val="20"/>
                <w:lang w:eastAsia="ru-RU"/>
              </w:rPr>
              <w:t>Образование</w:t>
            </w:r>
            <w:r w:rsidR="00F445D4">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 культуры администрации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253624,8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244399,8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Обеспечение безопасности населения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Развитие культуры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Региональный проект «</w:t>
            </w:r>
            <w:r w:rsidR="00D642A4" w:rsidRPr="00D642A4">
              <w:rPr>
                <w:sz w:val="20"/>
                <w:lang w:eastAsia="ru-RU"/>
              </w:rPr>
              <w:t>Семейные ценности и инфраструктура культуры</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Предоставление субсидий бюджетным, </w:t>
            </w:r>
            <w:r w:rsidRPr="00D642A4">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Муниципальная программа  «Профилактика терроризма и экстремизма,  усиление борьбы с преступность</w:t>
            </w:r>
            <w:r w:rsidR="00F445D4">
              <w:rPr>
                <w:color w:val="000000"/>
                <w:sz w:val="20"/>
                <w:lang w:eastAsia="ru-RU"/>
              </w:rPr>
              <w:t>ю,  профилактика правонарушений</w:t>
            </w:r>
            <w:r w:rsidRPr="00D642A4">
              <w:rPr>
                <w:color w:val="000000"/>
                <w:sz w:val="20"/>
                <w:lang w:eastAsia="ru-RU"/>
              </w:rPr>
              <w:t xml:space="preserve"> и противодействие коррупции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125261,0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124134,2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119691,5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118564,7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Развитие культуры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642A4">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w:t>
            </w:r>
            <w:r w:rsidR="00D642A4" w:rsidRPr="00D642A4">
              <w:rPr>
                <w:sz w:val="20"/>
                <w:lang w:eastAsia="ru-RU"/>
              </w:rPr>
              <w:lastRenderedPageBreak/>
              <w:t>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Развитие культуры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239649,1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236164,7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sz w:val="20"/>
                <w:lang w:eastAsia="ru-RU"/>
              </w:rPr>
            </w:pPr>
            <w:r>
              <w:rPr>
                <w:sz w:val="20"/>
                <w:lang w:eastAsia="ru-RU"/>
              </w:rPr>
              <w:t>Муниципальная программа «</w:t>
            </w:r>
            <w:r w:rsidR="00D642A4" w:rsidRPr="00D642A4">
              <w:rPr>
                <w:sz w:val="20"/>
                <w:lang w:eastAsia="ru-RU"/>
              </w:rPr>
              <w:t xml:space="preserve">Развитие физической культуры и спорта </w:t>
            </w:r>
            <w:proofErr w:type="gramStart"/>
            <w:r w:rsidR="00D642A4" w:rsidRPr="00D642A4">
              <w:rPr>
                <w:sz w:val="20"/>
                <w:lang w:eastAsia="ru-RU"/>
              </w:rPr>
              <w:t>в</w:t>
            </w:r>
            <w:proofErr w:type="gramEnd"/>
            <w:r w:rsidR="00D642A4" w:rsidRPr="00D642A4">
              <w:rPr>
                <w:sz w:val="20"/>
                <w:lang w:eastAsia="ru-RU"/>
              </w:rPr>
              <w:t xml:space="preserve"> </w:t>
            </w:r>
            <w:proofErr w:type="gramStart"/>
            <w:r w:rsidR="00D642A4" w:rsidRPr="00D642A4">
              <w:rPr>
                <w:sz w:val="20"/>
                <w:lang w:eastAsia="ru-RU"/>
              </w:rPr>
              <w:t>Ейском</w:t>
            </w:r>
            <w:proofErr w:type="gramEnd"/>
            <w:r w:rsidR="00D642A4" w:rsidRPr="00D642A4">
              <w:rPr>
                <w:sz w:val="20"/>
                <w:lang w:eastAsia="ru-RU"/>
              </w:rPr>
              <w:t xml:space="preserve"> районе</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237649,1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235664,7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Развитие спорта высших достижений и системы </w:t>
            </w:r>
            <w:r w:rsidRPr="00D642A4">
              <w:rPr>
                <w:sz w:val="20"/>
                <w:lang w:eastAsia="ru-RU"/>
              </w:rPr>
              <w:lastRenderedPageBreak/>
              <w:t>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Создание условий для развития спорта высших достижений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Развитие физической культуры и спорта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Создание условий для развития спорта высших достижений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Расходы на выплаты </w:t>
            </w:r>
            <w:r w:rsidRPr="00D642A4">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Молодежь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Развитие и реализация потенциала молодежи в интересах </w:t>
            </w:r>
            <w:proofErr w:type="spellStart"/>
            <w:r w:rsidRPr="00D642A4">
              <w:rPr>
                <w:color w:val="000000"/>
                <w:sz w:val="20"/>
                <w:lang w:eastAsia="ru-RU"/>
              </w:rPr>
              <w:t>Ейского</w:t>
            </w:r>
            <w:proofErr w:type="spellEnd"/>
            <w:r w:rsidRPr="00D642A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Закупка товаров, работ и услуг для обеспечения государственных </w:t>
            </w:r>
            <w:r w:rsidRPr="00D642A4">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Молодежь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 xml:space="preserve">Развитие и реализация потенциала молодежи в интересах </w:t>
            </w:r>
            <w:proofErr w:type="spellStart"/>
            <w:r w:rsidRPr="00D642A4">
              <w:rPr>
                <w:color w:val="000000"/>
                <w:sz w:val="20"/>
                <w:lang w:eastAsia="ru-RU"/>
              </w:rPr>
              <w:t>Ейского</w:t>
            </w:r>
            <w:proofErr w:type="spellEnd"/>
            <w:r w:rsidRPr="00D642A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88927,2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90714,4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Дети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Создание условий для организации оздоровления, отдыха и занятости детей </w:t>
            </w:r>
            <w:proofErr w:type="spellStart"/>
            <w:r w:rsidRPr="00D642A4">
              <w:rPr>
                <w:sz w:val="20"/>
                <w:lang w:eastAsia="ru-RU"/>
              </w:rPr>
              <w:t>Ейского</w:t>
            </w:r>
            <w:proofErr w:type="spellEnd"/>
            <w:r w:rsidRPr="00D642A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Закупка товаров, работ и услуг для обеспечения государственных </w:t>
            </w:r>
            <w:r w:rsidRPr="00D642A4">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642A4">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88399,2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75832,9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Социальная поддержка граждан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Социальное обеспечение </w:t>
            </w:r>
            <w:r w:rsidRPr="00D642A4">
              <w:rPr>
                <w:sz w:val="20"/>
                <w:lang w:eastAsia="ru-RU"/>
              </w:rPr>
              <w:lastRenderedPageBreak/>
              <w:t>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Дети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proofErr w:type="gramStart"/>
            <w:r w:rsidRPr="00D642A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Другие вопросы в </w:t>
            </w:r>
            <w:r w:rsidRPr="00D642A4">
              <w:rPr>
                <w:sz w:val="20"/>
                <w:lang w:eastAsia="ru-RU"/>
              </w:rPr>
              <w:lastRenderedPageBreak/>
              <w:t>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F445D4"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Социальная поддержка граждан </w:t>
            </w:r>
            <w:proofErr w:type="gramStart"/>
            <w:r w:rsidR="00D642A4" w:rsidRPr="00D642A4">
              <w:rPr>
                <w:color w:val="000000"/>
                <w:sz w:val="20"/>
                <w:lang w:eastAsia="ru-RU"/>
              </w:rPr>
              <w:t>в</w:t>
            </w:r>
            <w:proofErr w:type="gramEnd"/>
            <w:r w:rsidR="00D642A4" w:rsidRPr="00D642A4">
              <w:rPr>
                <w:color w:val="000000"/>
                <w:sz w:val="20"/>
                <w:lang w:eastAsia="ru-RU"/>
              </w:rPr>
              <w:t xml:space="preserve"> </w:t>
            </w:r>
            <w:proofErr w:type="gramStart"/>
            <w:r w:rsidR="00D642A4" w:rsidRPr="00D642A4">
              <w:rPr>
                <w:color w:val="000000"/>
                <w:sz w:val="20"/>
                <w:lang w:eastAsia="ru-RU"/>
              </w:rPr>
              <w:t>Ейском</w:t>
            </w:r>
            <w:proofErr w:type="gramEnd"/>
            <w:r w:rsidR="00D642A4" w:rsidRPr="00D642A4">
              <w:rPr>
                <w:color w:val="000000"/>
                <w:sz w:val="20"/>
                <w:lang w:eastAsia="ru-RU"/>
              </w:rPr>
              <w:t xml:space="preserve"> районе</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 xml:space="preserve">Осуществление отдельных государственных полномочий по организации и осуществлению деятельности по опеке и попечительству в отношении </w:t>
            </w:r>
            <w:r w:rsidRPr="00D642A4">
              <w:rPr>
                <w:sz w:val="20"/>
                <w:lang w:eastAsia="ru-RU"/>
              </w:rPr>
              <w:lastRenderedPageBreak/>
              <w:t>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2E5A4F" w:rsidP="00400D7C">
            <w:pPr>
              <w:widowControl/>
              <w:rPr>
                <w:color w:val="000000"/>
                <w:sz w:val="20"/>
                <w:lang w:eastAsia="ru-RU"/>
              </w:rPr>
            </w:pPr>
            <w:r>
              <w:rPr>
                <w:color w:val="000000"/>
                <w:sz w:val="20"/>
                <w:lang w:eastAsia="ru-RU"/>
              </w:rPr>
              <w:t>Муниципальная программа «</w:t>
            </w:r>
            <w:r w:rsidR="00D642A4" w:rsidRPr="00D642A4">
              <w:rPr>
                <w:color w:val="000000"/>
                <w:sz w:val="20"/>
                <w:lang w:eastAsia="ru-RU"/>
              </w:rPr>
              <w:t xml:space="preserve">Дети </w:t>
            </w:r>
            <w:proofErr w:type="spellStart"/>
            <w:r w:rsidR="00D642A4" w:rsidRPr="00D642A4">
              <w:rPr>
                <w:color w:val="000000"/>
                <w:sz w:val="20"/>
                <w:lang w:eastAsia="ru-RU"/>
              </w:rPr>
              <w:t>Ейского</w:t>
            </w:r>
            <w:proofErr w:type="spellEnd"/>
            <w:r w:rsidR="00D642A4" w:rsidRPr="00D642A4">
              <w:rPr>
                <w:color w:val="000000"/>
                <w:sz w:val="20"/>
                <w:lang w:eastAsia="ru-RU"/>
              </w:rPr>
              <w:t xml:space="preserve"> района</w:t>
            </w:r>
            <w:r>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center"/>
            <w:hideMark/>
          </w:tcPr>
          <w:p w:rsidR="00D642A4" w:rsidRPr="00D642A4" w:rsidRDefault="00D642A4" w:rsidP="00400D7C">
            <w:pPr>
              <w:widowControl/>
              <w:rPr>
                <w:sz w:val="20"/>
                <w:lang w:eastAsia="ru-RU"/>
              </w:rPr>
            </w:pPr>
            <w:proofErr w:type="gramStart"/>
            <w:r w:rsidRPr="00D642A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D642A4">
              <w:rPr>
                <w:sz w:val="20"/>
                <w:lang w:eastAsia="ru-RU"/>
              </w:rPr>
              <w:t xml:space="preserve"> </w:t>
            </w:r>
            <w:r w:rsidRPr="00D642A4">
              <w:rPr>
                <w:sz w:val="20"/>
                <w:lang w:eastAsia="ru-RU"/>
              </w:rPr>
              <w:lastRenderedPageBreak/>
              <w:t>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00"/>
                <w:sz w:val="20"/>
                <w:lang w:eastAsia="ru-RU"/>
              </w:rPr>
            </w:pPr>
            <w:r w:rsidRPr="00D642A4">
              <w:rPr>
                <w:color w:val="00FF00"/>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400D7C">
            <w:pPr>
              <w:widowControl/>
              <w:rPr>
                <w:sz w:val="20"/>
                <w:lang w:eastAsia="ru-RU"/>
              </w:rPr>
            </w:pPr>
            <w:r w:rsidRPr="00D642A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627236" w:rsidRDefault="00532883" w:rsidP="00627236">
      <w:pPr>
        <w:jc w:val="right"/>
      </w:pPr>
      <w:r>
        <w:t>»;</w:t>
      </w:r>
    </w:p>
    <w:p w:rsidR="00773CFB" w:rsidRDefault="00773CFB" w:rsidP="002E5A4F">
      <w:pPr>
        <w:ind w:firstLine="851"/>
      </w:pPr>
      <w:r>
        <w:rPr>
          <w:szCs w:val="28"/>
          <w:lang w:eastAsia="ru-RU"/>
        </w:rPr>
        <w:t>9</w:t>
      </w:r>
      <w:r w:rsidRPr="004E6605">
        <w:rPr>
          <w:szCs w:val="28"/>
          <w:lang w:eastAsia="ru-RU"/>
        </w:rPr>
        <w:t>)</w:t>
      </w:r>
      <w:r w:rsidRPr="004E6605">
        <w:rPr>
          <w:szCs w:val="28"/>
        </w:rPr>
        <w:t xml:space="preserve">  приложение № 1</w:t>
      </w:r>
      <w:r>
        <w:rPr>
          <w:szCs w:val="28"/>
        </w:rPr>
        <w:t>0</w:t>
      </w:r>
      <w:r w:rsidRPr="004E6605">
        <w:rPr>
          <w:szCs w:val="28"/>
        </w:rPr>
        <w:t xml:space="preserve"> «</w:t>
      </w:r>
      <w:r>
        <w:rPr>
          <w:szCs w:val="28"/>
        </w:rPr>
        <w:t>Объем межбюджетных трансфертов, предоставляемых бюджетам поселений, в 2025 году и плановом периоде 2026 и 2027 годов</w:t>
      </w:r>
      <w:r w:rsidRPr="004E6605">
        <w:rPr>
          <w:szCs w:val="28"/>
        </w:rPr>
        <w:t xml:space="preserve">» </w:t>
      </w:r>
      <w:r w:rsidRPr="004E6605">
        <w:t>изложить  в следующей редакции:</w:t>
      </w:r>
    </w:p>
    <w:p w:rsidR="00773CFB" w:rsidRPr="004E6605" w:rsidRDefault="00773CFB" w:rsidP="00773CFB">
      <w:pPr>
        <w:widowControl/>
        <w:tabs>
          <w:tab w:val="left" w:pos="709"/>
        </w:tabs>
        <w:ind w:firstLine="709"/>
      </w:pPr>
    </w:p>
    <w:p w:rsidR="00773CFB" w:rsidRPr="004E6605" w:rsidRDefault="00773CFB" w:rsidP="00773CFB">
      <w:pPr>
        <w:pStyle w:val="af1"/>
        <w:tabs>
          <w:tab w:val="clear" w:pos="4153"/>
          <w:tab w:val="clear" w:pos="8306"/>
          <w:tab w:val="left" w:pos="5040"/>
          <w:tab w:val="left" w:pos="6096"/>
        </w:tabs>
        <w:ind w:left="5040"/>
        <w:jc w:val="center"/>
        <w:rPr>
          <w:szCs w:val="28"/>
        </w:rPr>
      </w:pPr>
      <w:r w:rsidRPr="004E6605">
        <w:rPr>
          <w:szCs w:val="28"/>
        </w:rPr>
        <w:t>«</w:t>
      </w:r>
      <w:r w:rsidRPr="002E5A4F">
        <w:rPr>
          <w:caps/>
          <w:szCs w:val="28"/>
        </w:rPr>
        <w:t>Приложение</w:t>
      </w:r>
      <w:r w:rsidRPr="004E6605">
        <w:rPr>
          <w:szCs w:val="28"/>
        </w:rPr>
        <w:t xml:space="preserve"> № 1</w:t>
      </w:r>
      <w:r>
        <w:rPr>
          <w:szCs w:val="28"/>
        </w:rPr>
        <w:t>0</w:t>
      </w:r>
      <w:r w:rsidRPr="004E6605">
        <w:rPr>
          <w:szCs w:val="28"/>
        </w:rPr>
        <w:br/>
      </w:r>
    </w:p>
    <w:p w:rsidR="00773CFB" w:rsidRPr="004E6605" w:rsidRDefault="00773CFB" w:rsidP="002E5A4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r w:rsidR="002E5A4F">
        <w:rPr>
          <w:szCs w:val="28"/>
        </w:rPr>
        <w:t xml:space="preserve"> </w:t>
      </w: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773CFB" w:rsidRPr="004E6605" w:rsidRDefault="00773CFB" w:rsidP="00773CFB">
      <w:pPr>
        <w:tabs>
          <w:tab w:val="left" w:pos="5040"/>
        </w:tabs>
        <w:ind w:left="5040"/>
        <w:jc w:val="center"/>
        <w:rPr>
          <w:szCs w:val="28"/>
          <w:lang w:eastAsia="ru-RU"/>
        </w:rPr>
      </w:pPr>
      <w:r w:rsidRPr="004E6605">
        <w:rPr>
          <w:szCs w:val="28"/>
          <w:lang w:eastAsia="ru-RU"/>
        </w:rPr>
        <w:t>и на плановый период</w:t>
      </w:r>
    </w:p>
    <w:p w:rsidR="00773CFB" w:rsidRPr="004E6605" w:rsidRDefault="00773CFB" w:rsidP="00773CFB">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773CFB" w:rsidRDefault="00773CFB" w:rsidP="00773CFB">
      <w:pPr>
        <w:jc w:val="center"/>
        <w:rPr>
          <w:szCs w:val="28"/>
          <w:highlight w:val="yellow"/>
        </w:rPr>
      </w:pPr>
    </w:p>
    <w:p w:rsidR="00773CFB" w:rsidRDefault="00773CFB" w:rsidP="00773CFB">
      <w:pPr>
        <w:jc w:val="center"/>
        <w:rPr>
          <w:szCs w:val="28"/>
        </w:rPr>
      </w:pPr>
      <w:r>
        <w:rPr>
          <w:szCs w:val="28"/>
        </w:rPr>
        <w:t xml:space="preserve">Объем межбюджетных трансфертов, </w:t>
      </w:r>
    </w:p>
    <w:p w:rsidR="00773CFB" w:rsidRDefault="00773CFB" w:rsidP="00773CFB">
      <w:pPr>
        <w:jc w:val="center"/>
        <w:rPr>
          <w:szCs w:val="28"/>
        </w:rPr>
      </w:pPr>
      <w:r>
        <w:rPr>
          <w:szCs w:val="28"/>
        </w:rPr>
        <w:t xml:space="preserve">предоставляемых бюджетам поселений, </w:t>
      </w:r>
    </w:p>
    <w:p w:rsidR="002E5A4F" w:rsidRDefault="00773CFB" w:rsidP="00773CFB">
      <w:pPr>
        <w:jc w:val="center"/>
        <w:rPr>
          <w:szCs w:val="28"/>
        </w:rPr>
      </w:pPr>
      <w:r>
        <w:rPr>
          <w:szCs w:val="28"/>
        </w:rPr>
        <w:t xml:space="preserve">в 2025 году и плановом периоде </w:t>
      </w:r>
    </w:p>
    <w:p w:rsidR="00773CFB" w:rsidRDefault="00773CFB" w:rsidP="00773CFB">
      <w:pPr>
        <w:jc w:val="center"/>
        <w:rPr>
          <w:szCs w:val="28"/>
        </w:rPr>
      </w:pPr>
      <w:r>
        <w:rPr>
          <w:szCs w:val="28"/>
        </w:rPr>
        <w:t>2026 и 2027 годов</w:t>
      </w:r>
    </w:p>
    <w:p w:rsidR="00773CFB" w:rsidRDefault="00773CFB" w:rsidP="00773CFB">
      <w:pPr>
        <w:ind w:firstLine="851"/>
        <w:jc w:val="right"/>
        <w:rPr>
          <w:sz w:val="24"/>
          <w:szCs w:val="24"/>
        </w:rPr>
      </w:pPr>
      <w:r w:rsidRPr="00823BC6">
        <w:rPr>
          <w:sz w:val="24"/>
          <w:szCs w:val="24"/>
        </w:rPr>
        <w:t>(тыс. рублей)</w:t>
      </w:r>
    </w:p>
    <w:tbl>
      <w:tblPr>
        <w:tblW w:w="9654" w:type="dxa"/>
        <w:tblInd w:w="93" w:type="dxa"/>
        <w:tblLook w:val="04A0"/>
      </w:tblPr>
      <w:tblGrid>
        <w:gridCol w:w="4835"/>
        <w:gridCol w:w="1559"/>
        <w:gridCol w:w="1843"/>
        <w:gridCol w:w="1417"/>
      </w:tblGrid>
      <w:tr w:rsidR="00773CFB" w:rsidRPr="00773CFB" w:rsidTr="00773CFB">
        <w:trPr>
          <w:trHeight w:val="360"/>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CFB" w:rsidRPr="00773CFB" w:rsidRDefault="00773CFB" w:rsidP="00773CFB">
            <w:pPr>
              <w:widowControl/>
              <w:jc w:val="center"/>
              <w:rPr>
                <w:sz w:val="24"/>
                <w:szCs w:val="24"/>
                <w:lang w:eastAsia="ru-RU"/>
              </w:rPr>
            </w:pPr>
            <w:r w:rsidRPr="00773CFB">
              <w:rPr>
                <w:sz w:val="24"/>
                <w:szCs w:val="24"/>
                <w:lang w:eastAsia="ru-RU"/>
              </w:rPr>
              <w:t>Наименование межбюджетного трансферта</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Сумма</w:t>
            </w:r>
          </w:p>
        </w:tc>
      </w:tr>
      <w:tr w:rsidR="00773CFB" w:rsidRPr="00773CFB" w:rsidTr="00773CFB">
        <w:trPr>
          <w:trHeight w:val="315"/>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773CFB" w:rsidRPr="00773CFB" w:rsidRDefault="00773CFB" w:rsidP="00773CFB">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2026 год</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2027 год</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4</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74844,8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68844,8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r>
    </w:tbl>
    <w:p w:rsidR="00773CFB" w:rsidRPr="00773CFB" w:rsidRDefault="00773CFB" w:rsidP="00773CFB">
      <w:pPr>
        <w:ind w:firstLine="851"/>
        <w:jc w:val="right"/>
        <w:rPr>
          <w:szCs w:val="28"/>
        </w:rPr>
      </w:pPr>
      <w:r w:rsidRPr="00773CFB">
        <w:rPr>
          <w:szCs w:val="28"/>
        </w:rPr>
        <w:t>»;</w:t>
      </w:r>
    </w:p>
    <w:p w:rsidR="00532883" w:rsidRDefault="00773CFB" w:rsidP="002E5A4F">
      <w:pPr>
        <w:widowControl/>
        <w:tabs>
          <w:tab w:val="left" w:pos="709"/>
        </w:tabs>
        <w:ind w:firstLine="851"/>
      </w:pPr>
      <w:r>
        <w:rPr>
          <w:szCs w:val="28"/>
          <w:lang w:eastAsia="ru-RU"/>
        </w:rPr>
        <w:lastRenderedPageBreak/>
        <w:t>10</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773CFB" w:rsidRPr="004E6605" w:rsidRDefault="00773CFB" w:rsidP="00532883">
      <w:pPr>
        <w:widowControl/>
        <w:tabs>
          <w:tab w:val="left" w:pos="709"/>
        </w:tabs>
        <w:ind w:firstLine="709"/>
      </w:pP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t>«</w:t>
      </w:r>
      <w:r w:rsidRPr="002E5A4F">
        <w:rPr>
          <w:caps/>
          <w:szCs w:val="28"/>
        </w:rPr>
        <w:t>Приложение</w:t>
      </w:r>
      <w:r w:rsidRPr="004E6605">
        <w:rPr>
          <w:szCs w:val="28"/>
        </w:rPr>
        <w:t xml:space="preserve"> № 1</w:t>
      </w:r>
      <w:r>
        <w:rPr>
          <w:szCs w:val="28"/>
        </w:rPr>
        <w:t>1</w:t>
      </w:r>
      <w:r w:rsidRPr="004E6605">
        <w:rPr>
          <w:szCs w:val="28"/>
        </w:rPr>
        <w:br/>
      </w:r>
    </w:p>
    <w:p w:rsidR="00532883" w:rsidRPr="004E6605" w:rsidRDefault="00532883" w:rsidP="002E5A4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r w:rsidR="002E5A4F">
        <w:rPr>
          <w:szCs w:val="28"/>
        </w:rPr>
        <w:t xml:space="preserve"> </w:t>
      </w: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2E5A4F" w:rsidRDefault="00532883" w:rsidP="00532883">
      <w:pPr>
        <w:jc w:val="center"/>
        <w:rPr>
          <w:szCs w:val="28"/>
        </w:rPr>
      </w:pPr>
      <w:r w:rsidRPr="00823BC6">
        <w:rPr>
          <w:szCs w:val="28"/>
        </w:rPr>
        <w:t xml:space="preserve">дефицита районного бюджета </w:t>
      </w:r>
    </w:p>
    <w:p w:rsidR="00532883" w:rsidRPr="00823BC6" w:rsidRDefault="00532883" w:rsidP="00532883">
      <w:pPr>
        <w:jc w:val="center"/>
        <w:rPr>
          <w:szCs w:val="28"/>
        </w:rPr>
      </w:pPr>
      <w:r w:rsidRPr="00823BC6">
        <w:rPr>
          <w:szCs w:val="28"/>
        </w:rPr>
        <w:t>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559"/>
        <w:gridCol w:w="4394"/>
        <w:gridCol w:w="1701"/>
      </w:tblGrid>
      <w:tr w:rsidR="00532883" w:rsidRPr="00823BC6" w:rsidTr="00B521B6">
        <w:trPr>
          <w:trHeight w:val="126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559"/>
        <w:gridCol w:w="4394"/>
        <w:gridCol w:w="1701"/>
      </w:tblGrid>
      <w:tr w:rsidR="00532883" w:rsidRPr="0075014F" w:rsidTr="00B521B6">
        <w:trPr>
          <w:tblHead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2E5A4F">
            <w:pPr>
              <w:widowControl/>
              <w:jc w:val="center"/>
              <w:rPr>
                <w:sz w:val="24"/>
                <w:szCs w:val="24"/>
                <w:lang w:eastAsia="ru-RU"/>
              </w:rPr>
            </w:pPr>
            <w:r w:rsidRPr="0075014F">
              <w:rPr>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3</w:t>
            </w:r>
          </w:p>
        </w:tc>
      </w:tr>
      <w:tr w:rsidR="00D33D96" w:rsidRPr="00D33D96" w:rsidTr="00B521B6">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Источники внутреннего финансирования дефицитов бюджетов, 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364 904,9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000 01 03 00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Бюджетные кредиты из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000 01 03 01 00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000 01 03 01 00 </w:t>
            </w:r>
            <w:proofErr w:type="spellStart"/>
            <w:r w:rsidRPr="00D33D96">
              <w:rPr>
                <w:sz w:val="24"/>
                <w:szCs w:val="24"/>
                <w:lang w:eastAsia="ru-RU"/>
              </w:rPr>
              <w:t>00</w:t>
            </w:r>
            <w:proofErr w:type="spellEnd"/>
            <w:r w:rsidRPr="00D33D96">
              <w:rPr>
                <w:sz w:val="24"/>
                <w:szCs w:val="24"/>
                <w:lang w:eastAsia="ru-RU"/>
              </w:rPr>
              <w:t xml:space="preserve"> 0000 700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000 01 03 01 00 05 0000 710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000 01 03 01 00 </w:t>
            </w:r>
            <w:proofErr w:type="spellStart"/>
            <w:r w:rsidRPr="00D33D96">
              <w:rPr>
                <w:sz w:val="24"/>
                <w:szCs w:val="24"/>
                <w:lang w:eastAsia="ru-RU"/>
              </w:rPr>
              <w:t>00</w:t>
            </w:r>
            <w:proofErr w:type="spellEnd"/>
            <w:r w:rsidRPr="00D33D96">
              <w:rPr>
                <w:sz w:val="24"/>
                <w:szCs w:val="24"/>
                <w:lang w:eastAsia="ru-RU"/>
              </w:rPr>
              <w:t xml:space="preserve"> 0000 800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 xml:space="preserve">Погашение бюджетных кредитов, полученных из других бюджетов бюджетной системы Российской Федерации в валюте Российской </w:t>
            </w:r>
            <w:r w:rsidRPr="00D33D96">
              <w:rPr>
                <w:sz w:val="24"/>
                <w:szCs w:val="24"/>
                <w:lang w:eastAsia="ru-RU"/>
              </w:rPr>
              <w:lastRenderedPageBreak/>
              <w:t>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000 01 03 01 00 05 0000 810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000 01 05 00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375 233,9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000 01 05 00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000 01 05 02 00 </w:t>
            </w:r>
            <w:proofErr w:type="spellStart"/>
            <w:r w:rsidRPr="00D33D96">
              <w:rPr>
                <w:sz w:val="24"/>
                <w:szCs w:val="24"/>
                <w:lang w:eastAsia="ru-RU"/>
              </w:rPr>
              <w:t>00</w:t>
            </w:r>
            <w:proofErr w:type="spellEnd"/>
            <w:r w:rsidRPr="00D33D96">
              <w:rPr>
                <w:sz w:val="24"/>
                <w:szCs w:val="24"/>
                <w:lang w:eastAsia="ru-RU"/>
              </w:rPr>
              <w:t xml:space="preserve">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 xml:space="preserve">Увеличение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000 01 05 00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000 01 05 02 00 </w:t>
            </w:r>
            <w:proofErr w:type="spellStart"/>
            <w:r w:rsidRPr="00D33D96">
              <w:rPr>
                <w:sz w:val="24"/>
                <w:szCs w:val="24"/>
                <w:lang w:eastAsia="ru-RU"/>
              </w:rPr>
              <w:t>00</w:t>
            </w:r>
            <w:proofErr w:type="spellEnd"/>
            <w:r w:rsidRPr="00D33D96">
              <w:rPr>
                <w:sz w:val="24"/>
                <w:szCs w:val="24"/>
                <w:lang w:eastAsia="ru-RU"/>
              </w:rPr>
              <w:t xml:space="preserve">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000 01 06 00 </w:t>
            </w:r>
            <w:proofErr w:type="spellStart"/>
            <w:r w:rsidRPr="00D33D96">
              <w:rPr>
                <w:sz w:val="24"/>
                <w:szCs w:val="24"/>
                <w:lang w:eastAsia="ru-RU"/>
              </w:rPr>
              <w:t>00</w:t>
            </w:r>
            <w:proofErr w:type="spellEnd"/>
            <w:r w:rsidRPr="00D33D96">
              <w:rPr>
                <w:sz w:val="24"/>
                <w:szCs w:val="24"/>
                <w:lang w:eastAsia="ru-RU"/>
              </w:rPr>
              <w:t xml:space="preserve">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 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000 01 06 05 00 </w:t>
            </w:r>
            <w:proofErr w:type="spellStart"/>
            <w:r w:rsidRPr="00D33D96">
              <w:rPr>
                <w:sz w:val="24"/>
                <w:szCs w:val="24"/>
                <w:lang w:eastAsia="ru-RU"/>
              </w:rPr>
              <w:t>00</w:t>
            </w:r>
            <w:proofErr w:type="spellEnd"/>
            <w:r w:rsidRPr="00D33D96">
              <w:rPr>
                <w:sz w:val="24"/>
                <w:szCs w:val="24"/>
                <w:lang w:eastAsia="ru-RU"/>
              </w:rPr>
              <w:t xml:space="preserve">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000 01 06 05 00 </w:t>
            </w:r>
            <w:proofErr w:type="spellStart"/>
            <w:r w:rsidRPr="00D33D96">
              <w:rPr>
                <w:sz w:val="24"/>
                <w:szCs w:val="24"/>
                <w:lang w:eastAsia="ru-RU"/>
              </w:rPr>
              <w:t>00</w:t>
            </w:r>
            <w:proofErr w:type="spellEnd"/>
            <w:r w:rsidRPr="00D33D96">
              <w:rPr>
                <w:sz w:val="24"/>
                <w:szCs w:val="24"/>
                <w:lang w:eastAsia="ru-RU"/>
              </w:rPr>
              <w:t xml:space="preserve">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000 01 06 05 02 05 0000 640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color w:val="000000"/>
                <w:sz w:val="24"/>
                <w:szCs w:val="24"/>
                <w:lang w:eastAsia="ru-RU"/>
              </w:rPr>
            </w:pPr>
            <w:r w:rsidRPr="00D33D96">
              <w:rPr>
                <w:color w:val="000000"/>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000 01 06 05 00 </w:t>
            </w:r>
            <w:proofErr w:type="spellStart"/>
            <w:r w:rsidRPr="00D33D96">
              <w:rPr>
                <w:sz w:val="24"/>
                <w:szCs w:val="24"/>
                <w:lang w:eastAsia="ru-RU"/>
              </w:rPr>
              <w:t>00</w:t>
            </w:r>
            <w:proofErr w:type="spellEnd"/>
            <w:r w:rsidRPr="00D33D96">
              <w:rPr>
                <w:sz w:val="24"/>
                <w:szCs w:val="24"/>
                <w:lang w:eastAsia="ru-RU"/>
              </w:rPr>
              <w:t xml:space="preserve">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000 01 06 05 02 05 0000 540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2E5A4F">
            <w:pPr>
              <w:widowControl/>
              <w:rPr>
                <w:sz w:val="24"/>
                <w:szCs w:val="24"/>
                <w:lang w:eastAsia="ru-RU"/>
              </w:rPr>
            </w:pPr>
            <w:r w:rsidRPr="00D33D96">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 xml:space="preserve">2. Отделу информатизации администрации муниципального образования Ейский район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Default="00A808C3" w:rsidP="00D50C05">
      <w:pPr>
        <w:ind w:firstLine="851"/>
        <w:rPr>
          <w:szCs w:val="28"/>
        </w:rPr>
      </w:pPr>
    </w:p>
    <w:p w:rsidR="002E5A4F" w:rsidRPr="009E7855" w:rsidRDefault="002E5A4F"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 xml:space="preserve">О.М. </w:t>
      </w:r>
      <w:proofErr w:type="spellStart"/>
      <w:r w:rsidR="00545744">
        <w:t>Вяткин</w:t>
      </w:r>
      <w:proofErr w:type="spellEnd"/>
    </w:p>
    <w:sectPr w:rsidR="00C72C25" w:rsidSect="00C3790D">
      <w:headerReference w:type="even" r:id="rId9"/>
      <w:headerReference w:type="default" r:id="rId10"/>
      <w:pgSz w:w="11906" w:h="16838"/>
      <w:pgMar w:top="1134" w:right="567" w:bottom="1134"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1E6" w:rsidRDefault="007C01E6">
      <w:r>
        <w:separator/>
      </w:r>
    </w:p>
  </w:endnote>
  <w:endnote w:type="continuationSeparator" w:id="0">
    <w:p w:rsidR="007C01E6" w:rsidRDefault="007C0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1E6" w:rsidRDefault="007C01E6">
      <w:r>
        <w:separator/>
      </w:r>
    </w:p>
  </w:footnote>
  <w:footnote w:type="continuationSeparator" w:id="0">
    <w:p w:rsidR="007C01E6" w:rsidRDefault="007C0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81" w:rsidRPr="00D8773E" w:rsidRDefault="001B33FB" w:rsidP="00C72D0E">
    <w:pPr>
      <w:pStyle w:val="af1"/>
      <w:framePr w:wrap="around" w:vAnchor="text" w:hAnchor="margin" w:xAlign="center" w:y="1"/>
      <w:rPr>
        <w:rStyle w:val="a5"/>
        <w:szCs w:val="28"/>
      </w:rPr>
    </w:pPr>
    <w:r w:rsidRPr="00D8773E">
      <w:rPr>
        <w:rStyle w:val="a5"/>
        <w:szCs w:val="28"/>
      </w:rPr>
      <w:fldChar w:fldCharType="begin"/>
    </w:r>
    <w:r w:rsidR="004C6481" w:rsidRPr="00D8773E">
      <w:rPr>
        <w:rStyle w:val="a5"/>
        <w:szCs w:val="28"/>
      </w:rPr>
      <w:instrText xml:space="preserve">PAGE  </w:instrText>
    </w:r>
    <w:r w:rsidRPr="00D8773E">
      <w:rPr>
        <w:rStyle w:val="a5"/>
        <w:szCs w:val="28"/>
      </w:rPr>
      <w:fldChar w:fldCharType="separate"/>
    </w:r>
    <w:r w:rsidR="00610C7A">
      <w:rPr>
        <w:rStyle w:val="a5"/>
        <w:noProof/>
        <w:szCs w:val="28"/>
      </w:rPr>
      <w:t>2</w:t>
    </w:r>
    <w:r w:rsidRPr="00D8773E">
      <w:rPr>
        <w:rStyle w:val="a5"/>
        <w:szCs w:val="28"/>
      </w:rPr>
      <w:fldChar w:fldCharType="end"/>
    </w:r>
  </w:p>
  <w:p w:rsidR="004C6481" w:rsidRDefault="004C6481"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81" w:rsidRPr="00337007" w:rsidRDefault="001B33FB" w:rsidP="00C72D0E">
    <w:pPr>
      <w:pStyle w:val="af1"/>
      <w:framePr w:wrap="around" w:vAnchor="text" w:hAnchor="margin" w:xAlign="center" w:y="1"/>
      <w:rPr>
        <w:rStyle w:val="a5"/>
        <w:szCs w:val="28"/>
      </w:rPr>
    </w:pPr>
    <w:r w:rsidRPr="00337007">
      <w:rPr>
        <w:rStyle w:val="a5"/>
        <w:szCs w:val="28"/>
      </w:rPr>
      <w:fldChar w:fldCharType="begin"/>
    </w:r>
    <w:r w:rsidR="004C6481" w:rsidRPr="00337007">
      <w:rPr>
        <w:rStyle w:val="a5"/>
        <w:szCs w:val="28"/>
      </w:rPr>
      <w:instrText xml:space="preserve">PAGE  </w:instrText>
    </w:r>
    <w:r w:rsidRPr="00337007">
      <w:rPr>
        <w:rStyle w:val="a5"/>
        <w:szCs w:val="28"/>
      </w:rPr>
      <w:fldChar w:fldCharType="separate"/>
    </w:r>
    <w:r w:rsidR="00610C7A">
      <w:rPr>
        <w:rStyle w:val="a5"/>
        <w:noProof/>
        <w:szCs w:val="28"/>
      </w:rPr>
      <w:t>191</w:t>
    </w:r>
    <w:r w:rsidRPr="00337007">
      <w:rPr>
        <w:rStyle w:val="a5"/>
        <w:szCs w:val="28"/>
      </w:rPr>
      <w:fldChar w:fldCharType="end"/>
    </w:r>
  </w:p>
  <w:p w:rsidR="004C6481" w:rsidRDefault="004C648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3FB"/>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944"/>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A4F"/>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214"/>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7C"/>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D7C"/>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443"/>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030"/>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481"/>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1F7"/>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9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C7A"/>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B42"/>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57E"/>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57F"/>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1E6"/>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4FAF"/>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AF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2CB"/>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290"/>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1604"/>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8D"/>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3C9"/>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922"/>
    <w:rsid w:val="00B55B2D"/>
    <w:rsid w:val="00B55DCD"/>
    <w:rsid w:val="00B55FBC"/>
    <w:rsid w:val="00B5698C"/>
    <w:rsid w:val="00B56C76"/>
    <w:rsid w:val="00B57212"/>
    <w:rsid w:val="00B57ED4"/>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06"/>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90D"/>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4C60"/>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4B17"/>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836"/>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5B3"/>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47E"/>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958"/>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3FD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5D4"/>
    <w:rsid w:val="00F44682"/>
    <w:rsid w:val="00F44A57"/>
    <w:rsid w:val="00F44BF5"/>
    <w:rsid w:val="00F44EC2"/>
    <w:rsid w:val="00F45501"/>
    <w:rsid w:val="00F45A75"/>
    <w:rsid w:val="00F45BCC"/>
    <w:rsid w:val="00F45EE2"/>
    <w:rsid w:val="00F4611F"/>
    <w:rsid w:val="00F46282"/>
    <w:rsid w:val="00F465F5"/>
    <w:rsid w:val="00F46991"/>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998"/>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5AD4-343B-4696-979B-0352CAB9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192</Pages>
  <Words>50237</Words>
  <Characters>286352</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19</cp:revision>
  <cp:lastPrinted>2025-06-18T15:29:00Z</cp:lastPrinted>
  <dcterms:created xsi:type="dcterms:W3CDTF">2025-06-24T07:49:00Z</dcterms:created>
  <dcterms:modified xsi:type="dcterms:W3CDTF">2025-06-26T12:03:00Z</dcterms:modified>
</cp:coreProperties>
</file>