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A2" w:rsidRDefault="00636DA2" w:rsidP="00636DA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636DA2" w:rsidRPr="00636DA2" w:rsidRDefault="00636DA2" w:rsidP="00636DA2"/>
    <w:p w:rsidR="00636DA2" w:rsidRDefault="00636DA2" w:rsidP="00636DA2">
      <w:pPr>
        <w:rPr>
          <w:sz w:val="20"/>
        </w:rPr>
      </w:pPr>
    </w:p>
    <w:p w:rsidR="00636DA2" w:rsidRPr="00636DA2" w:rsidRDefault="00636DA2" w:rsidP="00636DA2">
      <w:pPr>
        <w:spacing w:after="0" w:line="240" w:lineRule="auto"/>
        <w:rPr>
          <w:rFonts w:ascii="Times New Roman" w:hAnsi="Times New Roman" w:cs="Times New Roman"/>
        </w:rPr>
      </w:pPr>
      <w:r w:rsidRPr="00636DA2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DA2" w:rsidRPr="00636DA2" w:rsidRDefault="00636DA2" w:rsidP="0063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6DA2" w:rsidRPr="00636DA2" w:rsidRDefault="00636DA2" w:rsidP="00636DA2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 w:rsidRPr="00636DA2">
        <w:rPr>
          <w:color w:val="auto"/>
          <w:spacing w:val="0"/>
        </w:rPr>
        <w:t>МУНИЦИПАЛЬНОГО ОБРАЗОВАНИЯ ЕЙСКИЙ РАЙОН</w:t>
      </w:r>
    </w:p>
    <w:p w:rsidR="00636DA2" w:rsidRPr="00636DA2" w:rsidRDefault="00636DA2" w:rsidP="00636DA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636DA2" w:rsidRPr="00636DA2" w:rsidRDefault="00636DA2" w:rsidP="00636DA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36"/>
        </w:rPr>
      </w:pPr>
      <w:r w:rsidRPr="00636DA2">
        <w:rPr>
          <w:rFonts w:ascii="Times New Roman" w:hAnsi="Times New Roman" w:cs="Times New Roman"/>
          <w:sz w:val="36"/>
        </w:rPr>
        <w:t>П О С Т А Н О В Л Е Н И Е</w:t>
      </w:r>
    </w:p>
    <w:p w:rsidR="00636DA2" w:rsidRPr="00636DA2" w:rsidRDefault="00636DA2" w:rsidP="00636DA2">
      <w:pPr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636DA2" w:rsidRPr="00636DA2" w:rsidTr="00213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636DA2" w:rsidRPr="00636DA2" w:rsidRDefault="00636DA2" w:rsidP="00636DA2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6DA2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36DA2" w:rsidRPr="00636DA2" w:rsidRDefault="00636DA2" w:rsidP="00636DA2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DA2">
              <w:rPr>
                <w:rFonts w:ascii="Times New Roman" w:hAnsi="Times New Roman" w:cs="Times New Roman"/>
                <w:i/>
              </w:rPr>
              <w:t xml:space="preserve">           07.04.2017</w:t>
            </w:r>
          </w:p>
        </w:tc>
        <w:tc>
          <w:tcPr>
            <w:tcW w:w="4410" w:type="dxa"/>
          </w:tcPr>
          <w:p w:rsidR="00636DA2" w:rsidRPr="00636DA2" w:rsidRDefault="00636DA2" w:rsidP="00636DA2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A2">
              <w:rPr>
                <w:rFonts w:ascii="Times New Roman" w:hAnsi="Times New Roman" w:cs="Times New Roman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36DA2" w:rsidRPr="00636DA2" w:rsidRDefault="00636DA2" w:rsidP="00636DA2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DA2">
              <w:rPr>
                <w:rFonts w:ascii="Times New Roman" w:hAnsi="Times New Roman" w:cs="Times New Roman"/>
                <w:i/>
              </w:rPr>
              <w:t xml:space="preserve">    187         </w:t>
            </w:r>
          </w:p>
        </w:tc>
      </w:tr>
    </w:tbl>
    <w:p w:rsidR="00636DA2" w:rsidRPr="00636DA2" w:rsidRDefault="00636DA2" w:rsidP="00636DA2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36DA2">
        <w:rPr>
          <w:rFonts w:ascii="Times New Roman" w:hAnsi="Times New Roman" w:cs="Times New Roman"/>
          <w:sz w:val="25"/>
        </w:rPr>
        <w:t>г.Ейск</w:t>
      </w:r>
    </w:p>
    <w:p w:rsidR="00636DA2" w:rsidRPr="00636DA2" w:rsidRDefault="00636DA2" w:rsidP="00636DA2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color w:val="FFFFFF"/>
          <w:sz w:val="25"/>
        </w:rPr>
      </w:pPr>
      <w:r w:rsidRPr="00636DA2">
        <w:rPr>
          <w:rFonts w:ascii="Times New Roman" w:hAnsi="Times New Roman" w:cs="Times New Roman"/>
          <w:color w:val="FFFFFF"/>
          <w:sz w:val="25"/>
        </w:rPr>
        <w:t xml:space="preserve">г. Ейск  </w:t>
      </w:r>
    </w:p>
    <w:p w:rsidR="00636DA2" w:rsidRPr="00636DA2" w:rsidRDefault="00636DA2" w:rsidP="00636DA2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5"/>
        </w:rPr>
      </w:pPr>
    </w:p>
    <w:p w:rsidR="00636DA2" w:rsidRPr="00636DA2" w:rsidRDefault="00636DA2" w:rsidP="00636DA2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5"/>
        </w:rPr>
      </w:pPr>
    </w:p>
    <w:p w:rsidR="00636DA2" w:rsidRPr="00636DA2" w:rsidRDefault="00636DA2" w:rsidP="0063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Об объявлении в Ейском районе</w:t>
      </w:r>
    </w:p>
    <w:p w:rsidR="00636DA2" w:rsidRPr="00636DA2" w:rsidRDefault="00636DA2" w:rsidP="0063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25 апреля 2017 года нерабочим днем</w:t>
      </w:r>
    </w:p>
    <w:p w:rsidR="00636DA2" w:rsidRPr="00636DA2" w:rsidRDefault="00636DA2" w:rsidP="0063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A2" w:rsidRPr="00636DA2" w:rsidRDefault="00636DA2" w:rsidP="0063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A2" w:rsidRPr="00636DA2" w:rsidRDefault="00636DA2" w:rsidP="0063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A2" w:rsidRPr="00636DA2" w:rsidRDefault="00636DA2" w:rsidP="00636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26 сентября 1997 года №125-ФЗ «О свободе совести и о религиозных объединениях», в связи с установлением на Кубани традиций пасхального поминовения усопших (</w:t>
      </w:r>
      <w:proofErr w:type="spellStart"/>
      <w:r w:rsidRPr="00636DA2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Pr="00636DA2">
        <w:rPr>
          <w:rFonts w:ascii="Times New Roman" w:hAnsi="Times New Roman" w:cs="Times New Roman"/>
          <w:sz w:val="28"/>
          <w:szCs w:val="28"/>
        </w:rPr>
        <w:t>) и обращением епархиального архиерея Православной религиозной организации «</w:t>
      </w:r>
      <w:proofErr w:type="spellStart"/>
      <w:r w:rsidRPr="00636DA2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Pr="00636DA2">
        <w:rPr>
          <w:rFonts w:ascii="Times New Roman" w:hAnsi="Times New Roman" w:cs="Times New Roman"/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Pr="00636DA2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636DA2">
        <w:rPr>
          <w:rFonts w:ascii="Times New Roman" w:hAnsi="Times New Roman" w:cs="Times New Roman"/>
          <w:sz w:val="28"/>
          <w:szCs w:val="28"/>
        </w:rPr>
        <w:t xml:space="preserve"> и Кубанского Исидора, постановлением главы администрации (губернатора) Краснодарского края от 5 апреля 2017 года №237 «Об объявлении в Краснодарском крае 25 апреля 2017 года нерабочим днем», в соответствии со статьями 66, 70 Устава муниципального образования Ейский район </w:t>
      </w:r>
      <w:proofErr w:type="spellStart"/>
      <w:r w:rsidRPr="00636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36DA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6D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6DA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6DA2" w:rsidRPr="00636DA2" w:rsidRDefault="00636DA2" w:rsidP="0063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>1.Установить в администрации муниципального образования Ейский район нерабочий день 25 апреля 2017 года..</w:t>
      </w:r>
    </w:p>
    <w:p w:rsidR="00636DA2" w:rsidRPr="00636DA2" w:rsidRDefault="00636DA2" w:rsidP="0063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 xml:space="preserve">2.Рекомендовать главам поселений </w:t>
      </w:r>
      <w:proofErr w:type="spellStart"/>
      <w:r w:rsidRPr="00636DA2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636DA2">
        <w:rPr>
          <w:rFonts w:ascii="Times New Roman" w:hAnsi="Times New Roman" w:cs="Times New Roman"/>
          <w:sz w:val="28"/>
          <w:szCs w:val="28"/>
        </w:rPr>
        <w:t xml:space="preserve"> района, руководителям отраслевых (функциональных) органов администрации муниципального образования Ейский район, руководителям учреждений, подведомственных администрации муниципального образования Ейский район, в соответствии с действующим законодательством установить нерабочий день 25 апреля          2017 года. </w:t>
      </w:r>
    </w:p>
    <w:p w:rsidR="00636DA2" w:rsidRPr="00636DA2" w:rsidRDefault="00636DA2" w:rsidP="0063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 xml:space="preserve">3.Отделу информатизации администрации муниципального образования Ейский район (Перегудов) опубликовать настоящее постановление на официальном сайте муниципального образования Ейский район в информационно-коммуникационной системе «Интернет». </w:t>
      </w:r>
    </w:p>
    <w:p w:rsidR="00636DA2" w:rsidRPr="00636DA2" w:rsidRDefault="00636DA2" w:rsidP="0063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>4.Контроль за выполнением настоящего распоряжения оставляю за собой</w:t>
      </w:r>
      <w:r w:rsidRPr="00636DA2">
        <w:rPr>
          <w:rFonts w:ascii="Times New Roman" w:hAnsi="Times New Roman" w:cs="Times New Roman"/>
          <w:sz w:val="28"/>
        </w:rPr>
        <w:t>.</w:t>
      </w:r>
    </w:p>
    <w:p w:rsidR="00636DA2" w:rsidRPr="00636DA2" w:rsidRDefault="00636DA2" w:rsidP="0063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636DA2" w:rsidRPr="00636DA2" w:rsidRDefault="00636DA2" w:rsidP="0063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DA2" w:rsidRPr="00636DA2" w:rsidRDefault="00636DA2" w:rsidP="0063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DA2" w:rsidRPr="00636DA2" w:rsidRDefault="00636DA2" w:rsidP="00636DA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6DA2" w:rsidRPr="00636DA2" w:rsidRDefault="00636DA2" w:rsidP="0063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sz w:val="28"/>
          <w:szCs w:val="28"/>
        </w:rPr>
        <w:t>Ейский район                                                                                       Ю.А. Келембет</w:t>
      </w:r>
    </w:p>
    <w:p w:rsidR="00000000" w:rsidRPr="00636DA2" w:rsidRDefault="00636DA2" w:rsidP="00636DA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636DA2" w:rsidSect="00636D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6DA2"/>
    <w:rsid w:val="0063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D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DA2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D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6DA2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2017-04-10T07:34:00Z</dcterms:created>
  <dcterms:modified xsi:type="dcterms:W3CDTF">2017-04-10T07:36:00Z</dcterms:modified>
</cp:coreProperties>
</file>