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BA" w:rsidRDefault="00AF3811" w:rsidP="00C859BA">
      <w:pPr>
        <w:rPr>
          <w:sz w:val="20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-539750</wp:posOffset>
            </wp:positionV>
            <wp:extent cx="619125" cy="685800"/>
            <wp:effectExtent l="19050" t="0" r="9525" b="0"/>
            <wp:wrapNone/>
            <wp:docPr id="3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9BA" w:rsidRPr="007F4E62" w:rsidRDefault="00C859BA" w:rsidP="00C859BA">
      <w:pPr>
        <w:rPr>
          <w:sz w:val="20"/>
          <w:lang w:val="ru-RU"/>
        </w:rPr>
      </w:pPr>
    </w:p>
    <w:p w:rsidR="00C859BA" w:rsidRDefault="00C859BA" w:rsidP="00C859BA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 xml:space="preserve">АДМИНИСТРАЦИЯ </w:t>
      </w:r>
    </w:p>
    <w:p w:rsidR="00C859BA" w:rsidRDefault="00C859BA" w:rsidP="00C859BA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>МУНИЦИПАЛЬНОГО ОБРАЗОВАНИЯ ЕЙСКИЙ РАЙОН</w:t>
      </w:r>
    </w:p>
    <w:p w:rsidR="00C859BA" w:rsidRPr="00D02672" w:rsidRDefault="00C859BA" w:rsidP="00C859BA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C859BA" w:rsidRDefault="00C859BA" w:rsidP="00C859BA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 О С Т А Н О В Л Е Н И Е</w:t>
      </w:r>
    </w:p>
    <w:p w:rsidR="00C859BA" w:rsidRDefault="00C859BA" w:rsidP="00C859BA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C859BA" w:rsidTr="00E16887">
        <w:trPr>
          <w:cantSplit/>
        </w:trPr>
        <w:tc>
          <w:tcPr>
            <w:tcW w:w="405" w:type="dxa"/>
          </w:tcPr>
          <w:p w:rsidR="00C859BA" w:rsidRDefault="00C859BA" w:rsidP="00E16887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C859BA" w:rsidRPr="001F370B" w:rsidRDefault="00C859BA" w:rsidP="00DC0897">
            <w:pPr>
              <w:tabs>
                <w:tab w:val="left" w:pos="2590"/>
              </w:tabs>
              <w:rPr>
                <w:lang w:val="ru-RU"/>
              </w:rPr>
            </w:pPr>
            <w:r>
              <w:rPr>
                <w:i/>
              </w:rPr>
              <w:t xml:space="preserve">     </w:t>
            </w:r>
            <w:r w:rsidR="001F370B">
              <w:rPr>
                <w:i/>
                <w:lang w:val="en-US"/>
              </w:rPr>
              <w:t>26.11.2015</w:t>
            </w:r>
          </w:p>
        </w:tc>
        <w:tc>
          <w:tcPr>
            <w:tcW w:w="4410" w:type="dxa"/>
          </w:tcPr>
          <w:p w:rsidR="00C859BA" w:rsidRDefault="00C859BA" w:rsidP="00E16887">
            <w:pPr>
              <w:tabs>
                <w:tab w:val="left" w:pos="2590"/>
              </w:tabs>
              <w:jc w:val="center"/>
            </w:pPr>
            <w:r>
              <w:rPr>
                <w:lang w:val="ru-RU"/>
              </w:rPr>
              <w:t xml:space="preserve">                                                                     </w:t>
            </w:r>
            <w: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859BA" w:rsidRPr="00C859BA" w:rsidRDefault="001F370B" w:rsidP="001F370B">
            <w:pPr>
              <w:tabs>
                <w:tab w:val="left" w:pos="2590"/>
              </w:tabs>
              <w:jc w:val="center"/>
              <w:rPr>
                <w:lang w:val="ru-RU"/>
              </w:rPr>
            </w:pPr>
            <w:r>
              <w:rPr>
                <w:i/>
                <w:lang w:val="en-US"/>
              </w:rPr>
              <w:t>627</w:t>
            </w:r>
          </w:p>
        </w:tc>
      </w:tr>
    </w:tbl>
    <w:p w:rsidR="00ED3F79" w:rsidRPr="00C859BA" w:rsidRDefault="00C859BA" w:rsidP="00C859BA">
      <w:pPr>
        <w:shd w:val="clear" w:color="auto" w:fill="FFFFFF"/>
        <w:tabs>
          <w:tab w:val="left" w:pos="2590"/>
        </w:tabs>
        <w:spacing w:before="17"/>
        <w:jc w:val="center"/>
        <w:rPr>
          <w:lang w:val="ru-RU"/>
        </w:rPr>
      </w:pPr>
      <w:r>
        <w:rPr>
          <w:sz w:val="25"/>
          <w:lang w:val="ru-RU"/>
        </w:rPr>
        <w:t>г.Ейск</w:t>
      </w:r>
    </w:p>
    <w:p w:rsidR="00ED3F79" w:rsidRDefault="00ED3F79" w:rsidP="00A90A5E">
      <w:pPr>
        <w:jc w:val="center"/>
        <w:rPr>
          <w:b/>
          <w:sz w:val="28"/>
          <w:szCs w:val="28"/>
          <w:lang w:val="ru-RU"/>
        </w:rPr>
      </w:pPr>
    </w:p>
    <w:p w:rsidR="00ED3F79" w:rsidRDefault="00ED3F79" w:rsidP="00A90A5E">
      <w:pPr>
        <w:jc w:val="center"/>
        <w:rPr>
          <w:b/>
          <w:sz w:val="28"/>
          <w:szCs w:val="28"/>
          <w:lang w:val="ru-RU"/>
        </w:rPr>
      </w:pPr>
    </w:p>
    <w:p w:rsidR="00ED3F79" w:rsidRDefault="00ED3F79" w:rsidP="00A90A5E">
      <w:pPr>
        <w:jc w:val="center"/>
        <w:rPr>
          <w:b/>
          <w:sz w:val="28"/>
          <w:szCs w:val="28"/>
          <w:lang w:val="ru-RU"/>
        </w:rPr>
      </w:pPr>
    </w:p>
    <w:p w:rsidR="00ED3F79" w:rsidRDefault="00ED3F79" w:rsidP="00572545">
      <w:pPr>
        <w:rPr>
          <w:b/>
          <w:sz w:val="28"/>
          <w:szCs w:val="28"/>
          <w:lang w:val="ru-RU"/>
        </w:rPr>
      </w:pPr>
    </w:p>
    <w:p w:rsidR="00B67F24" w:rsidRPr="00B67F24" w:rsidRDefault="00FF47B0" w:rsidP="00A90A5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О внесении изменений </w:t>
      </w:r>
      <w:r w:rsidR="00083DBA">
        <w:rPr>
          <w:b/>
          <w:sz w:val="28"/>
          <w:szCs w:val="28"/>
          <w:lang w:val="ru-RU"/>
        </w:rPr>
        <w:t xml:space="preserve">в постановление администрации муниципального образования </w:t>
      </w:r>
      <w:proofErr w:type="spellStart"/>
      <w:r w:rsidR="00083DBA">
        <w:rPr>
          <w:b/>
          <w:sz w:val="28"/>
          <w:szCs w:val="28"/>
          <w:lang w:val="ru-RU"/>
        </w:rPr>
        <w:t>Ейский</w:t>
      </w:r>
      <w:proofErr w:type="spellEnd"/>
      <w:r w:rsidR="00083DBA">
        <w:rPr>
          <w:b/>
          <w:sz w:val="28"/>
          <w:szCs w:val="28"/>
          <w:lang w:val="ru-RU"/>
        </w:rPr>
        <w:t xml:space="preserve"> район от 31 декабря 2014 года № 945 «</w:t>
      </w:r>
      <w:r w:rsidR="00516AF2" w:rsidRPr="00B82B29">
        <w:rPr>
          <w:b/>
          <w:sz w:val="28"/>
          <w:szCs w:val="28"/>
        </w:rPr>
        <w:t>О</w:t>
      </w:r>
      <w:r w:rsidR="008B7544" w:rsidRPr="00B82B29">
        <w:rPr>
          <w:b/>
          <w:sz w:val="28"/>
          <w:szCs w:val="28"/>
          <w:lang w:val="ru-RU"/>
        </w:rPr>
        <w:t>б</w:t>
      </w:r>
      <w:r w:rsidR="00516AF2" w:rsidRPr="00B82B29">
        <w:rPr>
          <w:b/>
          <w:sz w:val="28"/>
          <w:szCs w:val="28"/>
        </w:rPr>
        <w:t xml:space="preserve"> </w:t>
      </w:r>
      <w:r w:rsidR="00C67561" w:rsidRPr="00B82B29">
        <w:rPr>
          <w:b/>
          <w:sz w:val="28"/>
          <w:szCs w:val="28"/>
          <w:lang w:val="ru-RU"/>
        </w:rPr>
        <w:t>утверждении</w:t>
      </w:r>
      <w:r w:rsidR="00083DBA">
        <w:rPr>
          <w:b/>
          <w:sz w:val="28"/>
          <w:szCs w:val="28"/>
          <w:lang w:val="ru-RU"/>
        </w:rPr>
        <w:t xml:space="preserve"> </w:t>
      </w:r>
      <w:r w:rsidR="008A5B1F" w:rsidRPr="00B82B29">
        <w:rPr>
          <w:b/>
          <w:sz w:val="28"/>
          <w:szCs w:val="28"/>
          <w:lang w:val="ru-RU"/>
        </w:rPr>
        <w:t>муниципальной</w:t>
      </w:r>
      <w:r w:rsidR="00057B06" w:rsidRPr="00B82B29">
        <w:rPr>
          <w:b/>
          <w:sz w:val="28"/>
          <w:szCs w:val="28"/>
          <w:lang w:val="ru-RU"/>
        </w:rPr>
        <w:t xml:space="preserve"> </w:t>
      </w:r>
      <w:r w:rsidR="00CB3661" w:rsidRPr="00B82B29">
        <w:rPr>
          <w:b/>
          <w:sz w:val="28"/>
          <w:szCs w:val="28"/>
        </w:rPr>
        <w:t>программы</w:t>
      </w:r>
      <w:r w:rsidR="00083DBA">
        <w:rPr>
          <w:b/>
          <w:sz w:val="28"/>
          <w:szCs w:val="28"/>
          <w:lang w:val="ru-RU"/>
        </w:rPr>
        <w:t xml:space="preserve"> </w:t>
      </w:r>
      <w:r w:rsidR="00B67F24" w:rsidRPr="00B67F24">
        <w:rPr>
          <w:b/>
          <w:sz w:val="28"/>
          <w:szCs w:val="28"/>
          <w:lang w:val="ru-RU"/>
        </w:rPr>
        <w:t>«</w:t>
      </w:r>
      <w:r w:rsidR="00B67F24" w:rsidRPr="00B67F24">
        <w:rPr>
          <w:b/>
          <w:bCs/>
          <w:sz w:val="28"/>
          <w:szCs w:val="28"/>
        </w:rPr>
        <w:t xml:space="preserve">Информационное общество </w:t>
      </w:r>
      <w:r w:rsidR="00B67F24" w:rsidRPr="00B67F24">
        <w:rPr>
          <w:b/>
          <w:bCs/>
          <w:sz w:val="28"/>
          <w:szCs w:val="28"/>
          <w:lang w:val="ru-RU"/>
        </w:rPr>
        <w:t>Е</w:t>
      </w:r>
      <w:r w:rsidR="00B67F24" w:rsidRPr="00B67F24">
        <w:rPr>
          <w:b/>
          <w:bCs/>
          <w:sz w:val="28"/>
          <w:szCs w:val="28"/>
        </w:rPr>
        <w:t>йского района»</w:t>
      </w:r>
    </w:p>
    <w:p w:rsidR="00CB3661" w:rsidRDefault="00CB3661" w:rsidP="00A90A5E">
      <w:pPr>
        <w:rPr>
          <w:b/>
          <w:color w:val="000000"/>
          <w:sz w:val="28"/>
          <w:szCs w:val="28"/>
          <w:lang w:val="ru-RU"/>
        </w:rPr>
      </w:pPr>
    </w:p>
    <w:p w:rsidR="00083DBA" w:rsidRPr="00083DBA" w:rsidRDefault="00083DBA" w:rsidP="00A90A5E">
      <w:pPr>
        <w:rPr>
          <w:b/>
          <w:color w:val="000000"/>
          <w:sz w:val="28"/>
          <w:szCs w:val="28"/>
          <w:lang w:val="ru-RU"/>
        </w:rPr>
      </w:pPr>
    </w:p>
    <w:p w:rsidR="00CB3661" w:rsidRPr="00B82B29" w:rsidRDefault="00E862D2" w:rsidP="00A90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 соответствии со статьями 61, 66 Устава </w:t>
      </w:r>
      <w:r w:rsidR="00BA7595" w:rsidRPr="00B82B29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BA7595" w:rsidRPr="00B82B29">
        <w:rPr>
          <w:sz w:val="28"/>
          <w:szCs w:val="28"/>
          <w:lang w:val="ru-RU"/>
        </w:rPr>
        <w:t>Ейский</w:t>
      </w:r>
      <w:proofErr w:type="spellEnd"/>
      <w:r w:rsidR="00BA7595" w:rsidRPr="00B82B29">
        <w:rPr>
          <w:sz w:val="28"/>
          <w:szCs w:val="28"/>
          <w:lang w:val="ru-RU"/>
        </w:rPr>
        <w:t xml:space="preserve"> </w:t>
      </w:r>
      <w:r w:rsidR="00BA7595" w:rsidRPr="00082B93">
        <w:rPr>
          <w:sz w:val="28"/>
          <w:szCs w:val="28"/>
          <w:lang w:val="ru-RU"/>
        </w:rPr>
        <w:t xml:space="preserve">район </w:t>
      </w:r>
      <w:r>
        <w:rPr>
          <w:sz w:val="28"/>
          <w:szCs w:val="28"/>
          <w:lang w:val="ru-RU"/>
        </w:rPr>
        <w:t>и постановлени</w:t>
      </w:r>
      <w:r w:rsidR="008D17A2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администрации </w:t>
      </w:r>
      <w:r w:rsidRPr="00B82B29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B82B29">
        <w:rPr>
          <w:sz w:val="28"/>
          <w:szCs w:val="28"/>
          <w:lang w:val="ru-RU"/>
        </w:rPr>
        <w:t>Ейский</w:t>
      </w:r>
      <w:proofErr w:type="spellEnd"/>
      <w:r w:rsidRPr="00B82B29">
        <w:rPr>
          <w:sz w:val="28"/>
          <w:szCs w:val="28"/>
          <w:lang w:val="ru-RU"/>
        </w:rPr>
        <w:t xml:space="preserve"> </w:t>
      </w:r>
      <w:r w:rsidRPr="00082B93">
        <w:rPr>
          <w:sz w:val="28"/>
          <w:szCs w:val="28"/>
          <w:lang w:val="ru-RU"/>
        </w:rPr>
        <w:t>район</w:t>
      </w:r>
      <w:r>
        <w:rPr>
          <w:sz w:val="28"/>
          <w:szCs w:val="28"/>
          <w:lang w:val="ru-RU"/>
        </w:rPr>
        <w:t xml:space="preserve"> </w:t>
      </w:r>
      <w:r w:rsidR="00BA7595" w:rsidRPr="00082B93">
        <w:rPr>
          <w:sz w:val="28"/>
          <w:szCs w:val="28"/>
          <w:lang w:val="ru-RU"/>
        </w:rPr>
        <w:t xml:space="preserve">от </w:t>
      </w:r>
      <w:r w:rsidR="008D17A2">
        <w:rPr>
          <w:sz w:val="28"/>
          <w:szCs w:val="28"/>
          <w:lang w:val="ru-RU"/>
        </w:rPr>
        <w:t xml:space="preserve">4 июля </w:t>
      </w:r>
      <w:r w:rsidR="00C87B94" w:rsidRPr="00082B93">
        <w:rPr>
          <w:sz w:val="28"/>
          <w:szCs w:val="28"/>
          <w:lang w:val="ru-RU"/>
        </w:rPr>
        <w:t>201</w:t>
      </w:r>
      <w:r w:rsidR="008D17A2">
        <w:rPr>
          <w:sz w:val="28"/>
          <w:szCs w:val="28"/>
          <w:lang w:val="ru-RU"/>
        </w:rPr>
        <w:t>4</w:t>
      </w:r>
      <w:r w:rsidR="00C87B94" w:rsidRPr="00082B93">
        <w:rPr>
          <w:sz w:val="28"/>
          <w:szCs w:val="28"/>
          <w:lang w:val="ru-RU"/>
        </w:rPr>
        <w:t xml:space="preserve"> года № </w:t>
      </w:r>
      <w:r w:rsidR="008D17A2">
        <w:rPr>
          <w:sz w:val="28"/>
          <w:szCs w:val="28"/>
          <w:lang w:val="ru-RU"/>
        </w:rPr>
        <w:t>480</w:t>
      </w:r>
      <w:r w:rsidR="00C87B94" w:rsidRPr="00082B93">
        <w:rPr>
          <w:sz w:val="28"/>
          <w:szCs w:val="28"/>
          <w:lang w:val="ru-RU"/>
        </w:rPr>
        <w:t xml:space="preserve"> </w:t>
      </w:r>
      <w:r w:rsidR="00B05970" w:rsidRPr="00B05970">
        <w:rPr>
          <w:sz w:val="28"/>
          <w:szCs w:val="28"/>
          <w:lang w:val="ru-RU"/>
        </w:rPr>
        <w:t>«О</w:t>
      </w:r>
      <w:r w:rsidR="008D17A2">
        <w:rPr>
          <w:sz w:val="28"/>
          <w:szCs w:val="28"/>
          <w:lang w:val="ru-RU"/>
        </w:rPr>
        <w:t>б утверждении Порядка принятия решений о разработке, формировании, реализации и оценки эффективности реализации муниципальных целевых программ Ейского района»</w:t>
      </w:r>
      <w:r w:rsidR="00B05970" w:rsidRPr="00B05970">
        <w:rPr>
          <w:sz w:val="28"/>
          <w:szCs w:val="28"/>
          <w:lang w:val="ru-RU"/>
        </w:rPr>
        <w:t xml:space="preserve"> </w:t>
      </w:r>
      <w:r w:rsidR="008D17A2">
        <w:rPr>
          <w:sz w:val="28"/>
          <w:szCs w:val="28"/>
          <w:lang w:val="ru-RU"/>
        </w:rPr>
        <w:t xml:space="preserve">                       </w:t>
      </w:r>
      <w:proofErr w:type="spellStart"/>
      <w:r w:rsidR="00057B06" w:rsidRPr="00082B93">
        <w:rPr>
          <w:sz w:val="28"/>
          <w:szCs w:val="28"/>
          <w:lang w:val="ru-RU"/>
        </w:rPr>
        <w:t>п</w:t>
      </w:r>
      <w:proofErr w:type="spellEnd"/>
      <w:r w:rsidR="0072570B" w:rsidRPr="00082B93">
        <w:rPr>
          <w:sz w:val="28"/>
          <w:szCs w:val="28"/>
          <w:lang w:val="ru-RU"/>
        </w:rPr>
        <w:t> </w:t>
      </w:r>
      <w:r w:rsidR="00057B06" w:rsidRPr="00082B93">
        <w:rPr>
          <w:sz w:val="28"/>
          <w:szCs w:val="28"/>
          <w:lang w:val="ru-RU"/>
        </w:rPr>
        <w:t xml:space="preserve">о с т а </w:t>
      </w:r>
      <w:proofErr w:type="spellStart"/>
      <w:r w:rsidR="00057B06" w:rsidRPr="00082B93">
        <w:rPr>
          <w:sz w:val="28"/>
          <w:szCs w:val="28"/>
          <w:lang w:val="ru-RU"/>
        </w:rPr>
        <w:t>н</w:t>
      </w:r>
      <w:proofErr w:type="spellEnd"/>
      <w:r w:rsidR="00057B06" w:rsidRPr="00082B93">
        <w:rPr>
          <w:sz w:val="28"/>
          <w:szCs w:val="28"/>
          <w:lang w:val="ru-RU"/>
        </w:rPr>
        <w:t xml:space="preserve"> о в л я </w:t>
      </w:r>
      <w:proofErr w:type="spellStart"/>
      <w:r w:rsidR="00057B06" w:rsidRPr="00082B93">
        <w:rPr>
          <w:sz w:val="28"/>
          <w:szCs w:val="28"/>
          <w:lang w:val="ru-RU"/>
        </w:rPr>
        <w:t>ю</w:t>
      </w:r>
      <w:proofErr w:type="spellEnd"/>
      <w:r w:rsidR="00CB3661" w:rsidRPr="00082B93">
        <w:rPr>
          <w:spacing w:val="20"/>
          <w:sz w:val="28"/>
          <w:szCs w:val="28"/>
        </w:rPr>
        <w:t>:</w:t>
      </w:r>
    </w:p>
    <w:p w:rsidR="00346A51" w:rsidRDefault="00D15530" w:rsidP="00A90A5E">
      <w:pPr>
        <w:tabs>
          <w:tab w:val="left" w:pos="-595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46A51" w:rsidRPr="00B82B29">
        <w:rPr>
          <w:sz w:val="28"/>
          <w:szCs w:val="28"/>
          <w:lang w:val="ru-RU"/>
        </w:rPr>
        <w:t>1.</w:t>
      </w:r>
      <w:r w:rsidR="00B05970">
        <w:rPr>
          <w:sz w:val="28"/>
          <w:szCs w:val="28"/>
          <w:lang w:val="ru-RU"/>
        </w:rPr>
        <w:t xml:space="preserve"> Внести изменения в постановление</w:t>
      </w:r>
      <w:r w:rsidR="005B5EEC">
        <w:rPr>
          <w:sz w:val="28"/>
          <w:szCs w:val="28"/>
          <w:lang w:val="ru-RU"/>
        </w:rPr>
        <w:t xml:space="preserve"> </w:t>
      </w:r>
      <w:r w:rsidR="005B5EEC" w:rsidRPr="005B5EEC">
        <w:rPr>
          <w:sz w:val="28"/>
          <w:szCs w:val="28"/>
          <w:lang w:val="ru-RU"/>
        </w:rPr>
        <w:t xml:space="preserve">администрации муниципального образования </w:t>
      </w:r>
      <w:proofErr w:type="spellStart"/>
      <w:r w:rsidR="005B5EEC" w:rsidRPr="005B5EEC">
        <w:rPr>
          <w:sz w:val="28"/>
          <w:szCs w:val="28"/>
          <w:lang w:val="ru-RU"/>
        </w:rPr>
        <w:t>Ейский</w:t>
      </w:r>
      <w:proofErr w:type="spellEnd"/>
      <w:r w:rsidR="005B5EEC" w:rsidRPr="005B5EEC">
        <w:rPr>
          <w:sz w:val="28"/>
          <w:szCs w:val="28"/>
          <w:lang w:val="ru-RU"/>
        </w:rPr>
        <w:t xml:space="preserve"> район от 31 декабря 2014 года № 945 «Об утверждении муниципальной программы «Информационное общество Ейского района»</w:t>
      </w:r>
      <w:r w:rsidR="005B5EEC">
        <w:rPr>
          <w:sz w:val="28"/>
          <w:szCs w:val="28"/>
          <w:lang w:val="ru-RU"/>
        </w:rPr>
        <w:t>:</w:t>
      </w:r>
    </w:p>
    <w:p w:rsidR="005B5EEC" w:rsidRDefault="00D15530" w:rsidP="00A90A5E">
      <w:pPr>
        <w:tabs>
          <w:tab w:val="left" w:pos="-595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B5EEC" w:rsidRPr="00753B4C">
        <w:rPr>
          <w:sz w:val="28"/>
          <w:szCs w:val="28"/>
          <w:lang w:val="ru-RU"/>
        </w:rPr>
        <w:t>1) в приложении к постановлению:</w:t>
      </w:r>
    </w:p>
    <w:p w:rsidR="00DC5002" w:rsidRDefault="00DC5002" w:rsidP="00A90A5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в паспорте </w:t>
      </w:r>
      <w:r w:rsidRPr="00686A6B">
        <w:rPr>
          <w:sz w:val="28"/>
          <w:szCs w:val="28"/>
          <w:lang w:val="ru-RU"/>
        </w:rPr>
        <w:t>муниципальной программы «Информационное общество Ейского района»</w:t>
      </w:r>
      <w:r>
        <w:rPr>
          <w:sz w:val="28"/>
          <w:szCs w:val="28"/>
          <w:lang w:val="ru-RU"/>
        </w:rPr>
        <w:t>:</w:t>
      </w:r>
    </w:p>
    <w:p w:rsidR="00DC5002" w:rsidRPr="005F6D11" w:rsidRDefault="00DC5002" w:rsidP="00A90A5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позиции «</w:t>
      </w:r>
      <w:r w:rsidRPr="00646342">
        <w:rPr>
          <w:sz w:val="28"/>
          <w:szCs w:val="28"/>
        </w:rPr>
        <w:t>Этапы и сроки реализации программы</w:t>
      </w:r>
      <w:r>
        <w:rPr>
          <w:sz w:val="28"/>
          <w:szCs w:val="28"/>
          <w:lang w:val="ru-RU"/>
        </w:rPr>
        <w:t>»</w:t>
      </w:r>
      <w:r w:rsidRPr="004466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цифру «</w:t>
      </w:r>
      <w:r w:rsidRPr="00646342">
        <w:rPr>
          <w:noProof/>
          <w:color w:val="000000"/>
          <w:sz w:val="28"/>
          <w:szCs w:val="28"/>
        </w:rPr>
        <w:t>201</w:t>
      </w:r>
      <w:r>
        <w:rPr>
          <w:noProof/>
          <w:color w:val="000000"/>
          <w:sz w:val="28"/>
          <w:szCs w:val="28"/>
          <w:lang w:val="ru-RU"/>
        </w:rPr>
        <w:t>7» заменить цифрой «2018»;</w:t>
      </w:r>
    </w:p>
    <w:p w:rsidR="00DC5002" w:rsidRDefault="00DC5002" w:rsidP="00A90A5E">
      <w:pPr>
        <w:tabs>
          <w:tab w:val="left" w:pos="-552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позицию «Объемы </w:t>
      </w:r>
      <w:r w:rsidRPr="004466EC">
        <w:rPr>
          <w:sz w:val="28"/>
          <w:szCs w:val="28"/>
          <w:lang w:val="ru-RU"/>
        </w:rPr>
        <w:t>бюджетных ассигнований программы</w:t>
      </w:r>
      <w:r>
        <w:rPr>
          <w:sz w:val="28"/>
          <w:szCs w:val="28"/>
          <w:lang w:val="ru-RU"/>
        </w:rPr>
        <w:t>»</w:t>
      </w:r>
      <w:r w:rsidRPr="004466EC">
        <w:rPr>
          <w:sz w:val="28"/>
          <w:szCs w:val="28"/>
          <w:lang w:val="ru-RU"/>
        </w:rPr>
        <w:t xml:space="preserve"> </w:t>
      </w:r>
      <w:r w:rsidRPr="00184482">
        <w:rPr>
          <w:sz w:val="28"/>
          <w:szCs w:val="28"/>
          <w:lang w:val="ru-RU"/>
        </w:rPr>
        <w:t>изложить в следующей редакции:</w:t>
      </w:r>
    </w:p>
    <w:p w:rsidR="00184482" w:rsidRPr="00657C76" w:rsidRDefault="00D15530" w:rsidP="00A90A5E">
      <w:pPr>
        <w:tabs>
          <w:tab w:val="left" w:pos="-552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84482" w:rsidRPr="00657C76">
        <w:rPr>
          <w:sz w:val="28"/>
          <w:szCs w:val="28"/>
          <w:lang w:val="ru-RU"/>
        </w:rPr>
        <w:t>«</w:t>
      </w:r>
      <w:r w:rsidR="00184482" w:rsidRPr="00657C76">
        <w:rPr>
          <w:sz w:val="28"/>
          <w:szCs w:val="28"/>
        </w:rPr>
        <w:t xml:space="preserve">Всего -  </w:t>
      </w:r>
      <w:r w:rsidR="001704E1">
        <w:rPr>
          <w:color w:val="000000"/>
          <w:sz w:val="28"/>
          <w:szCs w:val="28"/>
          <w:lang w:val="ru-RU"/>
        </w:rPr>
        <w:t>80</w:t>
      </w:r>
      <w:r w:rsidR="001E5421">
        <w:rPr>
          <w:color w:val="000000"/>
          <w:sz w:val="28"/>
          <w:szCs w:val="28"/>
          <w:lang w:val="ru-RU"/>
        </w:rPr>
        <w:t>36</w:t>
      </w:r>
      <w:r w:rsidR="001704E1">
        <w:rPr>
          <w:color w:val="000000"/>
          <w:sz w:val="28"/>
          <w:szCs w:val="28"/>
          <w:lang w:val="ru-RU"/>
        </w:rPr>
        <w:t>6,</w:t>
      </w:r>
      <w:r w:rsidR="001E5421">
        <w:rPr>
          <w:color w:val="000000"/>
          <w:sz w:val="28"/>
          <w:szCs w:val="28"/>
          <w:lang w:val="ru-RU"/>
        </w:rPr>
        <w:t>2</w:t>
      </w:r>
      <w:r w:rsidR="00184482" w:rsidRPr="00657C76">
        <w:rPr>
          <w:sz w:val="28"/>
          <w:szCs w:val="28"/>
        </w:rPr>
        <w:t xml:space="preserve"> </w:t>
      </w:r>
      <w:r w:rsidR="00184482" w:rsidRPr="00657C76">
        <w:rPr>
          <w:color w:val="000000"/>
          <w:sz w:val="28"/>
          <w:szCs w:val="28"/>
          <w:lang w:val="ru-RU"/>
        </w:rPr>
        <w:t>тысяч рублей</w:t>
      </w:r>
      <w:r w:rsidR="00184482" w:rsidRPr="00657C76">
        <w:rPr>
          <w:sz w:val="28"/>
          <w:szCs w:val="28"/>
        </w:rPr>
        <w:t>, в том числе по годам:</w:t>
      </w:r>
    </w:p>
    <w:p w:rsidR="00184482" w:rsidRPr="00657C76" w:rsidRDefault="00184482" w:rsidP="00A90A5E">
      <w:pPr>
        <w:ind w:firstLine="708"/>
        <w:jc w:val="both"/>
        <w:rPr>
          <w:sz w:val="28"/>
          <w:szCs w:val="28"/>
        </w:rPr>
      </w:pPr>
      <w:r w:rsidRPr="00657C76">
        <w:rPr>
          <w:sz w:val="28"/>
          <w:szCs w:val="28"/>
        </w:rPr>
        <w:t xml:space="preserve">на 2015 год – </w:t>
      </w:r>
      <w:r w:rsidR="00E9771F">
        <w:rPr>
          <w:sz w:val="28"/>
          <w:szCs w:val="28"/>
          <w:lang w:val="ru-RU"/>
        </w:rPr>
        <w:t>26528,2</w:t>
      </w:r>
      <w:r w:rsidRPr="00657C76">
        <w:rPr>
          <w:sz w:val="28"/>
          <w:szCs w:val="28"/>
        </w:rPr>
        <w:t xml:space="preserve"> </w:t>
      </w:r>
      <w:r w:rsidRPr="00657C76">
        <w:rPr>
          <w:color w:val="000000"/>
          <w:sz w:val="28"/>
          <w:szCs w:val="28"/>
          <w:lang w:val="ru-RU"/>
        </w:rPr>
        <w:t>тысяч рублей</w:t>
      </w:r>
      <w:r w:rsidRPr="00657C76">
        <w:rPr>
          <w:sz w:val="28"/>
          <w:szCs w:val="28"/>
        </w:rPr>
        <w:t>;</w:t>
      </w:r>
    </w:p>
    <w:p w:rsidR="00184482" w:rsidRPr="00657C76" w:rsidRDefault="00184482" w:rsidP="00A90A5E">
      <w:pPr>
        <w:ind w:firstLine="708"/>
        <w:jc w:val="both"/>
        <w:rPr>
          <w:sz w:val="28"/>
          <w:szCs w:val="28"/>
        </w:rPr>
      </w:pPr>
      <w:r w:rsidRPr="00657C76">
        <w:rPr>
          <w:sz w:val="28"/>
          <w:szCs w:val="28"/>
        </w:rPr>
        <w:t xml:space="preserve">на 2016 год – </w:t>
      </w:r>
      <w:r w:rsidR="003D6B6A" w:rsidRPr="00657C76">
        <w:rPr>
          <w:sz w:val="28"/>
          <w:szCs w:val="28"/>
          <w:lang w:val="ru-RU"/>
        </w:rPr>
        <w:t>17946</w:t>
      </w:r>
      <w:r w:rsidRPr="00657C76">
        <w:rPr>
          <w:sz w:val="28"/>
          <w:szCs w:val="28"/>
        </w:rPr>
        <w:t>,</w:t>
      </w:r>
      <w:r w:rsidR="003D6B6A" w:rsidRPr="00657C76">
        <w:rPr>
          <w:sz w:val="28"/>
          <w:szCs w:val="28"/>
          <w:lang w:val="ru-RU"/>
        </w:rPr>
        <w:t>0</w:t>
      </w:r>
      <w:r w:rsidRPr="00657C76">
        <w:rPr>
          <w:sz w:val="28"/>
          <w:szCs w:val="28"/>
        </w:rPr>
        <w:t xml:space="preserve"> </w:t>
      </w:r>
      <w:r w:rsidRPr="00657C76">
        <w:rPr>
          <w:color w:val="000000"/>
          <w:sz w:val="28"/>
          <w:szCs w:val="28"/>
          <w:lang w:val="ru-RU"/>
        </w:rPr>
        <w:t>тысяч рублей</w:t>
      </w:r>
      <w:r w:rsidRPr="00657C76">
        <w:rPr>
          <w:sz w:val="28"/>
          <w:szCs w:val="28"/>
        </w:rPr>
        <w:t>;</w:t>
      </w:r>
    </w:p>
    <w:p w:rsidR="00CD36CB" w:rsidRPr="00657C76" w:rsidRDefault="00184482" w:rsidP="00A90A5E">
      <w:pPr>
        <w:widowControl w:val="0"/>
        <w:autoSpaceDE w:val="0"/>
        <w:ind w:firstLine="708"/>
        <w:jc w:val="both"/>
        <w:rPr>
          <w:color w:val="000000"/>
          <w:sz w:val="28"/>
          <w:szCs w:val="28"/>
          <w:lang w:val="ru-RU"/>
        </w:rPr>
      </w:pPr>
      <w:r w:rsidRPr="00657C76">
        <w:rPr>
          <w:sz w:val="28"/>
          <w:szCs w:val="28"/>
        </w:rPr>
        <w:t xml:space="preserve">на 2017 год – </w:t>
      </w:r>
      <w:r w:rsidR="003D6B6A" w:rsidRPr="00657C76">
        <w:rPr>
          <w:sz w:val="28"/>
          <w:szCs w:val="28"/>
          <w:lang w:val="ru-RU"/>
        </w:rPr>
        <w:t>17946</w:t>
      </w:r>
      <w:r w:rsidR="003D6B6A" w:rsidRPr="00657C76">
        <w:rPr>
          <w:sz w:val="28"/>
          <w:szCs w:val="28"/>
        </w:rPr>
        <w:t>,</w:t>
      </w:r>
      <w:r w:rsidR="003D6B6A" w:rsidRPr="00657C76">
        <w:rPr>
          <w:sz w:val="28"/>
          <w:szCs w:val="28"/>
          <w:lang w:val="ru-RU"/>
        </w:rPr>
        <w:t>0</w:t>
      </w:r>
      <w:r w:rsidRPr="00657C76">
        <w:rPr>
          <w:sz w:val="28"/>
          <w:szCs w:val="28"/>
        </w:rPr>
        <w:t xml:space="preserve"> </w:t>
      </w:r>
      <w:r w:rsidR="00CD36CB" w:rsidRPr="00657C76">
        <w:rPr>
          <w:color w:val="000000"/>
          <w:sz w:val="28"/>
          <w:szCs w:val="28"/>
          <w:lang w:val="ru-RU"/>
        </w:rPr>
        <w:t>тысяч рублей;</w:t>
      </w:r>
    </w:p>
    <w:p w:rsidR="00184482" w:rsidRDefault="00CD36CB" w:rsidP="00A90A5E">
      <w:pPr>
        <w:widowControl w:val="0"/>
        <w:autoSpaceDE w:val="0"/>
        <w:ind w:firstLine="708"/>
        <w:jc w:val="both"/>
        <w:rPr>
          <w:color w:val="000000"/>
          <w:sz w:val="28"/>
          <w:szCs w:val="28"/>
          <w:lang w:val="ru-RU"/>
        </w:rPr>
      </w:pPr>
      <w:r w:rsidRPr="00657C76">
        <w:rPr>
          <w:color w:val="000000"/>
          <w:sz w:val="28"/>
          <w:szCs w:val="28"/>
          <w:lang w:val="ru-RU"/>
        </w:rPr>
        <w:t>на 2018 год – 17946,0 тысяч рублей</w:t>
      </w:r>
      <w:r w:rsidR="00184482" w:rsidRPr="00657C76">
        <w:rPr>
          <w:color w:val="000000"/>
          <w:sz w:val="28"/>
          <w:szCs w:val="28"/>
          <w:lang w:val="ru-RU"/>
        </w:rPr>
        <w:t>»;</w:t>
      </w:r>
    </w:p>
    <w:p w:rsidR="00EF1DAD" w:rsidRDefault="00D15530" w:rsidP="00A90A5E">
      <w:pPr>
        <w:widowControl w:val="0"/>
        <w:autoSpaceDE w:val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EF1DAD" w:rsidRPr="00C740E7">
        <w:rPr>
          <w:color w:val="000000"/>
          <w:sz w:val="28"/>
          <w:szCs w:val="28"/>
          <w:lang w:val="ru-RU"/>
        </w:rPr>
        <w:t>б) в разделе 2 «</w:t>
      </w:r>
      <w:r w:rsidR="00EF1DAD" w:rsidRPr="00C740E7">
        <w:rPr>
          <w:bCs/>
          <w:sz w:val="28"/>
          <w:szCs w:val="28"/>
        </w:rPr>
        <w:t>Цели, задачи и целевые показатели муниципальной Программы</w:t>
      </w:r>
      <w:r w:rsidR="00EF1DAD" w:rsidRPr="00C740E7">
        <w:rPr>
          <w:bCs/>
          <w:sz w:val="28"/>
          <w:szCs w:val="28"/>
          <w:lang w:val="ru-RU"/>
        </w:rPr>
        <w:t>» таблицу «</w:t>
      </w:r>
      <w:r w:rsidR="00EF1DAD" w:rsidRPr="00C740E7">
        <w:rPr>
          <w:sz w:val="28"/>
          <w:szCs w:val="28"/>
        </w:rPr>
        <w:t>Сроки и целевые показатели Программы</w:t>
      </w:r>
      <w:r w:rsidR="00EF1DAD" w:rsidRPr="00C740E7">
        <w:rPr>
          <w:sz w:val="28"/>
          <w:szCs w:val="28"/>
          <w:lang w:val="ru-RU"/>
        </w:rPr>
        <w:t>» изложить в новой редакции:</w:t>
      </w:r>
    </w:p>
    <w:p w:rsidR="00317792" w:rsidRDefault="00317792" w:rsidP="00A90A5E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2550"/>
        <w:gridCol w:w="1279"/>
        <w:gridCol w:w="849"/>
        <w:gridCol w:w="1133"/>
        <w:gridCol w:w="1131"/>
        <w:gridCol w:w="1133"/>
        <w:gridCol w:w="1092"/>
      </w:tblGrid>
      <w:tr w:rsidR="0013410C" w:rsidRPr="00166A94" w:rsidTr="000A5382">
        <w:tc>
          <w:tcPr>
            <w:tcW w:w="348" w:type="pct"/>
            <w:vMerge w:val="restart"/>
          </w:tcPr>
          <w:p w:rsidR="0013410C" w:rsidRPr="00166A94" w:rsidRDefault="0013410C" w:rsidP="00A90A5E">
            <w:pPr>
              <w:tabs>
                <w:tab w:val="left" w:pos="1080"/>
              </w:tabs>
              <w:suppressAutoHyphens/>
              <w:ind w:left="-56" w:right="-35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№</w:t>
            </w:r>
          </w:p>
          <w:p w:rsidR="0013410C" w:rsidRPr="00166A94" w:rsidRDefault="0013410C" w:rsidP="00A90A5E">
            <w:pPr>
              <w:tabs>
                <w:tab w:val="left" w:pos="1080"/>
              </w:tabs>
              <w:suppressAutoHyphens/>
              <w:ind w:left="-56" w:right="-35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п/п</w:t>
            </w:r>
          </w:p>
        </w:tc>
        <w:tc>
          <w:tcPr>
            <w:tcW w:w="1294" w:type="pct"/>
            <w:vMerge w:val="restart"/>
          </w:tcPr>
          <w:p w:rsidR="0013410C" w:rsidRPr="00166A94" w:rsidRDefault="0013410C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Наименование</w:t>
            </w:r>
          </w:p>
          <w:p w:rsidR="0013410C" w:rsidRPr="00166A94" w:rsidRDefault="0013410C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целевого показателя</w:t>
            </w:r>
          </w:p>
        </w:tc>
        <w:tc>
          <w:tcPr>
            <w:tcW w:w="649" w:type="pct"/>
            <w:vMerge w:val="restart"/>
          </w:tcPr>
          <w:p w:rsidR="0013410C" w:rsidRPr="00166A94" w:rsidRDefault="0013410C" w:rsidP="00A90A5E">
            <w:pPr>
              <w:tabs>
                <w:tab w:val="left" w:pos="-9890"/>
              </w:tabs>
              <w:suppressAutoHyphens/>
              <w:ind w:left="-34" w:right="-53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Единица</w:t>
            </w:r>
          </w:p>
          <w:p w:rsidR="0013410C" w:rsidRPr="00166A94" w:rsidRDefault="0013410C" w:rsidP="00A90A5E">
            <w:pPr>
              <w:tabs>
                <w:tab w:val="left" w:pos="-9890"/>
              </w:tabs>
              <w:suppressAutoHyphens/>
              <w:ind w:left="-34" w:right="-53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измерения</w:t>
            </w:r>
          </w:p>
        </w:tc>
        <w:tc>
          <w:tcPr>
            <w:tcW w:w="431" w:type="pct"/>
            <w:vMerge w:val="restart"/>
          </w:tcPr>
          <w:p w:rsidR="0013410C" w:rsidRPr="00166A94" w:rsidRDefault="0013410C" w:rsidP="00A90A5E">
            <w:pPr>
              <w:tabs>
                <w:tab w:val="left" w:pos="-9890"/>
              </w:tabs>
              <w:suppressAutoHyphens/>
              <w:ind w:left="-51" w:right="-53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Статус</w:t>
            </w:r>
          </w:p>
        </w:tc>
        <w:tc>
          <w:tcPr>
            <w:tcW w:w="2279" w:type="pct"/>
            <w:gridSpan w:val="4"/>
          </w:tcPr>
          <w:p w:rsidR="0013410C" w:rsidRPr="00166A94" w:rsidRDefault="0013410C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Значение показателей</w:t>
            </w:r>
          </w:p>
        </w:tc>
      </w:tr>
      <w:tr w:rsidR="0013410C" w:rsidRPr="00166A94" w:rsidTr="00F432AF">
        <w:tc>
          <w:tcPr>
            <w:tcW w:w="344" w:type="pct"/>
            <w:vMerge/>
          </w:tcPr>
          <w:p w:rsidR="0013410C" w:rsidRPr="00166A94" w:rsidRDefault="0013410C" w:rsidP="00A90A5E">
            <w:pPr>
              <w:tabs>
                <w:tab w:val="left" w:pos="1080"/>
              </w:tabs>
              <w:suppressAutoHyphens/>
              <w:ind w:left="-56" w:right="-35"/>
              <w:jc w:val="center"/>
              <w:rPr>
                <w:rFonts w:cs="Arial"/>
              </w:rPr>
            </w:pPr>
          </w:p>
        </w:tc>
        <w:tc>
          <w:tcPr>
            <w:tcW w:w="1294" w:type="pct"/>
            <w:vMerge/>
          </w:tcPr>
          <w:p w:rsidR="0013410C" w:rsidRPr="00166A94" w:rsidRDefault="0013410C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</w:p>
        </w:tc>
        <w:tc>
          <w:tcPr>
            <w:tcW w:w="649" w:type="pct"/>
            <w:vMerge/>
          </w:tcPr>
          <w:p w:rsidR="0013410C" w:rsidRPr="00166A94" w:rsidRDefault="0013410C" w:rsidP="00A90A5E">
            <w:pPr>
              <w:tabs>
                <w:tab w:val="left" w:pos="1080"/>
              </w:tabs>
              <w:suppressAutoHyphens/>
              <w:ind w:left="-34" w:right="-53"/>
              <w:jc w:val="center"/>
              <w:rPr>
                <w:rFonts w:cs="Arial"/>
              </w:rPr>
            </w:pPr>
          </w:p>
        </w:tc>
        <w:tc>
          <w:tcPr>
            <w:tcW w:w="431" w:type="pct"/>
            <w:vMerge/>
          </w:tcPr>
          <w:p w:rsidR="0013410C" w:rsidRPr="00166A94" w:rsidRDefault="0013410C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</w:p>
        </w:tc>
        <w:tc>
          <w:tcPr>
            <w:tcW w:w="575" w:type="pct"/>
          </w:tcPr>
          <w:p w:rsidR="0013410C" w:rsidRPr="00166A94" w:rsidRDefault="0013410C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2015 год</w:t>
            </w:r>
          </w:p>
        </w:tc>
        <w:tc>
          <w:tcPr>
            <w:tcW w:w="574" w:type="pct"/>
          </w:tcPr>
          <w:p w:rsidR="0013410C" w:rsidRPr="00166A94" w:rsidRDefault="0013410C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2016 год</w:t>
            </w:r>
          </w:p>
        </w:tc>
        <w:tc>
          <w:tcPr>
            <w:tcW w:w="575" w:type="pct"/>
          </w:tcPr>
          <w:p w:rsidR="0013410C" w:rsidRPr="00166A94" w:rsidRDefault="0013410C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2017 год</w:t>
            </w:r>
          </w:p>
        </w:tc>
        <w:tc>
          <w:tcPr>
            <w:tcW w:w="559" w:type="pct"/>
          </w:tcPr>
          <w:p w:rsidR="0013410C" w:rsidRPr="00166A94" w:rsidRDefault="0013410C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201</w:t>
            </w:r>
            <w:r>
              <w:rPr>
                <w:rFonts w:cs="Arial"/>
                <w:lang w:val="ru-RU"/>
              </w:rPr>
              <w:t>8</w:t>
            </w:r>
            <w:r w:rsidRPr="00166A94">
              <w:rPr>
                <w:rFonts w:cs="Arial"/>
              </w:rPr>
              <w:t xml:space="preserve"> год</w:t>
            </w:r>
          </w:p>
        </w:tc>
      </w:tr>
      <w:tr w:rsidR="0013410C" w:rsidRPr="00166A94" w:rsidTr="00F432AF">
        <w:tc>
          <w:tcPr>
            <w:tcW w:w="344" w:type="pct"/>
          </w:tcPr>
          <w:p w:rsidR="0013410C" w:rsidRPr="00166A94" w:rsidRDefault="0013410C" w:rsidP="00A90A5E">
            <w:pPr>
              <w:tabs>
                <w:tab w:val="left" w:pos="1080"/>
              </w:tabs>
              <w:suppressAutoHyphens/>
              <w:ind w:left="-56" w:right="-35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1</w:t>
            </w:r>
          </w:p>
        </w:tc>
        <w:tc>
          <w:tcPr>
            <w:tcW w:w="1294" w:type="pct"/>
          </w:tcPr>
          <w:p w:rsidR="0013410C" w:rsidRPr="00166A94" w:rsidRDefault="0013410C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2</w:t>
            </w:r>
          </w:p>
        </w:tc>
        <w:tc>
          <w:tcPr>
            <w:tcW w:w="649" w:type="pct"/>
          </w:tcPr>
          <w:p w:rsidR="0013410C" w:rsidRPr="00166A94" w:rsidRDefault="0013410C" w:rsidP="00A90A5E">
            <w:pPr>
              <w:tabs>
                <w:tab w:val="left" w:pos="1080"/>
              </w:tabs>
              <w:suppressAutoHyphens/>
              <w:ind w:left="-34" w:right="-53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3</w:t>
            </w:r>
          </w:p>
        </w:tc>
        <w:tc>
          <w:tcPr>
            <w:tcW w:w="431" w:type="pct"/>
          </w:tcPr>
          <w:p w:rsidR="0013410C" w:rsidRPr="00166A94" w:rsidRDefault="0013410C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4</w:t>
            </w:r>
          </w:p>
        </w:tc>
        <w:tc>
          <w:tcPr>
            <w:tcW w:w="575" w:type="pct"/>
          </w:tcPr>
          <w:p w:rsidR="0013410C" w:rsidRPr="00166A94" w:rsidRDefault="0013410C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5</w:t>
            </w:r>
          </w:p>
        </w:tc>
        <w:tc>
          <w:tcPr>
            <w:tcW w:w="574" w:type="pct"/>
          </w:tcPr>
          <w:p w:rsidR="0013410C" w:rsidRPr="00166A94" w:rsidRDefault="0013410C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6</w:t>
            </w:r>
          </w:p>
        </w:tc>
        <w:tc>
          <w:tcPr>
            <w:tcW w:w="575" w:type="pct"/>
          </w:tcPr>
          <w:p w:rsidR="0013410C" w:rsidRPr="00166A94" w:rsidRDefault="0013410C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7</w:t>
            </w:r>
          </w:p>
        </w:tc>
        <w:tc>
          <w:tcPr>
            <w:tcW w:w="559" w:type="pct"/>
          </w:tcPr>
          <w:p w:rsidR="0013410C" w:rsidRPr="0013410C" w:rsidRDefault="0013410C" w:rsidP="00A90A5E">
            <w:pPr>
              <w:suppressAutoHyphens/>
              <w:ind w:right="-28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8</w:t>
            </w:r>
          </w:p>
        </w:tc>
      </w:tr>
      <w:tr w:rsidR="001858BB" w:rsidRPr="00166A94" w:rsidTr="00F432AF">
        <w:tc>
          <w:tcPr>
            <w:tcW w:w="344" w:type="pct"/>
          </w:tcPr>
          <w:p w:rsidR="001858BB" w:rsidRPr="001858BB" w:rsidRDefault="001858BB" w:rsidP="00A90A5E">
            <w:pPr>
              <w:tabs>
                <w:tab w:val="left" w:pos="1080"/>
              </w:tabs>
              <w:suppressAutoHyphens/>
              <w:ind w:left="-56" w:right="-35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" w:type="pct"/>
            <w:gridSpan w:val="7"/>
          </w:tcPr>
          <w:p w:rsidR="001858BB" w:rsidRDefault="001858BB" w:rsidP="00A90A5E">
            <w:pPr>
              <w:suppressAutoHyphens/>
              <w:ind w:right="-28"/>
              <w:rPr>
                <w:rFonts w:cs="Arial"/>
                <w:lang w:val="ru-RU"/>
              </w:rPr>
            </w:pPr>
            <w:r w:rsidRPr="00217AE1">
              <w:t>Муниципальная программа «</w:t>
            </w:r>
            <w:r w:rsidRPr="00217AE1">
              <w:rPr>
                <w:bCs/>
              </w:rPr>
              <w:t>Информационное общество Ейского района</w:t>
            </w:r>
            <w:r w:rsidRPr="00217AE1">
              <w:t>»</w:t>
            </w:r>
          </w:p>
        </w:tc>
      </w:tr>
      <w:tr w:rsidR="001858BB" w:rsidRPr="00166A94" w:rsidTr="00F65B1C">
        <w:trPr>
          <w:trHeight w:val="529"/>
        </w:trPr>
        <w:tc>
          <w:tcPr>
            <w:tcW w:w="344" w:type="pct"/>
          </w:tcPr>
          <w:p w:rsidR="001858BB" w:rsidRDefault="001858BB" w:rsidP="00A90A5E">
            <w:pPr>
              <w:tabs>
                <w:tab w:val="left" w:pos="1080"/>
              </w:tabs>
              <w:suppressAutoHyphens/>
              <w:ind w:left="-56" w:right="-35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lastRenderedPageBreak/>
              <w:t>2</w:t>
            </w:r>
            <w:r w:rsidR="00623E4B">
              <w:rPr>
                <w:rFonts w:cs="Arial"/>
                <w:lang w:val="ru-RU"/>
              </w:rPr>
              <w:t>.1</w:t>
            </w:r>
          </w:p>
        </w:tc>
        <w:tc>
          <w:tcPr>
            <w:tcW w:w="1" w:type="pct"/>
            <w:gridSpan w:val="7"/>
          </w:tcPr>
          <w:p w:rsidR="001858BB" w:rsidRPr="00217AE1" w:rsidRDefault="001858BB" w:rsidP="00A90A5E">
            <w:pPr>
              <w:suppressAutoHyphens/>
              <w:ind w:right="-28"/>
            </w:pPr>
            <w:r w:rsidRPr="00217AE1">
              <w:t xml:space="preserve">Подпрограмма № 1 </w:t>
            </w:r>
            <w:r w:rsidRPr="00217AE1">
              <w:rPr>
                <w:bCs/>
              </w:rPr>
              <w:t>«Информационное обеспечение и сопровождение</w:t>
            </w:r>
            <w:r w:rsidRPr="00217AE1">
              <w:t>»</w:t>
            </w:r>
          </w:p>
        </w:tc>
      </w:tr>
      <w:tr w:rsidR="00675D2D" w:rsidRPr="00180D77" w:rsidTr="00F65B1C">
        <w:trPr>
          <w:trHeight w:val="1061"/>
        </w:trPr>
        <w:tc>
          <w:tcPr>
            <w:tcW w:w="345" w:type="pct"/>
          </w:tcPr>
          <w:p w:rsidR="00675D2D" w:rsidRPr="00623E4B" w:rsidRDefault="00623E4B" w:rsidP="00A90A5E">
            <w:pPr>
              <w:tabs>
                <w:tab w:val="left" w:pos="1080"/>
              </w:tabs>
              <w:suppressAutoHyphens/>
              <w:ind w:left="-56" w:right="-35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2.1.1</w:t>
            </w:r>
          </w:p>
        </w:tc>
        <w:tc>
          <w:tcPr>
            <w:tcW w:w="1294" w:type="pct"/>
          </w:tcPr>
          <w:p w:rsidR="00675D2D" w:rsidRPr="00217AE1" w:rsidRDefault="00675D2D" w:rsidP="00A90A5E">
            <w:pPr>
              <w:widowControl w:val="0"/>
              <w:autoSpaceDE w:val="0"/>
            </w:pPr>
            <w:r w:rsidRPr="00217AE1">
              <w:t xml:space="preserve">Публикация в печатных изданиях и сети Интернет </w:t>
            </w:r>
          </w:p>
        </w:tc>
        <w:tc>
          <w:tcPr>
            <w:tcW w:w="649" w:type="pct"/>
          </w:tcPr>
          <w:p w:rsidR="00675D2D" w:rsidRPr="00623E4B" w:rsidRDefault="00366AC9" w:rsidP="00A90A5E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675D2D" w:rsidRPr="00217AE1">
              <w:t>диниц</w:t>
            </w:r>
          </w:p>
        </w:tc>
        <w:tc>
          <w:tcPr>
            <w:tcW w:w="431" w:type="pct"/>
          </w:tcPr>
          <w:p w:rsidR="00675D2D" w:rsidRPr="00217AE1" w:rsidRDefault="00675D2D" w:rsidP="00A90A5E">
            <w:pPr>
              <w:widowControl w:val="0"/>
              <w:autoSpaceDE w:val="0"/>
              <w:snapToGrid w:val="0"/>
            </w:pPr>
          </w:p>
        </w:tc>
        <w:tc>
          <w:tcPr>
            <w:tcW w:w="575" w:type="pct"/>
          </w:tcPr>
          <w:p w:rsidR="00675D2D" w:rsidRPr="00217AE1" w:rsidRDefault="00675D2D" w:rsidP="00A90A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574" w:type="pct"/>
          </w:tcPr>
          <w:p w:rsidR="00675D2D" w:rsidRPr="00217AE1" w:rsidRDefault="00675D2D" w:rsidP="00A90A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575" w:type="pct"/>
          </w:tcPr>
          <w:p w:rsidR="00675D2D" w:rsidRPr="00217AE1" w:rsidRDefault="00675D2D" w:rsidP="00A90A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AE1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558" w:type="pct"/>
          </w:tcPr>
          <w:p w:rsidR="00675D2D" w:rsidRPr="00904B73" w:rsidRDefault="00904B73" w:rsidP="00A90A5E">
            <w:pPr>
              <w:suppressAutoHyphens/>
              <w:ind w:right="-28"/>
              <w:jc w:val="center"/>
              <w:rPr>
                <w:rFonts w:cs="Arial"/>
                <w:lang w:val="ru-RU"/>
              </w:rPr>
            </w:pPr>
            <w:r w:rsidRPr="00904B73">
              <w:rPr>
                <w:rFonts w:cs="Arial"/>
                <w:lang w:val="ru-RU"/>
              </w:rPr>
              <w:t>1070</w:t>
            </w:r>
          </w:p>
        </w:tc>
      </w:tr>
      <w:tr w:rsidR="00675D2D" w:rsidRPr="00180D77" w:rsidTr="00F65B1C">
        <w:trPr>
          <w:trHeight w:val="474"/>
        </w:trPr>
        <w:tc>
          <w:tcPr>
            <w:tcW w:w="347" w:type="pct"/>
          </w:tcPr>
          <w:p w:rsidR="00675D2D" w:rsidRPr="00623E4B" w:rsidRDefault="00623E4B" w:rsidP="00A90A5E">
            <w:pPr>
              <w:tabs>
                <w:tab w:val="left" w:pos="1080"/>
              </w:tabs>
              <w:suppressAutoHyphens/>
              <w:ind w:left="-56" w:right="-35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2.1.2</w:t>
            </w:r>
          </w:p>
        </w:tc>
        <w:tc>
          <w:tcPr>
            <w:tcW w:w="1294" w:type="pct"/>
          </w:tcPr>
          <w:p w:rsidR="00675D2D" w:rsidRPr="00623E4B" w:rsidRDefault="00675D2D" w:rsidP="00A90A5E">
            <w:pPr>
              <w:widowControl w:val="0"/>
              <w:autoSpaceDE w:val="0"/>
              <w:rPr>
                <w:lang w:val="ru-RU"/>
              </w:rPr>
            </w:pPr>
            <w:r w:rsidRPr="00217AE1">
              <w:t>ТВ-сюжет</w:t>
            </w:r>
          </w:p>
        </w:tc>
        <w:tc>
          <w:tcPr>
            <w:tcW w:w="649" w:type="pct"/>
          </w:tcPr>
          <w:p w:rsidR="00675D2D" w:rsidRPr="00623E4B" w:rsidRDefault="00366AC9" w:rsidP="00A90A5E">
            <w:pPr>
              <w:widowControl w:val="0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675D2D" w:rsidRPr="00217AE1">
              <w:t>диниц</w:t>
            </w:r>
          </w:p>
        </w:tc>
        <w:tc>
          <w:tcPr>
            <w:tcW w:w="431" w:type="pct"/>
          </w:tcPr>
          <w:p w:rsidR="00675D2D" w:rsidRPr="00217AE1" w:rsidRDefault="00675D2D" w:rsidP="00A90A5E">
            <w:pPr>
              <w:widowControl w:val="0"/>
              <w:autoSpaceDE w:val="0"/>
              <w:snapToGrid w:val="0"/>
            </w:pPr>
          </w:p>
        </w:tc>
        <w:tc>
          <w:tcPr>
            <w:tcW w:w="575" w:type="pct"/>
          </w:tcPr>
          <w:p w:rsidR="00675D2D" w:rsidRPr="00217AE1" w:rsidRDefault="00675D2D" w:rsidP="00A90A5E">
            <w:pPr>
              <w:widowControl w:val="0"/>
              <w:autoSpaceDE w:val="0"/>
              <w:jc w:val="center"/>
            </w:pPr>
            <w:r w:rsidRPr="00217AE1">
              <w:t>70</w:t>
            </w:r>
          </w:p>
        </w:tc>
        <w:tc>
          <w:tcPr>
            <w:tcW w:w="574" w:type="pct"/>
          </w:tcPr>
          <w:p w:rsidR="00675D2D" w:rsidRPr="00217AE1" w:rsidRDefault="00675D2D" w:rsidP="00A90A5E">
            <w:pPr>
              <w:widowControl w:val="0"/>
              <w:autoSpaceDE w:val="0"/>
              <w:jc w:val="center"/>
            </w:pPr>
            <w:r w:rsidRPr="00217AE1">
              <w:t>80</w:t>
            </w:r>
          </w:p>
        </w:tc>
        <w:tc>
          <w:tcPr>
            <w:tcW w:w="575" w:type="pct"/>
          </w:tcPr>
          <w:p w:rsidR="00675D2D" w:rsidRPr="00217AE1" w:rsidRDefault="00675D2D" w:rsidP="00A90A5E">
            <w:pPr>
              <w:widowControl w:val="0"/>
              <w:autoSpaceDE w:val="0"/>
              <w:jc w:val="center"/>
            </w:pPr>
            <w:r w:rsidRPr="00217AE1">
              <w:t>90</w:t>
            </w:r>
          </w:p>
        </w:tc>
        <w:tc>
          <w:tcPr>
            <w:tcW w:w="556" w:type="pct"/>
          </w:tcPr>
          <w:p w:rsidR="00675D2D" w:rsidRPr="00904B73" w:rsidRDefault="00904B73" w:rsidP="00A90A5E">
            <w:pPr>
              <w:suppressAutoHyphens/>
              <w:ind w:right="-28"/>
              <w:jc w:val="center"/>
              <w:rPr>
                <w:rFonts w:cs="Arial"/>
                <w:lang w:val="ru-RU"/>
              </w:rPr>
            </w:pPr>
            <w:r w:rsidRPr="00904B73">
              <w:rPr>
                <w:rFonts w:cs="Arial"/>
                <w:lang w:val="ru-RU"/>
              </w:rPr>
              <w:t>90</w:t>
            </w:r>
          </w:p>
        </w:tc>
      </w:tr>
      <w:tr w:rsidR="000A5382" w:rsidRPr="00180D77" w:rsidTr="00F65B1C">
        <w:trPr>
          <w:trHeight w:val="537"/>
        </w:trPr>
        <w:tc>
          <w:tcPr>
            <w:tcW w:w="347" w:type="pct"/>
          </w:tcPr>
          <w:p w:rsidR="000A5382" w:rsidRDefault="000A5382" w:rsidP="00A90A5E">
            <w:pPr>
              <w:tabs>
                <w:tab w:val="left" w:pos="1080"/>
              </w:tabs>
              <w:suppressAutoHyphens/>
              <w:ind w:left="-56" w:right="-35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2.2</w:t>
            </w:r>
          </w:p>
        </w:tc>
        <w:tc>
          <w:tcPr>
            <w:tcW w:w="1" w:type="pct"/>
            <w:gridSpan w:val="7"/>
          </w:tcPr>
          <w:p w:rsidR="000A5382" w:rsidRPr="00623E4B" w:rsidRDefault="000A5382" w:rsidP="00A90A5E">
            <w:pPr>
              <w:suppressAutoHyphens/>
              <w:ind w:right="-28"/>
              <w:rPr>
                <w:rFonts w:cs="Arial"/>
                <w:highlight w:val="yellow"/>
                <w:lang w:val="ru-RU"/>
              </w:rPr>
            </w:pPr>
            <w:r w:rsidRPr="00217AE1">
              <w:t>Подпрограмма № 2 «Информационный Ейский регион»</w:t>
            </w:r>
          </w:p>
        </w:tc>
      </w:tr>
      <w:tr w:rsidR="00675D2D" w:rsidRPr="00180D77" w:rsidTr="000A5382">
        <w:tc>
          <w:tcPr>
            <w:tcW w:w="348" w:type="pct"/>
          </w:tcPr>
          <w:p w:rsidR="00675D2D" w:rsidRPr="00675D2D" w:rsidRDefault="000A5382" w:rsidP="00A90A5E">
            <w:pPr>
              <w:tabs>
                <w:tab w:val="left" w:pos="1080"/>
              </w:tabs>
              <w:suppressAutoHyphens/>
              <w:ind w:left="-56" w:right="-35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2.2</w:t>
            </w:r>
            <w:r w:rsidR="00675D2D">
              <w:rPr>
                <w:rFonts w:cs="Arial"/>
                <w:lang w:val="ru-RU"/>
              </w:rPr>
              <w:t>.1</w:t>
            </w:r>
          </w:p>
        </w:tc>
        <w:tc>
          <w:tcPr>
            <w:tcW w:w="1294" w:type="pct"/>
          </w:tcPr>
          <w:p w:rsidR="00675D2D" w:rsidRPr="003474DC" w:rsidRDefault="00675D2D" w:rsidP="00A90A5E">
            <w:pPr>
              <w:tabs>
                <w:tab w:val="left" w:pos="1080"/>
              </w:tabs>
              <w:suppressAutoHyphens/>
              <w:rPr>
                <w:rFonts w:cs="Arial"/>
              </w:rPr>
            </w:pPr>
            <w:r w:rsidRPr="003474DC">
              <w:rPr>
                <w:rFonts w:cs="Arial"/>
              </w:rPr>
              <w:t>Количество муниципальных услуг, предоставляемых в электронном виде</w:t>
            </w:r>
          </w:p>
        </w:tc>
        <w:tc>
          <w:tcPr>
            <w:tcW w:w="649" w:type="pct"/>
          </w:tcPr>
          <w:p w:rsidR="00675D2D" w:rsidRDefault="00366AC9" w:rsidP="00A90A5E">
            <w:pPr>
              <w:tabs>
                <w:tab w:val="left" w:pos="1080"/>
              </w:tabs>
              <w:suppressAutoHyphens/>
              <w:ind w:left="-34" w:right="-53"/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е</w:t>
            </w:r>
            <w:r w:rsidR="00675D2D">
              <w:rPr>
                <w:rFonts w:cs="Arial"/>
              </w:rPr>
              <w:t>диниц</w:t>
            </w:r>
          </w:p>
        </w:tc>
        <w:tc>
          <w:tcPr>
            <w:tcW w:w="431" w:type="pct"/>
          </w:tcPr>
          <w:p w:rsidR="00675D2D" w:rsidRPr="00166A94" w:rsidRDefault="00675D2D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75" w:type="pct"/>
          </w:tcPr>
          <w:p w:rsidR="00675D2D" w:rsidRPr="001A570D" w:rsidRDefault="00675D2D" w:rsidP="00A90A5E">
            <w:pPr>
              <w:suppressAutoHyphens/>
              <w:ind w:right="-28"/>
              <w:jc w:val="center"/>
              <w:rPr>
                <w:rFonts w:cs="Arial"/>
              </w:rPr>
            </w:pPr>
          </w:p>
        </w:tc>
        <w:tc>
          <w:tcPr>
            <w:tcW w:w="574" w:type="pct"/>
          </w:tcPr>
          <w:p w:rsidR="00675D2D" w:rsidRPr="001A570D" w:rsidRDefault="00675D2D" w:rsidP="00A90A5E">
            <w:pPr>
              <w:suppressAutoHyphens/>
              <w:ind w:right="-28"/>
              <w:jc w:val="center"/>
              <w:rPr>
                <w:rFonts w:cs="Arial"/>
              </w:rPr>
            </w:pPr>
          </w:p>
        </w:tc>
        <w:tc>
          <w:tcPr>
            <w:tcW w:w="575" w:type="pct"/>
          </w:tcPr>
          <w:p w:rsidR="00675D2D" w:rsidRPr="00180D77" w:rsidRDefault="00675D2D" w:rsidP="00A90A5E">
            <w:pPr>
              <w:suppressAutoHyphens/>
              <w:ind w:right="-28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22</w:t>
            </w:r>
          </w:p>
        </w:tc>
        <w:tc>
          <w:tcPr>
            <w:tcW w:w="555" w:type="pct"/>
          </w:tcPr>
          <w:p w:rsidR="00675D2D" w:rsidRPr="00180D77" w:rsidRDefault="00675D2D" w:rsidP="00A90A5E">
            <w:pPr>
              <w:suppressAutoHyphens/>
              <w:ind w:right="-28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22</w:t>
            </w:r>
          </w:p>
        </w:tc>
      </w:tr>
      <w:tr w:rsidR="00675D2D" w:rsidRPr="00180D77" w:rsidTr="000A5382">
        <w:tc>
          <w:tcPr>
            <w:tcW w:w="348" w:type="pct"/>
          </w:tcPr>
          <w:p w:rsidR="00675D2D" w:rsidRPr="000A5382" w:rsidRDefault="00675D2D" w:rsidP="00A90A5E">
            <w:pPr>
              <w:tabs>
                <w:tab w:val="left" w:pos="1080"/>
              </w:tabs>
              <w:suppressAutoHyphens/>
              <w:ind w:left="-56" w:right="-35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</w:rPr>
              <w:t>2</w:t>
            </w:r>
            <w:r w:rsidR="000A5382">
              <w:rPr>
                <w:rFonts w:cs="Arial"/>
                <w:lang w:val="ru-RU"/>
              </w:rPr>
              <w:t>.2.2</w:t>
            </w:r>
          </w:p>
        </w:tc>
        <w:tc>
          <w:tcPr>
            <w:tcW w:w="1294" w:type="pct"/>
          </w:tcPr>
          <w:p w:rsidR="00675D2D" w:rsidRPr="003474DC" w:rsidRDefault="00675D2D" w:rsidP="00A90A5E">
            <w:pPr>
              <w:tabs>
                <w:tab w:val="left" w:pos="1080"/>
              </w:tabs>
              <w:suppressAutoHyphens/>
              <w:rPr>
                <w:rFonts w:cs="Arial"/>
              </w:rPr>
            </w:pPr>
            <w:r w:rsidRPr="003474DC">
              <w:rPr>
                <w:rFonts w:cs="Arial"/>
              </w:rPr>
              <w:t>Количество функционирующих сайтов органов местного самоуправления в сети «Интернет»</w:t>
            </w:r>
          </w:p>
        </w:tc>
        <w:tc>
          <w:tcPr>
            <w:tcW w:w="649" w:type="pct"/>
          </w:tcPr>
          <w:p w:rsidR="00675D2D" w:rsidRDefault="00366AC9" w:rsidP="00A90A5E">
            <w:pPr>
              <w:tabs>
                <w:tab w:val="left" w:pos="1080"/>
              </w:tabs>
              <w:suppressAutoHyphens/>
              <w:ind w:left="-34" w:right="-53"/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е</w:t>
            </w:r>
            <w:r w:rsidR="00675D2D">
              <w:rPr>
                <w:rFonts w:cs="Arial"/>
              </w:rPr>
              <w:t>диниц</w:t>
            </w:r>
          </w:p>
        </w:tc>
        <w:tc>
          <w:tcPr>
            <w:tcW w:w="431" w:type="pct"/>
          </w:tcPr>
          <w:p w:rsidR="00675D2D" w:rsidRPr="00166A94" w:rsidRDefault="00675D2D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75" w:type="pct"/>
          </w:tcPr>
          <w:p w:rsidR="00675D2D" w:rsidRPr="001A570D" w:rsidRDefault="00675D2D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A570D">
              <w:rPr>
                <w:rFonts w:cs="Arial"/>
              </w:rPr>
              <w:t>3</w:t>
            </w:r>
          </w:p>
        </w:tc>
        <w:tc>
          <w:tcPr>
            <w:tcW w:w="574" w:type="pct"/>
          </w:tcPr>
          <w:p w:rsidR="00675D2D" w:rsidRPr="001A570D" w:rsidRDefault="00675D2D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A570D">
              <w:rPr>
                <w:rFonts w:cs="Arial"/>
              </w:rPr>
              <w:t>3</w:t>
            </w:r>
          </w:p>
        </w:tc>
        <w:tc>
          <w:tcPr>
            <w:tcW w:w="575" w:type="pct"/>
          </w:tcPr>
          <w:p w:rsidR="00675D2D" w:rsidRPr="001A570D" w:rsidRDefault="00675D2D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A570D">
              <w:rPr>
                <w:rFonts w:cs="Arial"/>
              </w:rPr>
              <w:t>3</w:t>
            </w:r>
          </w:p>
        </w:tc>
        <w:tc>
          <w:tcPr>
            <w:tcW w:w="555" w:type="pct"/>
          </w:tcPr>
          <w:p w:rsidR="00675D2D" w:rsidRPr="00180D77" w:rsidRDefault="00675D2D" w:rsidP="00A90A5E">
            <w:pPr>
              <w:suppressAutoHyphens/>
              <w:ind w:right="-28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</w:tr>
      <w:tr w:rsidR="00675D2D" w:rsidRPr="00180D77" w:rsidTr="000A5382">
        <w:tc>
          <w:tcPr>
            <w:tcW w:w="348" w:type="pct"/>
          </w:tcPr>
          <w:p w:rsidR="00675D2D" w:rsidRPr="000A5382" w:rsidRDefault="000A5382" w:rsidP="00A90A5E">
            <w:pPr>
              <w:tabs>
                <w:tab w:val="left" w:pos="1080"/>
              </w:tabs>
              <w:suppressAutoHyphens/>
              <w:ind w:left="-56" w:right="-35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2.2.3</w:t>
            </w:r>
          </w:p>
        </w:tc>
        <w:tc>
          <w:tcPr>
            <w:tcW w:w="1294" w:type="pct"/>
          </w:tcPr>
          <w:p w:rsidR="00675D2D" w:rsidRPr="003474DC" w:rsidRDefault="00675D2D" w:rsidP="00F65B1C">
            <w:pPr>
              <w:tabs>
                <w:tab w:val="left" w:pos="1080"/>
              </w:tabs>
              <w:suppressAutoHyphens/>
              <w:ind w:right="-219" w:firstLine="33"/>
              <w:rPr>
                <w:rFonts w:cs="Arial"/>
              </w:rPr>
            </w:pPr>
            <w:r w:rsidRPr="003474DC">
              <w:rPr>
                <w:rFonts w:cs="Arial"/>
              </w:rPr>
              <w:t xml:space="preserve">Количество удаленных </w:t>
            </w:r>
            <w:r w:rsidRPr="003474DC">
              <w:t>рабочих мест многофункционального центра по предоставлению государственных и муниципальных услуг</w:t>
            </w:r>
          </w:p>
        </w:tc>
        <w:tc>
          <w:tcPr>
            <w:tcW w:w="649" w:type="pct"/>
          </w:tcPr>
          <w:p w:rsidR="00675D2D" w:rsidRDefault="00366AC9" w:rsidP="00A90A5E">
            <w:pPr>
              <w:tabs>
                <w:tab w:val="left" w:pos="1080"/>
              </w:tabs>
              <w:suppressAutoHyphens/>
              <w:ind w:left="-34" w:right="-53"/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е</w:t>
            </w:r>
            <w:r w:rsidR="00675D2D">
              <w:rPr>
                <w:rFonts w:cs="Arial"/>
              </w:rPr>
              <w:t>диниц</w:t>
            </w:r>
          </w:p>
        </w:tc>
        <w:tc>
          <w:tcPr>
            <w:tcW w:w="431" w:type="pct"/>
          </w:tcPr>
          <w:p w:rsidR="00675D2D" w:rsidRPr="00166A94" w:rsidRDefault="00675D2D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75" w:type="pct"/>
          </w:tcPr>
          <w:p w:rsidR="00675D2D" w:rsidRPr="001A570D" w:rsidRDefault="00675D2D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A570D">
              <w:rPr>
                <w:rFonts w:cs="Arial"/>
              </w:rPr>
              <w:t>11</w:t>
            </w:r>
          </w:p>
        </w:tc>
        <w:tc>
          <w:tcPr>
            <w:tcW w:w="574" w:type="pct"/>
          </w:tcPr>
          <w:p w:rsidR="00675D2D" w:rsidRPr="001A570D" w:rsidRDefault="00675D2D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A570D">
              <w:rPr>
                <w:rFonts w:cs="Arial"/>
              </w:rPr>
              <w:t>11</w:t>
            </w:r>
          </w:p>
        </w:tc>
        <w:tc>
          <w:tcPr>
            <w:tcW w:w="575" w:type="pct"/>
          </w:tcPr>
          <w:p w:rsidR="00675D2D" w:rsidRPr="001A570D" w:rsidRDefault="00675D2D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A570D">
              <w:rPr>
                <w:rFonts w:cs="Arial"/>
              </w:rPr>
              <w:t>11</w:t>
            </w:r>
          </w:p>
        </w:tc>
        <w:tc>
          <w:tcPr>
            <w:tcW w:w="555" w:type="pct"/>
          </w:tcPr>
          <w:p w:rsidR="00675D2D" w:rsidRPr="00180D77" w:rsidRDefault="00675D2D" w:rsidP="00A90A5E">
            <w:pPr>
              <w:suppressAutoHyphens/>
              <w:ind w:right="-28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11</w:t>
            </w:r>
          </w:p>
        </w:tc>
      </w:tr>
      <w:tr w:rsidR="00675D2D" w:rsidRPr="00180D77" w:rsidTr="00F65B1C">
        <w:trPr>
          <w:trHeight w:val="2406"/>
        </w:trPr>
        <w:tc>
          <w:tcPr>
            <w:tcW w:w="348" w:type="pct"/>
          </w:tcPr>
          <w:p w:rsidR="00675D2D" w:rsidRPr="00166A94" w:rsidRDefault="000A5382" w:rsidP="00A90A5E">
            <w:pPr>
              <w:tabs>
                <w:tab w:val="left" w:pos="1080"/>
              </w:tabs>
              <w:suppressAutoHyphens/>
              <w:ind w:left="-56" w:right="-35"/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2.2.</w:t>
            </w:r>
            <w:r w:rsidR="00675D2D">
              <w:rPr>
                <w:rFonts w:cs="Arial"/>
              </w:rPr>
              <w:t>4</w:t>
            </w:r>
          </w:p>
        </w:tc>
        <w:tc>
          <w:tcPr>
            <w:tcW w:w="1294" w:type="pct"/>
          </w:tcPr>
          <w:p w:rsidR="00675D2D" w:rsidRPr="003474DC" w:rsidRDefault="00675D2D" w:rsidP="00A90A5E">
            <w:pPr>
              <w:tabs>
                <w:tab w:val="left" w:pos="1080"/>
              </w:tabs>
              <w:suppressAutoHyphens/>
              <w:rPr>
                <w:rFonts w:cs="Arial"/>
              </w:rPr>
            </w:pPr>
            <w:r w:rsidRPr="003474DC">
              <w:rPr>
                <w:rFonts w:cs="Arial"/>
              </w:rPr>
              <w:t xml:space="preserve">Обеспечение функционирования </w:t>
            </w:r>
            <w:r w:rsidRPr="003474DC">
              <w:t xml:space="preserve">информационно-коммуникационной инфраструктуры и информационных систем </w:t>
            </w:r>
            <w:r w:rsidR="00F65B1C">
              <w:rPr>
                <w:lang w:val="ru-RU"/>
              </w:rPr>
              <w:t>а</w:t>
            </w:r>
            <w:r w:rsidRPr="003474DC">
              <w:t>дминистрации</w:t>
            </w:r>
          </w:p>
        </w:tc>
        <w:tc>
          <w:tcPr>
            <w:tcW w:w="649" w:type="pct"/>
          </w:tcPr>
          <w:p w:rsidR="00675D2D" w:rsidRPr="00366AC9" w:rsidRDefault="00366AC9" w:rsidP="00A90A5E">
            <w:pPr>
              <w:tabs>
                <w:tab w:val="left" w:pos="1080"/>
              </w:tabs>
              <w:suppressAutoHyphens/>
              <w:ind w:left="-34" w:right="-53"/>
              <w:jc w:val="center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п</w:t>
            </w:r>
            <w:proofErr w:type="spellEnd"/>
            <w:r w:rsidR="00675D2D">
              <w:rPr>
                <w:rFonts w:cs="Arial"/>
              </w:rPr>
              <w:t>роценты</w:t>
            </w:r>
          </w:p>
        </w:tc>
        <w:tc>
          <w:tcPr>
            <w:tcW w:w="431" w:type="pct"/>
          </w:tcPr>
          <w:p w:rsidR="00675D2D" w:rsidRDefault="00675D2D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75" w:type="pct"/>
          </w:tcPr>
          <w:p w:rsidR="00675D2D" w:rsidRPr="003551D9" w:rsidRDefault="00675D2D" w:rsidP="00A90A5E">
            <w:pPr>
              <w:suppressAutoHyphens/>
              <w:ind w:right="-28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574" w:type="pct"/>
          </w:tcPr>
          <w:p w:rsidR="00675D2D" w:rsidRPr="003551D9" w:rsidRDefault="00675D2D" w:rsidP="00A90A5E">
            <w:pPr>
              <w:suppressAutoHyphens/>
              <w:ind w:right="-28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575" w:type="pct"/>
          </w:tcPr>
          <w:p w:rsidR="00675D2D" w:rsidRPr="003551D9" w:rsidRDefault="00675D2D" w:rsidP="00A90A5E">
            <w:pPr>
              <w:suppressAutoHyphens/>
              <w:ind w:right="-28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555" w:type="pct"/>
          </w:tcPr>
          <w:p w:rsidR="00675D2D" w:rsidRPr="00180D77" w:rsidRDefault="00675D2D" w:rsidP="00A90A5E">
            <w:pPr>
              <w:suppressAutoHyphens/>
              <w:ind w:right="-28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100</w:t>
            </w:r>
          </w:p>
        </w:tc>
      </w:tr>
      <w:tr w:rsidR="00675D2D" w:rsidRPr="00180D77" w:rsidTr="0028145A">
        <w:trPr>
          <w:trHeight w:val="2877"/>
        </w:trPr>
        <w:tc>
          <w:tcPr>
            <w:tcW w:w="348" w:type="pct"/>
          </w:tcPr>
          <w:p w:rsidR="00675D2D" w:rsidRPr="00166A94" w:rsidRDefault="000A5382" w:rsidP="00A90A5E">
            <w:pPr>
              <w:tabs>
                <w:tab w:val="left" w:pos="1080"/>
              </w:tabs>
              <w:suppressAutoHyphens/>
              <w:ind w:left="-56" w:right="-35"/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2.2.</w:t>
            </w:r>
            <w:r w:rsidR="00675D2D">
              <w:rPr>
                <w:rFonts w:cs="Arial"/>
              </w:rPr>
              <w:t>5</w:t>
            </w:r>
          </w:p>
        </w:tc>
        <w:tc>
          <w:tcPr>
            <w:tcW w:w="1294" w:type="pct"/>
          </w:tcPr>
          <w:p w:rsidR="00675D2D" w:rsidRPr="003474DC" w:rsidRDefault="00675D2D" w:rsidP="00A90A5E">
            <w:pPr>
              <w:tabs>
                <w:tab w:val="left" w:pos="1080"/>
              </w:tabs>
              <w:suppressAutoHyphens/>
              <w:rPr>
                <w:rFonts w:cs="Arial"/>
              </w:rPr>
            </w:pPr>
            <w:r w:rsidRPr="003474DC">
              <w:rPr>
                <w:rFonts w:cs="Arial"/>
              </w:rPr>
              <w:t>Доля автоматизированных рабочих мест органов местного самоуправления, обеспеченных базовым комплектом лицензионных программных продуктов</w:t>
            </w:r>
          </w:p>
        </w:tc>
        <w:tc>
          <w:tcPr>
            <w:tcW w:w="649" w:type="pct"/>
          </w:tcPr>
          <w:p w:rsidR="00675D2D" w:rsidRPr="00366AC9" w:rsidRDefault="00366AC9" w:rsidP="00A90A5E">
            <w:pPr>
              <w:tabs>
                <w:tab w:val="left" w:pos="1080"/>
              </w:tabs>
              <w:suppressAutoHyphens/>
              <w:ind w:left="-34" w:right="-53"/>
              <w:jc w:val="center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п</w:t>
            </w:r>
            <w:proofErr w:type="spellEnd"/>
            <w:r w:rsidR="00675D2D">
              <w:rPr>
                <w:rFonts w:cs="Arial"/>
              </w:rPr>
              <w:t>роценты</w:t>
            </w:r>
          </w:p>
        </w:tc>
        <w:tc>
          <w:tcPr>
            <w:tcW w:w="431" w:type="pct"/>
          </w:tcPr>
          <w:p w:rsidR="00675D2D" w:rsidRPr="00166A94" w:rsidRDefault="00675D2D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75" w:type="pct"/>
          </w:tcPr>
          <w:p w:rsidR="00675D2D" w:rsidRPr="001A570D" w:rsidRDefault="00675D2D" w:rsidP="00A90A5E">
            <w:pPr>
              <w:suppressAutoHyphens/>
              <w:ind w:right="-28"/>
              <w:jc w:val="center"/>
              <w:rPr>
                <w:rFonts w:cs="Arial"/>
              </w:rPr>
            </w:pPr>
          </w:p>
        </w:tc>
        <w:tc>
          <w:tcPr>
            <w:tcW w:w="574" w:type="pct"/>
          </w:tcPr>
          <w:p w:rsidR="00675D2D" w:rsidRPr="001A570D" w:rsidRDefault="00675D2D" w:rsidP="00A90A5E">
            <w:pPr>
              <w:suppressAutoHyphens/>
              <w:ind w:right="-28"/>
              <w:jc w:val="center"/>
              <w:rPr>
                <w:rFonts w:cs="Arial"/>
              </w:rPr>
            </w:pPr>
          </w:p>
        </w:tc>
        <w:tc>
          <w:tcPr>
            <w:tcW w:w="575" w:type="pct"/>
          </w:tcPr>
          <w:p w:rsidR="00675D2D" w:rsidRPr="00D33957" w:rsidRDefault="00675D2D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D33957">
              <w:rPr>
                <w:rFonts w:cs="Arial"/>
              </w:rPr>
              <w:t>40</w:t>
            </w:r>
          </w:p>
        </w:tc>
        <w:tc>
          <w:tcPr>
            <w:tcW w:w="555" w:type="pct"/>
          </w:tcPr>
          <w:p w:rsidR="00675D2D" w:rsidRPr="00180D77" w:rsidRDefault="00675D2D" w:rsidP="00A90A5E">
            <w:pPr>
              <w:suppressAutoHyphens/>
              <w:ind w:right="-28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50</w:t>
            </w:r>
          </w:p>
        </w:tc>
      </w:tr>
    </w:tbl>
    <w:p w:rsidR="00EF1DAD" w:rsidRDefault="00317792" w:rsidP="00A90A5E">
      <w:pPr>
        <w:widowControl w:val="0"/>
        <w:autoSpaceDE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»;</w:t>
      </w:r>
    </w:p>
    <w:p w:rsidR="00D15530" w:rsidRDefault="00EF1DAD" w:rsidP="00A90A5E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 w:rsidR="00D15530">
        <w:rPr>
          <w:color w:val="000000"/>
          <w:sz w:val="28"/>
          <w:szCs w:val="28"/>
          <w:lang w:val="ru-RU"/>
        </w:rPr>
        <w:t xml:space="preserve">) </w:t>
      </w:r>
      <w:r w:rsidR="00B15D84">
        <w:rPr>
          <w:color w:val="000000"/>
          <w:sz w:val="28"/>
          <w:szCs w:val="28"/>
          <w:lang w:val="ru-RU"/>
        </w:rPr>
        <w:t>раздел 4 «</w:t>
      </w:r>
      <w:r w:rsidR="00B15D84" w:rsidRPr="00303A40">
        <w:rPr>
          <w:sz w:val="28"/>
          <w:szCs w:val="28"/>
        </w:rPr>
        <w:t>Обоснование ресурсного обеспечения программы</w:t>
      </w:r>
      <w:r w:rsidR="00B15D84">
        <w:rPr>
          <w:sz w:val="28"/>
          <w:szCs w:val="28"/>
          <w:lang w:val="ru-RU"/>
        </w:rPr>
        <w:t xml:space="preserve">» </w:t>
      </w:r>
      <w:r w:rsidR="00B15D84" w:rsidRPr="00184482">
        <w:rPr>
          <w:sz w:val="28"/>
          <w:szCs w:val="28"/>
          <w:lang w:val="ru-RU"/>
        </w:rPr>
        <w:t>изложить в следующей редакции:</w:t>
      </w:r>
    </w:p>
    <w:p w:rsidR="008E7F28" w:rsidRPr="00F65B1C" w:rsidRDefault="00B15D84" w:rsidP="00F65B1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91111E" w:rsidRPr="00303A40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1704E1">
        <w:rPr>
          <w:color w:val="000000"/>
          <w:sz w:val="28"/>
          <w:szCs w:val="28"/>
          <w:lang w:val="ru-RU"/>
        </w:rPr>
        <w:t>80</w:t>
      </w:r>
      <w:r w:rsidR="00C063FB" w:rsidRPr="00C063FB">
        <w:rPr>
          <w:color w:val="000000"/>
          <w:sz w:val="28"/>
          <w:szCs w:val="28"/>
          <w:lang w:val="ru-RU"/>
        </w:rPr>
        <w:t>366</w:t>
      </w:r>
      <w:r w:rsidR="001704E1">
        <w:rPr>
          <w:color w:val="000000"/>
          <w:sz w:val="28"/>
          <w:szCs w:val="28"/>
          <w:lang w:val="ru-RU"/>
        </w:rPr>
        <w:t>,</w:t>
      </w:r>
      <w:r w:rsidR="00C063FB" w:rsidRPr="00F97B5F">
        <w:rPr>
          <w:color w:val="000000"/>
          <w:sz w:val="28"/>
          <w:szCs w:val="28"/>
          <w:lang w:val="ru-RU"/>
        </w:rPr>
        <w:t>2</w:t>
      </w:r>
      <w:r w:rsidR="0091111E" w:rsidRPr="00303A40">
        <w:t xml:space="preserve"> </w:t>
      </w:r>
      <w:r w:rsidR="0091111E" w:rsidRPr="00303A40">
        <w:rPr>
          <w:sz w:val="28"/>
          <w:szCs w:val="28"/>
        </w:rPr>
        <w:t xml:space="preserve"> </w:t>
      </w:r>
      <w:r w:rsidR="0091111E" w:rsidRPr="00303A40">
        <w:rPr>
          <w:color w:val="000000"/>
          <w:sz w:val="28"/>
          <w:szCs w:val="28"/>
          <w:lang w:val="ru-RU"/>
        </w:rPr>
        <w:t>тысяч рублей, в том числе</w:t>
      </w:r>
      <w:r w:rsidR="0091111E" w:rsidRPr="00303A40">
        <w:rPr>
          <w:color w:val="000000"/>
          <w:sz w:val="28"/>
          <w:szCs w:val="28"/>
        </w:rPr>
        <w:t xml:space="preserve"> по годам</w:t>
      </w:r>
      <w:r w:rsidR="0091111E" w:rsidRPr="00303A40">
        <w:rPr>
          <w:color w:val="000000"/>
          <w:sz w:val="28"/>
          <w:szCs w:val="28"/>
          <w:lang w:val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2075"/>
        <w:gridCol w:w="1703"/>
        <w:gridCol w:w="1133"/>
        <w:gridCol w:w="1133"/>
        <w:gridCol w:w="1133"/>
        <w:gridCol w:w="1133"/>
        <w:gridCol w:w="1102"/>
      </w:tblGrid>
      <w:tr w:rsidR="00356E5B" w:rsidRPr="00303A40" w:rsidTr="00A353A5">
        <w:trPr>
          <w:trHeight w:val="405"/>
        </w:trPr>
        <w:tc>
          <w:tcPr>
            <w:tcW w:w="224" w:type="pct"/>
            <w:vMerge w:val="restart"/>
            <w:vAlign w:val="center"/>
          </w:tcPr>
          <w:p w:rsidR="00356E5B" w:rsidRDefault="00356E5B" w:rsidP="00A90A5E">
            <w:pPr>
              <w:ind w:left="-70" w:right="-41"/>
              <w:jc w:val="center"/>
              <w:rPr>
                <w:lang w:val="ru-RU"/>
              </w:rPr>
            </w:pPr>
            <w:r w:rsidRPr="00303A40">
              <w:lastRenderedPageBreak/>
              <w:t>№</w:t>
            </w:r>
          </w:p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п/п</w:t>
            </w:r>
          </w:p>
        </w:tc>
        <w:tc>
          <w:tcPr>
            <w:tcW w:w="1053" w:type="pct"/>
            <w:vMerge w:val="restart"/>
            <w:vAlign w:val="center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Наименование подпрограммы</w:t>
            </w:r>
          </w:p>
        </w:tc>
        <w:tc>
          <w:tcPr>
            <w:tcW w:w="864" w:type="pct"/>
            <w:vMerge w:val="restart"/>
            <w:vAlign w:val="center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Источник финансирования</w:t>
            </w:r>
          </w:p>
        </w:tc>
        <w:tc>
          <w:tcPr>
            <w:tcW w:w="575" w:type="pct"/>
            <w:vMerge w:val="restart"/>
            <w:vAlign w:val="center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Всего (тыс.рублей)</w:t>
            </w:r>
          </w:p>
        </w:tc>
        <w:tc>
          <w:tcPr>
            <w:tcW w:w="2284" w:type="pct"/>
            <w:gridSpan w:val="4"/>
            <w:vAlign w:val="center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В том числе по годам (тыс. рублей)</w:t>
            </w:r>
          </w:p>
        </w:tc>
      </w:tr>
      <w:tr w:rsidR="00744129" w:rsidRPr="00303A40" w:rsidTr="00A353A5">
        <w:trPr>
          <w:trHeight w:val="266"/>
        </w:trPr>
        <w:tc>
          <w:tcPr>
            <w:tcW w:w="224" w:type="pct"/>
            <w:vMerge/>
            <w:vAlign w:val="center"/>
          </w:tcPr>
          <w:p w:rsidR="00356E5B" w:rsidRPr="00303A40" w:rsidRDefault="00356E5B" w:rsidP="00A90A5E">
            <w:pPr>
              <w:ind w:left="-70" w:right="-41"/>
              <w:jc w:val="center"/>
            </w:pPr>
          </w:p>
        </w:tc>
        <w:tc>
          <w:tcPr>
            <w:tcW w:w="1053" w:type="pct"/>
            <w:vMerge/>
            <w:vAlign w:val="center"/>
          </w:tcPr>
          <w:p w:rsidR="00356E5B" w:rsidRPr="00303A40" w:rsidRDefault="00356E5B" w:rsidP="00A90A5E">
            <w:pPr>
              <w:ind w:left="-70" w:right="-41"/>
              <w:jc w:val="center"/>
            </w:pPr>
          </w:p>
        </w:tc>
        <w:tc>
          <w:tcPr>
            <w:tcW w:w="864" w:type="pct"/>
            <w:vMerge/>
            <w:vAlign w:val="center"/>
          </w:tcPr>
          <w:p w:rsidR="00356E5B" w:rsidRPr="00303A40" w:rsidRDefault="00356E5B" w:rsidP="00A90A5E">
            <w:pPr>
              <w:ind w:left="-70" w:right="-41"/>
              <w:jc w:val="center"/>
            </w:pPr>
          </w:p>
        </w:tc>
        <w:tc>
          <w:tcPr>
            <w:tcW w:w="575" w:type="pct"/>
            <w:vMerge/>
            <w:vAlign w:val="center"/>
          </w:tcPr>
          <w:p w:rsidR="00356E5B" w:rsidRPr="00303A40" w:rsidRDefault="00356E5B" w:rsidP="00A90A5E">
            <w:pPr>
              <w:ind w:left="-70" w:right="-41"/>
              <w:jc w:val="center"/>
            </w:pPr>
          </w:p>
        </w:tc>
        <w:tc>
          <w:tcPr>
            <w:tcW w:w="575" w:type="pct"/>
            <w:vAlign w:val="center"/>
          </w:tcPr>
          <w:p w:rsidR="00356E5B" w:rsidRPr="00303A40" w:rsidRDefault="00356E5B" w:rsidP="00A90A5E">
            <w:pPr>
              <w:ind w:left="-70" w:right="-41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03A40">
                <w:t>2015</w:t>
              </w:r>
              <w:r>
                <w:rPr>
                  <w:lang w:val="ru-RU"/>
                </w:rPr>
                <w:t xml:space="preserve"> </w:t>
              </w:r>
              <w:r w:rsidRPr="00303A40">
                <w:t>г</w:t>
              </w:r>
            </w:smartTag>
            <w:r w:rsidRPr="00303A40">
              <w:t>.</w:t>
            </w:r>
          </w:p>
        </w:tc>
        <w:tc>
          <w:tcPr>
            <w:tcW w:w="575" w:type="pct"/>
            <w:vAlign w:val="center"/>
          </w:tcPr>
          <w:p w:rsidR="00356E5B" w:rsidRPr="00303A40" w:rsidRDefault="00356E5B" w:rsidP="00A90A5E">
            <w:pPr>
              <w:ind w:left="-70" w:right="-41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03A40">
                <w:t>2016</w:t>
              </w:r>
              <w:r>
                <w:rPr>
                  <w:lang w:val="ru-RU"/>
                </w:rPr>
                <w:t xml:space="preserve"> </w:t>
              </w:r>
              <w:r w:rsidRPr="00303A40">
                <w:t>г</w:t>
              </w:r>
            </w:smartTag>
            <w:r w:rsidRPr="00303A40">
              <w:t>.</w:t>
            </w:r>
          </w:p>
        </w:tc>
        <w:tc>
          <w:tcPr>
            <w:tcW w:w="575" w:type="pct"/>
            <w:vAlign w:val="center"/>
          </w:tcPr>
          <w:p w:rsidR="00356E5B" w:rsidRPr="00303A40" w:rsidRDefault="00356E5B" w:rsidP="00A90A5E">
            <w:pPr>
              <w:ind w:left="-70" w:right="-41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03A40">
                <w:t>2017</w:t>
              </w:r>
              <w:r>
                <w:rPr>
                  <w:lang w:val="ru-RU"/>
                </w:rPr>
                <w:t xml:space="preserve"> </w:t>
              </w:r>
              <w:r w:rsidRPr="00303A40">
                <w:t>г</w:t>
              </w:r>
            </w:smartTag>
            <w:r w:rsidRPr="00303A40">
              <w:t>.</w:t>
            </w:r>
          </w:p>
        </w:tc>
        <w:tc>
          <w:tcPr>
            <w:tcW w:w="559" w:type="pct"/>
            <w:vAlign w:val="center"/>
          </w:tcPr>
          <w:p w:rsidR="00356E5B" w:rsidRPr="00356E5B" w:rsidRDefault="00356E5B" w:rsidP="00A90A5E">
            <w:pPr>
              <w:ind w:left="-70" w:right="-41"/>
              <w:jc w:val="center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val="ru-RU"/>
                </w:rPr>
                <w:t>2018 г</w:t>
              </w:r>
            </w:smartTag>
            <w:r>
              <w:rPr>
                <w:lang w:val="ru-RU"/>
              </w:rPr>
              <w:t>.</w:t>
            </w:r>
          </w:p>
        </w:tc>
      </w:tr>
      <w:tr w:rsidR="00744129" w:rsidRPr="00303A40" w:rsidTr="00A353A5">
        <w:trPr>
          <w:trHeight w:val="113"/>
        </w:trPr>
        <w:tc>
          <w:tcPr>
            <w:tcW w:w="224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1</w:t>
            </w:r>
          </w:p>
        </w:tc>
        <w:tc>
          <w:tcPr>
            <w:tcW w:w="1053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2</w:t>
            </w:r>
          </w:p>
        </w:tc>
        <w:tc>
          <w:tcPr>
            <w:tcW w:w="864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3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4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5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6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7</w:t>
            </w:r>
          </w:p>
        </w:tc>
        <w:tc>
          <w:tcPr>
            <w:tcW w:w="559" w:type="pct"/>
          </w:tcPr>
          <w:p w:rsidR="00356E5B" w:rsidRPr="00303A40" w:rsidRDefault="00356E5B" w:rsidP="00A90A5E">
            <w:pPr>
              <w:ind w:left="-70" w:right="-41"/>
              <w:jc w:val="center"/>
            </w:pPr>
          </w:p>
        </w:tc>
      </w:tr>
      <w:tr w:rsidR="00AC5EA7" w:rsidRPr="00303A40" w:rsidTr="00A353A5">
        <w:trPr>
          <w:trHeight w:val="324"/>
        </w:trPr>
        <w:tc>
          <w:tcPr>
            <w:tcW w:w="224" w:type="pct"/>
            <w:vMerge w:val="restart"/>
          </w:tcPr>
          <w:p w:rsidR="00AC5EA7" w:rsidRPr="00303A40" w:rsidRDefault="00AC5EA7" w:rsidP="00A90A5E">
            <w:pPr>
              <w:ind w:left="-70" w:right="-41"/>
              <w:jc w:val="center"/>
            </w:pPr>
            <w:r w:rsidRPr="00303A40">
              <w:t>1.</w:t>
            </w:r>
          </w:p>
        </w:tc>
        <w:tc>
          <w:tcPr>
            <w:tcW w:w="1053" w:type="pct"/>
            <w:vMerge w:val="restart"/>
          </w:tcPr>
          <w:p w:rsidR="00AC5EA7" w:rsidRPr="00303A40" w:rsidRDefault="00AC5EA7" w:rsidP="00A90A5E">
            <w:pPr>
              <w:ind w:left="-70" w:right="-41"/>
            </w:pPr>
            <w:r w:rsidRPr="00303A40">
              <w:t>Общий объем финансирования муниципальной программы</w:t>
            </w:r>
          </w:p>
        </w:tc>
        <w:tc>
          <w:tcPr>
            <w:tcW w:w="864" w:type="pct"/>
          </w:tcPr>
          <w:p w:rsidR="00AC5EA7" w:rsidRPr="00303A40" w:rsidRDefault="00AC5EA7" w:rsidP="00A90A5E">
            <w:pPr>
              <w:ind w:left="-70" w:right="-41"/>
            </w:pPr>
            <w:r w:rsidRPr="00303A40">
              <w:t>Всего, в том числе:</w:t>
            </w:r>
          </w:p>
        </w:tc>
        <w:tc>
          <w:tcPr>
            <w:tcW w:w="575" w:type="pct"/>
          </w:tcPr>
          <w:p w:rsidR="00AC5EA7" w:rsidRPr="00B96FF8" w:rsidRDefault="001704E1" w:rsidP="006F6D79">
            <w:pPr>
              <w:ind w:left="-70" w:right="-41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80</w:t>
            </w:r>
            <w:r w:rsidR="006F6D79">
              <w:rPr>
                <w:color w:val="000000"/>
                <w:lang w:val="ru-RU"/>
              </w:rPr>
              <w:t>36</w:t>
            </w:r>
            <w:r>
              <w:rPr>
                <w:color w:val="000000"/>
                <w:lang w:val="ru-RU"/>
              </w:rPr>
              <w:t>6,</w:t>
            </w:r>
            <w:r w:rsidR="006F6D79">
              <w:rPr>
                <w:color w:val="000000"/>
                <w:lang w:val="ru-RU"/>
              </w:rPr>
              <w:t>2</w:t>
            </w:r>
          </w:p>
        </w:tc>
        <w:tc>
          <w:tcPr>
            <w:tcW w:w="575" w:type="pct"/>
          </w:tcPr>
          <w:p w:rsidR="00AC5EA7" w:rsidRPr="00B96FF8" w:rsidRDefault="00E9771F" w:rsidP="00A90A5E">
            <w:pPr>
              <w:ind w:left="-70" w:right="-41"/>
              <w:jc w:val="center"/>
              <w:rPr>
                <w:lang w:val="ru-RU"/>
              </w:rPr>
            </w:pPr>
            <w:r>
              <w:rPr>
                <w:lang w:val="ru-RU"/>
              </w:rPr>
              <w:t>26528,2</w:t>
            </w:r>
          </w:p>
        </w:tc>
        <w:tc>
          <w:tcPr>
            <w:tcW w:w="575" w:type="pct"/>
          </w:tcPr>
          <w:p w:rsidR="00AC5EA7" w:rsidRPr="00047F35" w:rsidRDefault="00AC5EA7" w:rsidP="00A90A5E">
            <w:pPr>
              <w:ind w:left="-70" w:right="-41"/>
              <w:jc w:val="center"/>
              <w:rPr>
                <w:lang w:val="ru-RU"/>
              </w:rPr>
            </w:pPr>
            <w:r>
              <w:rPr>
                <w:lang w:val="ru-RU"/>
              </w:rPr>
              <w:t>17946</w:t>
            </w:r>
            <w:r w:rsidRPr="00303A40"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575" w:type="pct"/>
          </w:tcPr>
          <w:p w:rsidR="00AC5EA7" w:rsidRPr="00303A40" w:rsidRDefault="00AC5EA7" w:rsidP="00A90A5E">
            <w:pPr>
              <w:ind w:left="-70" w:right="-41"/>
              <w:jc w:val="center"/>
            </w:pPr>
            <w:r>
              <w:rPr>
                <w:lang w:val="ru-RU"/>
              </w:rPr>
              <w:t>17946</w:t>
            </w:r>
            <w:r w:rsidRPr="00303A40"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559" w:type="pct"/>
          </w:tcPr>
          <w:p w:rsidR="00AC5EA7" w:rsidRDefault="00AC5EA7" w:rsidP="00A90A5E">
            <w:pPr>
              <w:ind w:left="-70" w:right="-41"/>
              <w:jc w:val="center"/>
              <w:rPr>
                <w:lang w:val="ru-RU"/>
              </w:rPr>
            </w:pPr>
            <w:r>
              <w:rPr>
                <w:lang w:val="ru-RU"/>
              </w:rPr>
              <w:t>17946</w:t>
            </w:r>
            <w:r w:rsidRPr="00303A40">
              <w:t>,</w:t>
            </w:r>
            <w:r>
              <w:rPr>
                <w:lang w:val="ru-RU"/>
              </w:rPr>
              <w:t>0</w:t>
            </w:r>
          </w:p>
        </w:tc>
      </w:tr>
      <w:tr w:rsidR="00744129" w:rsidRPr="00303A40" w:rsidTr="00A353A5">
        <w:trPr>
          <w:trHeight w:val="322"/>
        </w:trPr>
        <w:tc>
          <w:tcPr>
            <w:tcW w:w="224" w:type="pct"/>
            <w:vMerge/>
          </w:tcPr>
          <w:p w:rsidR="00356E5B" w:rsidRPr="00303A40" w:rsidRDefault="00356E5B" w:rsidP="00A90A5E">
            <w:pPr>
              <w:ind w:left="-70" w:right="-41"/>
            </w:pPr>
          </w:p>
        </w:tc>
        <w:tc>
          <w:tcPr>
            <w:tcW w:w="1053" w:type="pct"/>
            <w:vMerge/>
          </w:tcPr>
          <w:p w:rsidR="00356E5B" w:rsidRPr="00303A40" w:rsidRDefault="00356E5B" w:rsidP="00A90A5E">
            <w:pPr>
              <w:ind w:left="-70" w:right="-41"/>
            </w:pPr>
          </w:p>
        </w:tc>
        <w:tc>
          <w:tcPr>
            <w:tcW w:w="864" w:type="pct"/>
          </w:tcPr>
          <w:p w:rsidR="00356E5B" w:rsidRPr="00303A40" w:rsidRDefault="00356E5B" w:rsidP="00A90A5E">
            <w:pPr>
              <w:ind w:left="-70" w:right="-41"/>
            </w:pPr>
            <w:r w:rsidRPr="00303A40">
              <w:t>краевой бюджет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59" w:type="pct"/>
          </w:tcPr>
          <w:p w:rsidR="00356E5B" w:rsidRPr="00AA7FE3" w:rsidRDefault="00AA7FE3" w:rsidP="00A90A5E">
            <w:pPr>
              <w:ind w:left="-70" w:right="-41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44129" w:rsidRPr="00303A40" w:rsidTr="00A353A5">
        <w:trPr>
          <w:trHeight w:val="322"/>
        </w:trPr>
        <w:tc>
          <w:tcPr>
            <w:tcW w:w="224" w:type="pct"/>
            <w:vMerge/>
          </w:tcPr>
          <w:p w:rsidR="00356E5B" w:rsidRPr="00303A40" w:rsidRDefault="00356E5B" w:rsidP="00A90A5E">
            <w:pPr>
              <w:ind w:left="-70" w:right="-41"/>
            </w:pPr>
          </w:p>
        </w:tc>
        <w:tc>
          <w:tcPr>
            <w:tcW w:w="1053" w:type="pct"/>
            <w:vMerge/>
          </w:tcPr>
          <w:p w:rsidR="00356E5B" w:rsidRPr="00303A40" w:rsidRDefault="00356E5B" w:rsidP="00A90A5E">
            <w:pPr>
              <w:ind w:left="-70" w:right="-41"/>
            </w:pPr>
          </w:p>
        </w:tc>
        <w:tc>
          <w:tcPr>
            <w:tcW w:w="864" w:type="pct"/>
          </w:tcPr>
          <w:p w:rsidR="00356E5B" w:rsidRPr="00303A40" w:rsidRDefault="00356E5B" w:rsidP="00A90A5E">
            <w:pPr>
              <w:ind w:left="-70" w:right="-41"/>
            </w:pPr>
            <w:r w:rsidRPr="00303A40">
              <w:t>районный бюджет</w:t>
            </w:r>
          </w:p>
        </w:tc>
        <w:tc>
          <w:tcPr>
            <w:tcW w:w="575" w:type="pct"/>
          </w:tcPr>
          <w:p w:rsidR="00356E5B" w:rsidRPr="009A0482" w:rsidRDefault="002532AA" w:rsidP="00A90A5E">
            <w:pPr>
              <w:ind w:left="-70" w:right="-41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80366,2</w:t>
            </w:r>
          </w:p>
        </w:tc>
        <w:tc>
          <w:tcPr>
            <w:tcW w:w="575" w:type="pct"/>
          </w:tcPr>
          <w:p w:rsidR="00356E5B" w:rsidRPr="00303A40" w:rsidRDefault="00E9771F" w:rsidP="00A90A5E">
            <w:pPr>
              <w:ind w:left="-70" w:right="-41"/>
              <w:jc w:val="center"/>
            </w:pPr>
            <w:r>
              <w:rPr>
                <w:lang w:val="ru-RU"/>
              </w:rPr>
              <w:t>26528,2</w:t>
            </w:r>
          </w:p>
        </w:tc>
        <w:tc>
          <w:tcPr>
            <w:tcW w:w="575" w:type="pct"/>
          </w:tcPr>
          <w:p w:rsidR="00356E5B" w:rsidRPr="00047F35" w:rsidRDefault="00356E5B" w:rsidP="00A90A5E">
            <w:pPr>
              <w:ind w:left="-70" w:right="-41"/>
              <w:jc w:val="center"/>
              <w:rPr>
                <w:lang w:val="ru-RU"/>
              </w:rPr>
            </w:pPr>
            <w:r>
              <w:rPr>
                <w:lang w:val="ru-RU"/>
              </w:rPr>
              <w:t>17946</w:t>
            </w:r>
            <w:r w:rsidRPr="00303A40"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>
              <w:rPr>
                <w:lang w:val="ru-RU"/>
              </w:rPr>
              <w:t>17946</w:t>
            </w:r>
            <w:r w:rsidRPr="00303A40"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559" w:type="pct"/>
          </w:tcPr>
          <w:p w:rsidR="00356E5B" w:rsidRDefault="00AA7FE3" w:rsidP="00A90A5E">
            <w:pPr>
              <w:ind w:left="-70" w:right="-41"/>
              <w:jc w:val="center"/>
              <w:rPr>
                <w:lang w:val="ru-RU"/>
              </w:rPr>
            </w:pPr>
            <w:r>
              <w:rPr>
                <w:lang w:val="ru-RU"/>
              </w:rPr>
              <w:t>17946</w:t>
            </w:r>
            <w:r w:rsidRPr="00303A40">
              <w:t>,</w:t>
            </w:r>
            <w:r>
              <w:rPr>
                <w:lang w:val="ru-RU"/>
              </w:rPr>
              <w:t>0</w:t>
            </w:r>
          </w:p>
        </w:tc>
      </w:tr>
      <w:tr w:rsidR="00744129" w:rsidRPr="00303A40" w:rsidTr="00A353A5">
        <w:trPr>
          <w:trHeight w:val="322"/>
        </w:trPr>
        <w:tc>
          <w:tcPr>
            <w:tcW w:w="224" w:type="pct"/>
            <w:vMerge/>
          </w:tcPr>
          <w:p w:rsidR="00356E5B" w:rsidRPr="00303A40" w:rsidRDefault="00356E5B" w:rsidP="00A90A5E">
            <w:pPr>
              <w:ind w:left="-70" w:right="-41"/>
            </w:pPr>
          </w:p>
        </w:tc>
        <w:tc>
          <w:tcPr>
            <w:tcW w:w="1053" w:type="pct"/>
            <w:vMerge/>
          </w:tcPr>
          <w:p w:rsidR="00356E5B" w:rsidRPr="00303A40" w:rsidRDefault="00356E5B" w:rsidP="00A90A5E">
            <w:pPr>
              <w:ind w:left="-70" w:right="-41"/>
            </w:pPr>
          </w:p>
        </w:tc>
        <w:tc>
          <w:tcPr>
            <w:tcW w:w="864" w:type="pct"/>
          </w:tcPr>
          <w:p w:rsidR="00356E5B" w:rsidRPr="00303A40" w:rsidRDefault="00356E5B" w:rsidP="00A90A5E">
            <w:pPr>
              <w:ind w:left="-70" w:right="-41"/>
            </w:pPr>
            <w:r w:rsidRPr="00303A40">
              <w:t>внебюджетные источники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59" w:type="pct"/>
          </w:tcPr>
          <w:p w:rsidR="00356E5B" w:rsidRPr="00AA7FE3" w:rsidRDefault="00AA7FE3" w:rsidP="00A90A5E">
            <w:pPr>
              <w:ind w:left="-70" w:right="-41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44129" w:rsidRPr="00303A40" w:rsidTr="00A353A5">
        <w:trPr>
          <w:trHeight w:val="486"/>
        </w:trPr>
        <w:tc>
          <w:tcPr>
            <w:tcW w:w="224" w:type="pct"/>
            <w:vMerge w:val="restar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1.1</w:t>
            </w:r>
          </w:p>
        </w:tc>
        <w:tc>
          <w:tcPr>
            <w:tcW w:w="1053" w:type="pct"/>
            <w:vMerge w:val="restart"/>
          </w:tcPr>
          <w:p w:rsidR="00356E5B" w:rsidRPr="00303A40" w:rsidRDefault="00356E5B" w:rsidP="00A90A5E">
            <w:pPr>
              <w:ind w:left="-70" w:right="-41"/>
            </w:pPr>
            <w:r w:rsidRPr="00303A40">
              <w:t xml:space="preserve">Объем финансирования Подпрограммы </w:t>
            </w:r>
            <w:r w:rsidRPr="00303A40">
              <w:rPr>
                <w:bCs/>
              </w:rPr>
              <w:t xml:space="preserve">«Информационное обеспечение и сопровождение» </w:t>
            </w:r>
          </w:p>
        </w:tc>
        <w:tc>
          <w:tcPr>
            <w:tcW w:w="864" w:type="pct"/>
          </w:tcPr>
          <w:p w:rsidR="00356E5B" w:rsidRPr="00303A40" w:rsidRDefault="00356E5B" w:rsidP="00A90A5E">
            <w:pPr>
              <w:ind w:left="-70" w:right="-41"/>
            </w:pPr>
            <w:r w:rsidRPr="00303A40">
              <w:t>Всего, в том числе:</w:t>
            </w:r>
          </w:p>
        </w:tc>
        <w:tc>
          <w:tcPr>
            <w:tcW w:w="575" w:type="pct"/>
          </w:tcPr>
          <w:p w:rsidR="00356E5B" w:rsidRPr="00303A40" w:rsidRDefault="007B3E38" w:rsidP="00A90A5E">
            <w:pPr>
              <w:ind w:left="-70" w:right="-41"/>
              <w:jc w:val="center"/>
            </w:pPr>
            <w:r>
              <w:rPr>
                <w:lang w:val="ru-RU"/>
              </w:rPr>
              <w:t>13</w:t>
            </w:r>
            <w:r w:rsidR="00356E5B" w:rsidRPr="00303A40">
              <w:t>000,0</w:t>
            </w:r>
          </w:p>
        </w:tc>
        <w:tc>
          <w:tcPr>
            <w:tcW w:w="575" w:type="pct"/>
          </w:tcPr>
          <w:p w:rsidR="00356E5B" w:rsidRPr="00303A40" w:rsidRDefault="00AA7FE3" w:rsidP="00A90A5E">
            <w:pPr>
              <w:ind w:left="-70" w:right="-41"/>
              <w:jc w:val="center"/>
            </w:pPr>
            <w:r>
              <w:rPr>
                <w:lang w:val="ru-RU"/>
              </w:rPr>
              <w:t>4</w:t>
            </w:r>
            <w:r w:rsidR="00356E5B" w:rsidRPr="00303A40">
              <w:t>000,0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3000,0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3000,0</w:t>
            </w:r>
          </w:p>
        </w:tc>
        <w:tc>
          <w:tcPr>
            <w:tcW w:w="559" w:type="pct"/>
          </w:tcPr>
          <w:p w:rsidR="00356E5B" w:rsidRPr="00303A40" w:rsidRDefault="00AA7FE3" w:rsidP="00A90A5E">
            <w:pPr>
              <w:ind w:left="-70" w:right="-41"/>
              <w:jc w:val="center"/>
            </w:pPr>
            <w:r w:rsidRPr="00303A40">
              <w:t>3000,0</w:t>
            </w:r>
          </w:p>
        </w:tc>
      </w:tr>
      <w:tr w:rsidR="00744129" w:rsidRPr="00303A40" w:rsidTr="00A353A5">
        <w:trPr>
          <w:trHeight w:val="483"/>
        </w:trPr>
        <w:tc>
          <w:tcPr>
            <w:tcW w:w="224" w:type="pct"/>
            <w:vMerge/>
          </w:tcPr>
          <w:p w:rsidR="00356E5B" w:rsidRPr="00303A40" w:rsidRDefault="00356E5B" w:rsidP="00A90A5E">
            <w:pPr>
              <w:ind w:left="-70" w:right="-41"/>
            </w:pPr>
          </w:p>
        </w:tc>
        <w:tc>
          <w:tcPr>
            <w:tcW w:w="1053" w:type="pct"/>
            <w:vMerge/>
          </w:tcPr>
          <w:p w:rsidR="00356E5B" w:rsidRPr="00303A40" w:rsidRDefault="00356E5B" w:rsidP="00A90A5E">
            <w:pPr>
              <w:ind w:left="-70" w:right="-41"/>
            </w:pPr>
          </w:p>
        </w:tc>
        <w:tc>
          <w:tcPr>
            <w:tcW w:w="864" w:type="pct"/>
          </w:tcPr>
          <w:p w:rsidR="00356E5B" w:rsidRPr="00303A40" w:rsidRDefault="00356E5B" w:rsidP="00A90A5E">
            <w:pPr>
              <w:ind w:left="-70" w:right="-41"/>
            </w:pPr>
            <w:r w:rsidRPr="00303A40">
              <w:t>краевой бюджет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59" w:type="pct"/>
          </w:tcPr>
          <w:p w:rsidR="00356E5B" w:rsidRPr="00AA7FE3" w:rsidRDefault="00AA7FE3" w:rsidP="00A90A5E">
            <w:pPr>
              <w:ind w:left="-70" w:right="-41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44129" w:rsidRPr="00303A40" w:rsidTr="00A353A5">
        <w:trPr>
          <w:trHeight w:val="483"/>
        </w:trPr>
        <w:tc>
          <w:tcPr>
            <w:tcW w:w="224" w:type="pct"/>
            <w:vMerge/>
          </w:tcPr>
          <w:p w:rsidR="00356E5B" w:rsidRPr="00303A40" w:rsidRDefault="00356E5B" w:rsidP="00A90A5E">
            <w:pPr>
              <w:ind w:left="-70" w:right="-41"/>
            </w:pPr>
          </w:p>
        </w:tc>
        <w:tc>
          <w:tcPr>
            <w:tcW w:w="1053" w:type="pct"/>
            <w:vMerge/>
          </w:tcPr>
          <w:p w:rsidR="00356E5B" w:rsidRPr="00303A40" w:rsidRDefault="00356E5B" w:rsidP="00A90A5E">
            <w:pPr>
              <w:ind w:left="-70" w:right="-41"/>
            </w:pPr>
          </w:p>
        </w:tc>
        <w:tc>
          <w:tcPr>
            <w:tcW w:w="864" w:type="pct"/>
          </w:tcPr>
          <w:p w:rsidR="00356E5B" w:rsidRPr="00303A40" w:rsidRDefault="00356E5B" w:rsidP="00A90A5E">
            <w:pPr>
              <w:ind w:left="-70" w:right="-41"/>
            </w:pPr>
            <w:r w:rsidRPr="00303A40">
              <w:t>районный бюджет</w:t>
            </w:r>
          </w:p>
        </w:tc>
        <w:tc>
          <w:tcPr>
            <w:tcW w:w="575" w:type="pct"/>
          </w:tcPr>
          <w:p w:rsidR="00356E5B" w:rsidRPr="00303A40" w:rsidRDefault="007B3E38" w:rsidP="00A90A5E">
            <w:pPr>
              <w:ind w:left="-70" w:right="-41"/>
              <w:jc w:val="center"/>
            </w:pPr>
            <w:r>
              <w:rPr>
                <w:lang w:val="ru-RU"/>
              </w:rPr>
              <w:t>13</w:t>
            </w:r>
            <w:r w:rsidR="00356E5B" w:rsidRPr="00303A40">
              <w:t>000,0</w:t>
            </w:r>
          </w:p>
        </w:tc>
        <w:tc>
          <w:tcPr>
            <w:tcW w:w="575" w:type="pct"/>
          </w:tcPr>
          <w:p w:rsidR="00356E5B" w:rsidRPr="00303A40" w:rsidRDefault="00AA7FE3" w:rsidP="00A90A5E">
            <w:pPr>
              <w:ind w:left="-70" w:right="-41"/>
              <w:jc w:val="center"/>
            </w:pPr>
            <w:r>
              <w:rPr>
                <w:lang w:val="ru-RU"/>
              </w:rPr>
              <w:t>4</w:t>
            </w:r>
            <w:r w:rsidR="00356E5B" w:rsidRPr="00303A40">
              <w:t>000,0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3000,0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3000,0</w:t>
            </w:r>
          </w:p>
        </w:tc>
        <w:tc>
          <w:tcPr>
            <w:tcW w:w="559" w:type="pct"/>
          </w:tcPr>
          <w:p w:rsidR="00356E5B" w:rsidRPr="00303A40" w:rsidRDefault="00AA7FE3" w:rsidP="00A90A5E">
            <w:pPr>
              <w:ind w:left="-70" w:right="-41"/>
              <w:jc w:val="center"/>
            </w:pPr>
            <w:r w:rsidRPr="00303A40">
              <w:t>3000,0</w:t>
            </w:r>
          </w:p>
        </w:tc>
      </w:tr>
      <w:tr w:rsidR="00744129" w:rsidRPr="00303A40" w:rsidTr="00A353A5">
        <w:trPr>
          <w:trHeight w:val="483"/>
        </w:trPr>
        <w:tc>
          <w:tcPr>
            <w:tcW w:w="224" w:type="pct"/>
            <w:vMerge/>
          </w:tcPr>
          <w:p w:rsidR="00356E5B" w:rsidRPr="00303A40" w:rsidRDefault="00356E5B" w:rsidP="00A90A5E">
            <w:pPr>
              <w:ind w:left="-70" w:right="-41"/>
            </w:pPr>
          </w:p>
        </w:tc>
        <w:tc>
          <w:tcPr>
            <w:tcW w:w="1053" w:type="pct"/>
            <w:vMerge/>
          </w:tcPr>
          <w:p w:rsidR="00356E5B" w:rsidRPr="00303A40" w:rsidRDefault="00356E5B" w:rsidP="00A90A5E">
            <w:pPr>
              <w:ind w:left="-70" w:right="-41"/>
            </w:pPr>
          </w:p>
        </w:tc>
        <w:tc>
          <w:tcPr>
            <w:tcW w:w="864" w:type="pct"/>
          </w:tcPr>
          <w:p w:rsidR="00356E5B" w:rsidRPr="00303A40" w:rsidRDefault="00356E5B" w:rsidP="00A90A5E">
            <w:pPr>
              <w:ind w:left="-70" w:right="-41"/>
            </w:pPr>
            <w:r w:rsidRPr="00303A40">
              <w:t>внебюджетные источники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59" w:type="pct"/>
          </w:tcPr>
          <w:p w:rsidR="00356E5B" w:rsidRPr="00AA7FE3" w:rsidRDefault="00AA7FE3" w:rsidP="00A90A5E">
            <w:pPr>
              <w:ind w:left="-70" w:right="-41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44129" w:rsidRPr="00303A40" w:rsidTr="00A353A5">
        <w:trPr>
          <w:trHeight w:val="486"/>
        </w:trPr>
        <w:tc>
          <w:tcPr>
            <w:tcW w:w="224" w:type="pct"/>
            <w:vMerge w:val="restar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1.2</w:t>
            </w:r>
          </w:p>
        </w:tc>
        <w:tc>
          <w:tcPr>
            <w:tcW w:w="1053" w:type="pct"/>
            <w:vMerge w:val="restart"/>
          </w:tcPr>
          <w:p w:rsidR="00356E5B" w:rsidRPr="00303A40" w:rsidRDefault="00793F41" w:rsidP="00793F41">
            <w:pPr>
              <w:ind w:left="-70" w:right="-219"/>
            </w:pPr>
            <w:r>
              <w:rPr>
                <w:lang w:val="ru-RU"/>
              </w:rPr>
              <w:t>О</w:t>
            </w:r>
            <w:r w:rsidR="00356E5B" w:rsidRPr="00303A40">
              <w:t xml:space="preserve">бъем финансирования Подпрограммы «Информационный Ейский регион» </w:t>
            </w:r>
          </w:p>
        </w:tc>
        <w:tc>
          <w:tcPr>
            <w:tcW w:w="864" w:type="pct"/>
          </w:tcPr>
          <w:p w:rsidR="00356E5B" w:rsidRPr="00303A40" w:rsidRDefault="00356E5B" w:rsidP="00A90A5E">
            <w:pPr>
              <w:ind w:left="-70" w:right="-41"/>
            </w:pPr>
            <w:r w:rsidRPr="00303A40">
              <w:t>Всего, в том числе:</w:t>
            </w:r>
          </w:p>
        </w:tc>
        <w:tc>
          <w:tcPr>
            <w:tcW w:w="575" w:type="pct"/>
          </w:tcPr>
          <w:p w:rsidR="00356E5B" w:rsidRPr="0079279E" w:rsidRDefault="00E9771F" w:rsidP="00A90A5E">
            <w:pPr>
              <w:ind w:left="-70" w:right="-41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67366,2</w:t>
            </w:r>
          </w:p>
        </w:tc>
        <w:tc>
          <w:tcPr>
            <w:tcW w:w="575" w:type="pct"/>
          </w:tcPr>
          <w:p w:rsidR="00356E5B" w:rsidRPr="00B96FF8" w:rsidRDefault="00B96FF8" w:rsidP="002532AA">
            <w:pPr>
              <w:ind w:left="-70" w:right="-41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2532AA">
              <w:rPr>
                <w:lang w:val="ru-RU"/>
              </w:rPr>
              <w:t>528</w:t>
            </w:r>
            <w:r>
              <w:rPr>
                <w:lang w:val="ru-RU"/>
              </w:rPr>
              <w:t>,</w:t>
            </w:r>
            <w:r w:rsidR="002532AA">
              <w:rPr>
                <w:lang w:val="ru-RU"/>
              </w:rPr>
              <w:t>2</w:t>
            </w:r>
          </w:p>
        </w:tc>
        <w:tc>
          <w:tcPr>
            <w:tcW w:w="575" w:type="pct"/>
          </w:tcPr>
          <w:p w:rsidR="00356E5B" w:rsidRPr="00817E26" w:rsidRDefault="00356E5B" w:rsidP="00A90A5E">
            <w:pPr>
              <w:ind w:left="-70" w:right="-41"/>
              <w:jc w:val="center"/>
              <w:rPr>
                <w:lang w:val="ru-RU"/>
              </w:rPr>
            </w:pPr>
            <w:r>
              <w:rPr>
                <w:lang w:val="ru-RU"/>
              </w:rPr>
              <w:t>14946,0</w:t>
            </w:r>
          </w:p>
        </w:tc>
        <w:tc>
          <w:tcPr>
            <w:tcW w:w="575" w:type="pct"/>
          </w:tcPr>
          <w:p w:rsidR="00356E5B" w:rsidRPr="00FA7D5D" w:rsidRDefault="00356E5B" w:rsidP="00A90A5E">
            <w:pPr>
              <w:ind w:left="-70" w:right="-41"/>
              <w:jc w:val="center"/>
              <w:rPr>
                <w:lang w:val="ru-RU"/>
              </w:rPr>
            </w:pPr>
            <w:r>
              <w:rPr>
                <w:lang w:val="ru-RU"/>
              </w:rPr>
              <w:t>14946,0</w:t>
            </w:r>
          </w:p>
        </w:tc>
        <w:tc>
          <w:tcPr>
            <w:tcW w:w="559" w:type="pct"/>
          </w:tcPr>
          <w:p w:rsidR="00356E5B" w:rsidRDefault="00AA7FE3" w:rsidP="00A90A5E">
            <w:pPr>
              <w:ind w:left="-70" w:right="-41"/>
              <w:jc w:val="center"/>
              <w:rPr>
                <w:lang w:val="ru-RU"/>
              </w:rPr>
            </w:pPr>
            <w:r>
              <w:rPr>
                <w:lang w:val="ru-RU"/>
              </w:rPr>
              <w:t>14946,0</w:t>
            </w:r>
          </w:p>
        </w:tc>
      </w:tr>
      <w:tr w:rsidR="00744129" w:rsidRPr="00303A40" w:rsidTr="00A353A5">
        <w:trPr>
          <w:trHeight w:val="483"/>
        </w:trPr>
        <w:tc>
          <w:tcPr>
            <w:tcW w:w="224" w:type="pct"/>
            <w:vMerge/>
          </w:tcPr>
          <w:p w:rsidR="00356E5B" w:rsidRPr="00303A40" w:rsidRDefault="00356E5B" w:rsidP="00A90A5E">
            <w:pPr>
              <w:ind w:left="-70" w:right="-41"/>
            </w:pPr>
          </w:p>
        </w:tc>
        <w:tc>
          <w:tcPr>
            <w:tcW w:w="1053" w:type="pct"/>
            <w:vMerge/>
          </w:tcPr>
          <w:p w:rsidR="00356E5B" w:rsidRPr="00303A40" w:rsidRDefault="00356E5B" w:rsidP="00A90A5E">
            <w:pPr>
              <w:ind w:left="-70" w:right="-41"/>
            </w:pPr>
          </w:p>
        </w:tc>
        <w:tc>
          <w:tcPr>
            <w:tcW w:w="864" w:type="pct"/>
          </w:tcPr>
          <w:p w:rsidR="00356E5B" w:rsidRPr="00303A40" w:rsidRDefault="00356E5B" w:rsidP="00A90A5E">
            <w:pPr>
              <w:ind w:left="-70" w:right="-41"/>
            </w:pPr>
            <w:r w:rsidRPr="00303A40">
              <w:t>краевой бюджет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59" w:type="pct"/>
          </w:tcPr>
          <w:p w:rsidR="00356E5B" w:rsidRPr="00AA7FE3" w:rsidRDefault="00AA7FE3" w:rsidP="00A90A5E">
            <w:pPr>
              <w:ind w:left="-70" w:right="-41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44129" w:rsidRPr="00303A40" w:rsidTr="00A353A5">
        <w:trPr>
          <w:trHeight w:val="483"/>
        </w:trPr>
        <w:tc>
          <w:tcPr>
            <w:tcW w:w="224" w:type="pct"/>
            <w:vMerge/>
          </w:tcPr>
          <w:p w:rsidR="00356E5B" w:rsidRPr="00303A40" w:rsidRDefault="00356E5B" w:rsidP="00A90A5E">
            <w:pPr>
              <w:ind w:left="-70" w:right="-41"/>
            </w:pPr>
          </w:p>
        </w:tc>
        <w:tc>
          <w:tcPr>
            <w:tcW w:w="1053" w:type="pct"/>
            <w:vMerge/>
          </w:tcPr>
          <w:p w:rsidR="00356E5B" w:rsidRPr="00303A40" w:rsidRDefault="00356E5B" w:rsidP="00A90A5E">
            <w:pPr>
              <w:ind w:left="-70" w:right="-41"/>
            </w:pPr>
          </w:p>
        </w:tc>
        <w:tc>
          <w:tcPr>
            <w:tcW w:w="864" w:type="pct"/>
          </w:tcPr>
          <w:p w:rsidR="00356E5B" w:rsidRPr="00303A40" w:rsidRDefault="00356E5B" w:rsidP="00A90A5E">
            <w:pPr>
              <w:ind w:left="-70" w:right="-41"/>
            </w:pPr>
            <w:r w:rsidRPr="00303A40">
              <w:t>районный бюджет</w:t>
            </w:r>
          </w:p>
        </w:tc>
        <w:tc>
          <w:tcPr>
            <w:tcW w:w="575" w:type="pct"/>
          </w:tcPr>
          <w:p w:rsidR="00356E5B" w:rsidRPr="00303A40" w:rsidRDefault="00E9771F" w:rsidP="00A90A5E">
            <w:pPr>
              <w:ind w:left="-70" w:right="-41"/>
              <w:jc w:val="center"/>
            </w:pPr>
            <w:r>
              <w:rPr>
                <w:color w:val="000000"/>
                <w:lang w:val="ru-RU"/>
              </w:rPr>
              <w:t>67366,2</w:t>
            </w:r>
          </w:p>
        </w:tc>
        <w:tc>
          <w:tcPr>
            <w:tcW w:w="575" w:type="pct"/>
          </w:tcPr>
          <w:p w:rsidR="00356E5B" w:rsidRPr="00303A40" w:rsidRDefault="002532AA" w:rsidP="00A90A5E">
            <w:pPr>
              <w:ind w:left="-70" w:right="-41"/>
              <w:jc w:val="center"/>
            </w:pPr>
            <w:r>
              <w:rPr>
                <w:lang w:val="ru-RU"/>
              </w:rPr>
              <w:t>22528,2</w:t>
            </w:r>
          </w:p>
        </w:tc>
        <w:tc>
          <w:tcPr>
            <w:tcW w:w="575" w:type="pct"/>
          </w:tcPr>
          <w:p w:rsidR="00356E5B" w:rsidRPr="00FA7D5D" w:rsidRDefault="00356E5B" w:rsidP="00A90A5E">
            <w:pPr>
              <w:ind w:left="-70" w:right="-41"/>
              <w:jc w:val="center"/>
              <w:rPr>
                <w:lang w:val="ru-RU"/>
              </w:rPr>
            </w:pPr>
            <w:r>
              <w:rPr>
                <w:lang w:val="ru-RU"/>
              </w:rPr>
              <w:t>14946,0</w:t>
            </w:r>
          </w:p>
        </w:tc>
        <w:tc>
          <w:tcPr>
            <w:tcW w:w="575" w:type="pct"/>
          </w:tcPr>
          <w:p w:rsidR="00356E5B" w:rsidRPr="00FA7D5D" w:rsidRDefault="00356E5B" w:rsidP="00A90A5E">
            <w:pPr>
              <w:ind w:left="-70" w:right="-41"/>
              <w:jc w:val="center"/>
              <w:rPr>
                <w:lang w:val="ru-RU"/>
              </w:rPr>
            </w:pPr>
            <w:r>
              <w:rPr>
                <w:lang w:val="ru-RU"/>
              </w:rPr>
              <w:t>14946,0</w:t>
            </w:r>
          </w:p>
        </w:tc>
        <w:tc>
          <w:tcPr>
            <w:tcW w:w="559" w:type="pct"/>
          </w:tcPr>
          <w:p w:rsidR="00356E5B" w:rsidRDefault="00AA7FE3" w:rsidP="00A90A5E">
            <w:pPr>
              <w:ind w:left="-70" w:right="-41"/>
              <w:jc w:val="center"/>
              <w:rPr>
                <w:lang w:val="ru-RU"/>
              </w:rPr>
            </w:pPr>
            <w:r>
              <w:rPr>
                <w:lang w:val="ru-RU"/>
              </w:rPr>
              <w:t>14946,0</w:t>
            </w:r>
          </w:p>
        </w:tc>
      </w:tr>
      <w:tr w:rsidR="00744129" w:rsidRPr="00303A40" w:rsidTr="00A353A5">
        <w:trPr>
          <w:trHeight w:val="483"/>
        </w:trPr>
        <w:tc>
          <w:tcPr>
            <w:tcW w:w="224" w:type="pct"/>
            <w:vMerge/>
          </w:tcPr>
          <w:p w:rsidR="00356E5B" w:rsidRPr="00303A40" w:rsidRDefault="00356E5B" w:rsidP="00A90A5E">
            <w:pPr>
              <w:ind w:left="-70" w:right="-41"/>
            </w:pPr>
          </w:p>
        </w:tc>
        <w:tc>
          <w:tcPr>
            <w:tcW w:w="1053" w:type="pct"/>
            <w:vMerge/>
          </w:tcPr>
          <w:p w:rsidR="00356E5B" w:rsidRPr="00303A40" w:rsidRDefault="00356E5B" w:rsidP="00A90A5E">
            <w:pPr>
              <w:ind w:left="-70" w:right="-41"/>
            </w:pPr>
          </w:p>
        </w:tc>
        <w:tc>
          <w:tcPr>
            <w:tcW w:w="864" w:type="pct"/>
          </w:tcPr>
          <w:p w:rsidR="00356E5B" w:rsidRPr="00303A40" w:rsidRDefault="00356E5B" w:rsidP="00A90A5E">
            <w:pPr>
              <w:ind w:left="-70" w:right="-41"/>
            </w:pPr>
            <w:r w:rsidRPr="00303A40">
              <w:t>внебюджетные источники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75" w:type="pct"/>
          </w:tcPr>
          <w:p w:rsidR="00356E5B" w:rsidRPr="00303A40" w:rsidRDefault="00356E5B" w:rsidP="00A90A5E">
            <w:pPr>
              <w:ind w:left="-70" w:right="-41"/>
              <w:jc w:val="center"/>
            </w:pPr>
            <w:r w:rsidRPr="00303A40">
              <w:t>0</w:t>
            </w:r>
          </w:p>
        </w:tc>
        <w:tc>
          <w:tcPr>
            <w:tcW w:w="559" w:type="pct"/>
          </w:tcPr>
          <w:p w:rsidR="00356E5B" w:rsidRPr="00AA7FE3" w:rsidRDefault="00AA7FE3" w:rsidP="00A90A5E">
            <w:pPr>
              <w:ind w:left="-70" w:right="-41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8E7F28" w:rsidRDefault="008E7F28" w:rsidP="00A90A5E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</w:p>
    <w:p w:rsidR="00B15D84" w:rsidRDefault="0091111E" w:rsidP="00A90A5E">
      <w:pPr>
        <w:widowControl w:val="0"/>
        <w:autoSpaceDE w:val="0"/>
        <w:ind w:firstLine="708"/>
        <w:jc w:val="both"/>
        <w:rPr>
          <w:sz w:val="28"/>
          <w:szCs w:val="28"/>
          <w:lang w:val="ru-RU"/>
        </w:rPr>
      </w:pPr>
      <w:r w:rsidRPr="00303A40">
        <w:rPr>
          <w:sz w:val="28"/>
          <w:szCs w:val="28"/>
        </w:rPr>
        <w:t>Источником финансирования Программы является местный бюджет (бюджет муниципального образования Ейский район). Объемы финансирования Программы подлежат ежегодному уточнению при формировании районного бюджета на соответствующий финансовый год.</w:t>
      </w:r>
      <w:r w:rsidR="00B15D84">
        <w:rPr>
          <w:sz w:val="28"/>
          <w:szCs w:val="28"/>
          <w:lang w:val="ru-RU"/>
        </w:rPr>
        <w:t>»;</w:t>
      </w:r>
    </w:p>
    <w:p w:rsidR="009B5954" w:rsidRDefault="00EC182E" w:rsidP="00A90A5E">
      <w:pPr>
        <w:widowControl w:val="0"/>
        <w:autoSpaceDE w:val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753B4C">
        <w:rPr>
          <w:color w:val="000000"/>
          <w:sz w:val="28"/>
          <w:szCs w:val="28"/>
          <w:lang w:val="ru-RU"/>
        </w:rPr>
        <w:t>2)</w:t>
      </w:r>
      <w:r w:rsidR="00D33893" w:rsidRPr="00753B4C">
        <w:rPr>
          <w:color w:val="000000"/>
          <w:sz w:val="28"/>
          <w:szCs w:val="28"/>
          <w:lang w:val="ru-RU"/>
        </w:rPr>
        <w:t xml:space="preserve"> </w:t>
      </w:r>
      <w:r w:rsidR="003256F0" w:rsidRPr="00753B4C">
        <w:rPr>
          <w:sz w:val="28"/>
          <w:szCs w:val="28"/>
          <w:lang w:val="ru-RU"/>
        </w:rPr>
        <w:t>в приложении № 1</w:t>
      </w:r>
      <w:r w:rsidR="003256F0">
        <w:rPr>
          <w:sz w:val="28"/>
          <w:szCs w:val="28"/>
          <w:lang w:val="ru-RU"/>
        </w:rPr>
        <w:t xml:space="preserve"> к </w:t>
      </w:r>
      <w:r w:rsidR="003256F0" w:rsidRPr="00686A6B">
        <w:rPr>
          <w:sz w:val="28"/>
          <w:szCs w:val="28"/>
          <w:lang w:val="ru-RU"/>
        </w:rPr>
        <w:t>муниципальной программ</w:t>
      </w:r>
      <w:r w:rsidR="003256F0">
        <w:rPr>
          <w:sz w:val="28"/>
          <w:szCs w:val="28"/>
          <w:lang w:val="ru-RU"/>
        </w:rPr>
        <w:t xml:space="preserve">е </w:t>
      </w:r>
      <w:r w:rsidR="003256F0" w:rsidRPr="00686A6B">
        <w:rPr>
          <w:sz w:val="28"/>
          <w:szCs w:val="28"/>
          <w:lang w:val="ru-RU"/>
        </w:rPr>
        <w:t>«Информационное общество Ейского района»</w:t>
      </w:r>
      <w:r w:rsidR="009B5954">
        <w:rPr>
          <w:sz w:val="28"/>
          <w:szCs w:val="28"/>
          <w:lang w:val="ru-RU"/>
        </w:rPr>
        <w:t>:</w:t>
      </w:r>
    </w:p>
    <w:p w:rsidR="00904B73" w:rsidRDefault="00904B73" w:rsidP="00904B7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в паспорте</w:t>
      </w:r>
      <w:r w:rsidRPr="001844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подпрограммы «</w:t>
      </w:r>
      <w:r w:rsidRPr="00492839">
        <w:rPr>
          <w:sz w:val="28"/>
          <w:szCs w:val="28"/>
        </w:rPr>
        <w:t>Информационный Ейский регион</w:t>
      </w:r>
      <w:r>
        <w:rPr>
          <w:sz w:val="28"/>
          <w:szCs w:val="28"/>
          <w:lang w:val="ru-RU"/>
        </w:rPr>
        <w:t>»:</w:t>
      </w:r>
    </w:p>
    <w:p w:rsidR="00904B73" w:rsidRPr="005F6D11" w:rsidRDefault="00904B73" w:rsidP="00904B7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позиции «</w:t>
      </w:r>
      <w:r w:rsidRPr="00646342">
        <w:rPr>
          <w:sz w:val="28"/>
          <w:szCs w:val="28"/>
        </w:rPr>
        <w:t xml:space="preserve">Этапы и сроки реализации </w:t>
      </w:r>
      <w:r>
        <w:rPr>
          <w:sz w:val="28"/>
          <w:szCs w:val="28"/>
        </w:rPr>
        <w:t>под</w:t>
      </w:r>
      <w:r w:rsidRPr="00646342">
        <w:rPr>
          <w:sz w:val="28"/>
          <w:szCs w:val="28"/>
        </w:rPr>
        <w:t>программы</w:t>
      </w:r>
      <w:r>
        <w:rPr>
          <w:sz w:val="28"/>
          <w:szCs w:val="28"/>
          <w:lang w:val="ru-RU"/>
        </w:rPr>
        <w:t>»</w:t>
      </w:r>
      <w:r w:rsidRPr="004466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цифру «</w:t>
      </w:r>
      <w:r w:rsidRPr="00646342">
        <w:rPr>
          <w:noProof/>
          <w:color w:val="000000"/>
          <w:sz w:val="28"/>
          <w:szCs w:val="28"/>
        </w:rPr>
        <w:t>201</w:t>
      </w:r>
      <w:r>
        <w:rPr>
          <w:noProof/>
          <w:color w:val="000000"/>
          <w:sz w:val="28"/>
          <w:szCs w:val="28"/>
          <w:lang w:val="ru-RU"/>
        </w:rPr>
        <w:t>7» заменить цифрой «2018»;</w:t>
      </w:r>
    </w:p>
    <w:p w:rsidR="00904B73" w:rsidRDefault="00904B73" w:rsidP="00904B7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позицию «Объемы </w:t>
      </w:r>
      <w:r w:rsidRPr="004466EC">
        <w:rPr>
          <w:sz w:val="28"/>
          <w:szCs w:val="28"/>
          <w:lang w:val="ru-RU"/>
        </w:rPr>
        <w:t>бюджетных ассигнований подпрограммы</w:t>
      </w:r>
      <w:r>
        <w:rPr>
          <w:sz w:val="28"/>
          <w:szCs w:val="28"/>
          <w:lang w:val="ru-RU"/>
        </w:rPr>
        <w:t>»</w:t>
      </w:r>
      <w:r w:rsidRPr="004466EC">
        <w:rPr>
          <w:sz w:val="28"/>
          <w:szCs w:val="28"/>
          <w:lang w:val="ru-RU"/>
        </w:rPr>
        <w:t xml:space="preserve"> </w:t>
      </w:r>
      <w:r w:rsidRPr="00184482">
        <w:rPr>
          <w:sz w:val="28"/>
          <w:szCs w:val="28"/>
          <w:lang w:val="ru-RU"/>
        </w:rPr>
        <w:t>изложить в следующей редакции:</w:t>
      </w:r>
    </w:p>
    <w:p w:rsidR="00904B73" w:rsidRPr="00036F3C" w:rsidRDefault="00904B73" w:rsidP="00904B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«</w:t>
      </w:r>
      <w:r w:rsidRPr="00036F3C">
        <w:rPr>
          <w:sz w:val="28"/>
          <w:szCs w:val="28"/>
        </w:rPr>
        <w:t xml:space="preserve">Всего: </w:t>
      </w:r>
      <w:r>
        <w:rPr>
          <w:sz w:val="28"/>
          <w:szCs w:val="28"/>
        </w:rPr>
        <w:t>13000</w:t>
      </w:r>
      <w:r w:rsidRPr="00036F3C">
        <w:rPr>
          <w:sz w:val="28"/>
          <w:szCs w:val="28"/>
        </w:rPr>
        <w:t xml:space="preserve"> тыс. рублей за счет средств районног</w:t>
      </w:r>
      <w:r>
        <w:rPr>
          <w:sz w:val="28"/>
          <w:szCs w:val="28"/>
        </w:rPr>
        <w:t>о</w:t>
      </w:r>
      <w:r w:rsidRPr="00036F3C">
        <w:rPr>
          <w:sz w:val="28"/>
          <w:szCs w:val="28"/>
        </w:rPr>
        <w:t xml:space="preserve"> бюджета, в том числе по годам:</w:t>
      </w:r>
    </w:p>
    <w:p w:rsidR="00904B73" w:rsidRPr="00036F3C" w:rsidRDefault="00904B73" w:rsidP="00904B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6F3C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>4000</w:t>
      </w:r>
      <w:r w:rsidRPr="00036F3C">
        <w:rPr>
          <w:sz w:val="28"/>
          <w:szCs w:val="28"/>
        </w:rPr>
        <w:t xml:space="preserve"> тыс. рублей;</w:t>
      </w:r>
    </w:p>
    <w:p w:rsidR="00904B73" w:rsidRPr="00036F3C" w:rsidRDefault="00904B73" w:rsidP="00904B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6F3C">
        <w:rPr>
          <w:sz w:val="28"/>
          <w:szCs w:val="28"/>
        </w:rPr>
        <w:t>в 2016 году – 3000 тыс. рублей;</w:t>
      </w:r>
    </w:p>
    <w:p w:rsidR="00904B73" w:rsidRDefault="00904B73" w:rsidP="00904B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36F3C">
        <w:rPr>
          <w:sz w:val="28"/>
          <w:szCs w:val="28"/>
        </w:rPr>
        <w:t>в 2017 го</w:t>
      </w:r>
      <w:r>
        <w:rPr>
          <w:sz w:val="28"/>
          <w:szCs w:val="28"/>
        </w:rPr>
        <w:t>ду – 3000 тыс. рублей;</w:t>
      </w:r>
    </w:p>
    <w:p w:rsidR="00904B73" w:rsidRDefault="00904B73" w:rsidP="00904B7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36F3C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036F3C">
        <w:rPr>
          <w:sz w:val="28"/>
          <w:szCs w:val="28"/>
        </w:rPr>
        <w:t xml:space="preserve"> году – 3000 тыс. рублей</w:t>
      </w:r>
      <w:r>
        <w:rPr>
          <w:sz w:val="28"/>
          <w:szCs w:val="28"/>
          <w:lang w:val="ru-RU"/>
        </w:rPr>
        <w:t xml:space="preserve"> </w:t>
      </w:r>
      <w:r>
        <w:rPr>
          <w:noProof/>
          <w:color w:val="000000"/>
          <w:sz w:val="28"/>
          <w:szCs w:val="28"/>
          <w:lang w:val="ru-RU"/>
        </w:rPr>
        <w:t>»</w:t>
      </w:r>
      <w:r w:rsidRPr="007B52B5">
        <w:rPr>
          <w:sz w:val="28"/>
          <w:szCs w:val="28"/>
        </w:rPr>
        <w:t>;</w:t>
      </w:r>
    </w:p>
    <w:p w:rsidR="00904B73" w:rsidRDefault="00904B73" w:rsidP="00904B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в разделе «2. Цели, задачи и целевые показатели, сроки и этапы реализации подпрограммы» таблицу «Сроки и целевые показатели </w:t>
      </w:r>
      <w:r>
        <w:rPr>
          <w:sz w:val="28"/>
          <w:szCs w:val="28"/>
          <w:lang w:val="ru-RU"/>
        </w:rPr>
        <w:lastRenderedPageBreak/>
        <w:t>подпрограммы» изложить в новой редакции:</w:t>
      </w:r>
    </w:p>
    <w:p w:rsidR="00904B73" w:rsidRDefault="00904B73" w:rsidP="00904B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BA6CD6" w:rsidRDefault="00BA6CD6" w:rsidP="00904B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"/>
        <w:gridCol w:w="2141"/>
        <w:gridCol w:w="1317"/>
        <w:gridCol w:w="23"/>
        <w:gridCol w:w="1079"/>
        <w:gridCol w:w="1120"/>
        <w:gridCol w:w="1103"/>
        <w:gridCol w:w="977"/>
        <w:gridCol w:w="975"/>
      </w:tblGrid>
      <w:tr w:rsidR="00904B73" w:rsidRPr="00E47501" w:rsidTr="00ED799B">
        <w:trPr>
          <w:cantSplit/>
          <w:trHeight w:val="302"/>
        </w:trPr>
        <w:tc>
          <w:tcPr>
            <w:tcW w:w="476" w:type="pct"/>
            <w:vMerge w:val="restart"/>
            <w:shd w:val="clear" w:color="auto" w:fill="auto"/>
          </w:tcPr>
          <w:p w:rsidR="00904B73" w:rsidRPr="00E47501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47501">
              <w:rPr>
                <w:sz w:val="28"/>
                <w:szCs w:val="28"/>
              </w:rPr>
              <w:t xml:space="preserve">N </w:t>
            </w:r>
          </w:p>
          <w:p w:rsidR="00904B73" w:rsidRPr="00E47501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47501">
              <w:rPr>
                <w:sz w:val="28"/>
                <w:szCs w:val="28"/>
              </w:rPr>
              <w:t>п/п</w:t>
            </w:r>
          </w:p>
        </w:tc>
        <w:tc>
          <w:tcPr>
            <w:tcW w:w="1109" w:type="pct"/>
            <w:vMerge w:val="restart"/>
            <w:shd w:val="clear" w:color="auto" w:fill="auto"/>
          </w:tcPr>
          <w:p w:rsidR="00904B73" w:rsidRPr="00E47501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47501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694" w:type="pct"/>
            <w:gridSpan w:val="2"/>
            <w:vMerge w:val="restart"/>
            <w:shd w:val="clear" w:color="auto" w:fill="auto"/>
          </w:tcPr>
          <w:p w:rsidR="00904B73" w:rsidRPr="00E47501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4750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904B73" w:rsidRPr="00E47501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47501">
              <w:rPr>
                <w:sz w:val="28"/>
                <w:szCs w:val="28"/>
              </w:rPr>
              <w:t xml:space="preserve">Статус </w:t>
            </w:r>
          </w:p>
        </w:tc>
        <w:tc>
          <w:tcPr>
            <w:tcW w:w="2163" w:type="pct"/>
            <w:gridSpan w:val="4"/>
            <w:shd w:val="clear" w:color="auto" w:fill="auto"/>
          </w:tcPr>
          <w:p w:rsidR="00904B73" w:rsidRPr="00E47501" w:rsidRDefault="00904B73" w:rsidP="00ED799B">
            <w:pPr>
              <w:widowControl w:val="0"/>
              <w:autoSpaceDE w:val="0"/>
              <w:jc w:val="center"/>
            </w:pPr>
            <w:r w:rsidRPr="00E47501">
              <w:rPr>
                <w:sz w:val="28"/>
                <w:szCs w:val="28"/>
              </w:rPr>
              <w:t>Значение показателей</w:t>
            </w:r>
          </w:p>
        </w:tc>
      </w:tr>
      <w:tr w:rsidR="00904B73" w:rsidRPr="00E47501" w:rsidTr="00ED799B">
        <w:trPr>
          <w:cantSplit/>
          <w:trHeight w:val="145"/>
        </w:trPr>
        <w:tc>
          <w:tcPr>
            <w:tcW w:w="476" w:type="pct"/>
            <w:vMerge/>
            <w:shd w:val="clear" w:color="auto" w:fill="auto"/>
          </w:tcPr>
          <w:p w:rsidR="00904B73" w:rsidRPr="00E47501" w:rsidRDefault="00904B73" w:rsidP="00ED799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pct"/>
            <w:vMerge/>
            <w:shd w:val="clear" w:color="auto" w:fill="auto"/>
          </w:tcPr>
          <w:p w:rsidR="00904B73" w:rsidRPr="00E47501" w:rsidRDefault="00904B73" w:rsidP="00ED799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pct"/>
            <w:gridSpan w:val="2"/>
            <w:vMerge/>
            <w:shd w:val="clear" w:color="auto" w:fill="auto"/>
          </w:tcPr>
          <w:p w:rsidR="00904B73" w:rsidRPr="00E47501" w:rsidRDefault="00904B73" w:rsidP="00ED799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904B73" w:rsidRPr="00E47501" w:rsidRDefault="00904B73" w:rsidP="00ED799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0" w:type="pct"/>
            <w:shd w:val="clear" w:color="auto" w:fill="auto"/>
          </w:tcPr>
          <w:p w:rsidR="00904B73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47501">
              <w:rPr>
                <w:sz w:val="28"/>
                <w:szCs w:val="28"/>
              </w:rPr>
              <w:t>2015</w:t>
            </w:r>
          </w:p>
          <w:p w:rsidR="00904B73" w:rsidRPr="00E47501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571" w:type="pct"/>
            <w:shd w:val="clear" w:color="auto" w:fill="auto"/>
          </w:tcPr>
          <w:p w:rsidR="00904B73" w:rsidRPr="00E47501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47501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06" w:type="pct"/>
            <w:shd w:val="clear" w:color="auto" w:fill="auto"/>
          </w:tcPr>
          <w:p w:rsidR="00904B73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47501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06" w:type="pct"/>
            <w:shd w:val="clear" w:color="auto" w:fill="auto"/>
          </w:tcPr>
          <w:p w:rsidR="00904B73" w:rsidRPr="00E47501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4750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год</w:t>
            </w:r>
          </w:p>
        </w:tc>
      </w:tr>
      <w:tr w:rsidR="00904B73" w:rsidRPr="00E47501" w:rsidTr="00ED799B">
        <w:trPr>
          <w:trHeight w:val="302"/>
        </w:trPr>
        <w:tc>
          <w:tcPr>
            <w:tcW w:w="476" w:type="pct"/>
            <w:shd w:val="clear" w:color="auto" w:fill="auto"/>
          </w:tcPr>
          <w:p w:rsidR="00904B73" w:rsidRPr="00E47501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47501">
              <w:rPr>
                <w:sz w:val="28"/>
                <w:szCs w:val="28"/>
              </w:rPr>
              <w:t>1</w:t>
            </w:r>
          </w:p>
        </w:tc>
        <w:tc>
          <w:tcPr>
            <w:tcW w:w="1109" w:type="pct"/>
            <w:shd w:val="clear" w:color="auto" w:fill="auto"/>
          </w:tcPr>
          <w:p w:rsidR="00904B73" w:rsidRPr="00E47501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47501">
              <w:rPr>
                <w:sz w:val="28"/>
                <w:szCs w:val="28"/>
              </w:rPr>
              <w:t>2</w:t>
            </w:r>
          </w:p>
        </w:tc>
        <w:tc>
          <w:tcPr>
            <w:tcW w:w="694" w:type="pct"/>
            <w:gridSpan w:val="2"/>
            <w:shd w:val="clear" w:color="auto" w:fill="auto"/>
          </w:tcPr>
          <w:p w:rsidR="00904B73" w:rsidRPr="00E47501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47501">
              <w:rPr>
                <w:sz w:val="28"/>
                <w:szCs w:val="28"/>
              </w:rPr>
              <w:t>3</w:t>
            </w:r>
          </w:p>
        </w:tc>
        <w:tc>
          <w:tcPr>
            <w:tcW w:w="559" w:type="pct"/>
            <w:shd w:val="clear" w:color="auto" w:fill="auto"/>
          </w:tcPr>
          <w:p w:rsidR="00904B73" w:rsidRPr="00E47501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47501">
              <w:rPr>
                <w:sz w:val="28"/>
                <w:szCs w:val="28"/>
              </w:rPr>
              <w:t>4</w:t>
            </w:r>
          </w:p>
        </w:tc>
        <w:tc>
          <w:tcPr>
            <w:tcW w:w="580" w:type="pct"/>
            <w:shd w:val="clear" w:color="auto" w:fill="auto"/>
          </w:tcPr>
          <w:p w:rsidR="00904B73" w:rsidRPr="00E47501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47501">
              <w:rPr>
                <w:sz w:val="28"/>
                <w:szCs w:val="28"/>
              </w:rPr>
              <w:t>5</w:t>
            </w:r>
          </w:p>
        </w:tc>
        <w:tc>
          <w:tcPr>
            <w:tcW w:w="571" w:type="pct"/>
            <w:shd w:val="clear" w:color="auto" w:fill="auto"/>
          </w:tcPr>
          <w:p w:rsidR="00904B73" w:rsidRPr="00E47501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47501">
              <w:rPr>
                <w:sz w:val="28"/>
                <w:szCs w:val="28"/>
              </w:rPr>
              <w:t>6</w:t>
            </w:r>
          </w:p>
        </w:tc>
        <w:tc>
          <w:tcPr>
            <w:tcW w:w="506" w:type="pct"/>
            <w:shd w:val="clear" w:color="auto" w:fill="auto"/>
          </w:tcPr>
          <w:p w:rsidR="00904B73" w:rsidRPr="00E47501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47501">
              <w:rPr>
                <w:sz w:val="28"/>
                <w:szCs w:val="28"/>
              </w:rPr>
              <w:t>7</w:t>
            </w:r>
          </w:p>
        </w:tc>
        <w:tc>
          <w:tcPr>
            <w:tcW w:w="506" w:type="pct"/>
            <w:shd w:val="clear" w:color="auto" w:fill="auto"/>
          </w:tcPr>
          <w:p w:rsidR="00904B73" w:rsidRPr="00E47501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4B73" w:rsidRPr="00E47501" w:rsidTr="00ED799B">
        <w:trPr>
          <w:trHeight w:val="319"/>
        </w:trPr>
        <w:tc>
          <w:tcPr>
            <w:tcW w:w="476" w:type="pct"/>
            <w:shd w:val="clear" w:color="auto" w:fill="auto"/>
          </w:tcPr>
          <w:p w:rsidR="00904B73" w:rsidRPr="00F75ED9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75ED9">
              <w:rPr>
                <w:sz w:val="28"/>
                <w:szCs w:val="28"/>
              </w:rPr>
              <w:t>1</w:t>
            </w:r>
          </w:p>
        </w:tc>
        <w:tc>
          <w:tcPr>
            <w:tcW w:w="4524" w:type="pct"/>
            <w:gridSpan w:val="8"/>
            <w:shd w:val="clear" w:color="auto" w:fill="auto"/>
          </w:tcPr>
          <w:p w:rsidR="00904B73" w:rsidRPr="00F75ED9" w:rsidRDefault="00904B73" w:rsidP="00ED799B">
            <w:pPr>
              <w:widowControl w:val="0"/>
              <w:autoSpaceDE w:val="0"/>
              <w:rPr>
                <w:sz w:val="28"/>
                <w:szCs w:val="28"/>
              </w:rPr>
            </w:pPr>
            <w:r w:rsidRPr="00F75ED9">
              <w:rPr>
                <w:sz w:val="28"/>
                <w:szCs w:val="28"/>
              </w:rPr>
              <w:t>Муниципальная программа «</w:t>
            </w:r>
            <w:r w:rsidRPr="00F75ED9">
              <w:rPr>
                <w:bCs/>
                <w:sz w:val="28"/>
                <w:szCs w:val="28"/>
              </w:rPr>
              <w:t>Информационное общество Ейского района</w:t>
            </w:r>
            <w:r w:rsidRPr="00F75ED9">
              <w:rPr>
                <w:sz w:val="28"/>
                <w:szCs w:val="28"/>
              </w:rPr>
              <w:t>»</w:t>
            </w:r>
          </w:p>
        </w:tc>
      </w:tr>
      <w:tr w:rsidR="00904B73" w:rsidRPr="00E47501" w:rsidTr="00ED799B">
        <w:trPr>
          <w:trHeight w:val="319"/>
        </w:trPr>
        <w:tc>
          <w:tcPr>
            <w:tcW w:w="476" w:type="pct"/>
            <w:shd w:val="clear" w:color="auto" w:fill="auto"/>
          </w:tcPr>
          <w:p w:rsidR="00904B73" w:rsidRPr="00F75ED9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75ED9">
              <w:rPr>
                <w:sz w:val="28"/>
                <w:szCs w:val="28"/>
              </w:rPr>
              <w:t>2.1</w:t>
            </w:r>
          </w:p>
        </w:tc>
        <w:tc>
          <w:tcPr>
            <w:tcW w:w="4524" w:type="pct"/>
            <w:gridSpan w:val="8"/>
            <w:shd w:val="clear" w:color="auto" w:fill="auto"/>
          </w:tcPr>
          <w:p w:rsidR="00904B73" w:rsidRPr="00F75ED9" w:rsidRDefault="00904B73" w:rsidP="00ED799B">
            <w:pPr>
              <w:widowControl w:val="0"/>
              <w:autoSpaceDE w:val="0"/>
              <w:rPr>
                <w:sz w:val="28"/>
                <w:szCs w:val="28"/>
              </w:rPr>
            </w:pPr>
            <w:r w:rsidRPr="00F75ED9">
              <w:rPr>
                <w:sz w:val="28"/>
                <w:szCs w:val="28"/>
              </w:rPr>
              <w:t xml:space="preserve">Подпрограмма № 1 </w:t>
            </w:r>
            <w:r w:rsidRPr="00F75ED9">
              <w:rPr>
                <w:bCs/>
                <w:sz w:val="28"/>
                <w:szCs w:val="28"/>
              </w:rPr>
              <w:t>«Информационное обеспечение и сопровождение</w:t>
            </w:r>
            <w:r w:rsidRPr="00F75ED9">
              <w:rPr>
                <w:sz w:val="28"/>
                <w:szCs w:val="28"/>
              </w:rPr>
              <w:t>»</w:t>
            </w:r>
          </w:p>
        </w:tc>
      </w:tr>
      <w:tr w:rsidR="00904B73" w:rsidRPr="00E47501" w:rsidTr="00ED799B">
        <w:trPr>
          <w:trHeight w:val="302"/>
        </w:trPr>
        <w:tc>
          <w:tcPr>
            <w:tcW w:w="476" w:type="pct"/>
            <w:shd w:val="clear" w:color="auto" w:fill="auto"/>
          </w:tcPr>
          <w:p w:rsidR="00904B73" w:rsidRPr="00F75ED9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75ED9">
              <w:rPr>
                <w:sz w:val="28"/>
                <w:szCs w:val="28"/>
              </w:rPr>
              <w:t>2.1.1</w:t>
            </w:r>
          </w:p>
        </w:tc>
        <w:tc>
          <w:tcPr>
            <w:tcW w:w="1109" w:type="pct"/>
            <w:shd w:val="clear" w:color="auto" w:fill="auto"/>
          </w:tcPr>
          <w:p w:rsidR="00904B73" w:rsidRPr="00F75ED9" w:rsidRDefault="00904B73" w:rsidP="00ED799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75ED9">
              <w:rPr>
                <w:sz w:val="28"/>
                <w:szCs w:val="28"/>
              </w:rPr>
              <w:t xml:space="preserve">Публикация в печатных изданиях и сети Интернет </w:t>
            </w:r>
          </w:p>
        </w:tc>
        <w:tc>
          <w:tcPr>
            <w:tcW w:w="682" w:type="pct"/>
            <w:shd w:val="clear" w:color="auto" w:fill="auto"/>
          </w:tcPr>
          <w:p w:rsidR="00904B73" w:rsidRPr="00F75ED9" w:rsidRDefault="00904B73" w:rsidP="00ED799B">
            <w:pPr>
              <w:widowControl w:val="0"/>
              <w:autoSpaceDE w:val="0"/>
              <w:rPr>
                <w:sz w:val="28"/>
                <w:szCs w:val="28"/>
              </w:rPr>
            </w:pPr>
            <w:r w:rsidRPr="00F75ED9">
              <w:rPr>
                <w:sz w:val="28"/>
                <w:szCs w:val="28"/>
              </w:rPr>
              <w:t>единиц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904B73" w:rsidRPr="00F75ED9" w:rsidRDefault="00904B73" w:rsidP="00ED799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80" w:type="pct"/>
            <w:shd w:val="clear" w:color="auto" w:fill="auto"/>
          </w:tcPr>
          <w:p w:rsidR="00904B73" w:rsidRPr="00F75ED9" w:rsidRDefault="00904B73" w:rsidP="00ED79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D9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571" w:type="pct"/>
            <w:shd w:val="clear" w:color="auto" w:fill="auto"/>
          </w:tcPr>
          <w:p w:rsidR="00904B73" w:rsidRPr="00F75ED9" w:rsidRDefault="00904B73" w:rsidP="00ED79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D9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506" w:type="pct"/>
            <w:shd w:val="clear" w:color="auto" w:fill="auto"/>
          </w:tcPr>
          <w:p w:rsidR="00904B73" w:rsidRPr="00F75ED9" w:rsidRDefault="00904B73" w:rsidP="00ED79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D9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  <w:tc>
          <w:tcPr>
            <w:tcW w:w="506" w:type="pct"/>
            <w:shd w:val="clear" w:color="auto" w:fill="auto"/>
          </w:tcPr>
          <w:p w:rsidR="00904B73" w:rsidRPr="00F75ED9" w:rsidRDefault="00904B73" w:rsidP="00ED79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</w:tr>
      <w:tr w:rsidR="00904B73" w:rsidRPr="00E47501" w:rsidTr="00ED799B">
        <w:trPr>
          <w:trHeight w:val="319"/>
        </w:trPr>
        <w:tc>
          <w:tcPr>
            <w:tcW w:w="476" w:type="pct"/>
            <w:shd w:val="clear" w:color="auto" w:fill="auto"/>
          </w:tcPr>
          <w:p w:rsidR="00904B73" w:rsidRPr="00F75ED9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75ED9">
              <w:rPr>
                <w:sz w:val="28"/>
                <w:szCs w:val="28"/>
              </w:rPr>
              <w:t>2.1.2</w:t>
            </w:r>
          </w:p>
        </w:tc>
        <w:tc>
          <w:tcPr>
            <w:tcW w:w="1109" w:type="pct"/>
            <w:shd w:val="clear" w:color="auto" w:fill="auto"/>
          </w:tcPr>
          <w:p w:rsidR="00904B73" w:rsidRPr="00F75ED9" w:rsidRDefault="00904B73" w:rsidP="00ED799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75ED9">
              <w:rPr>
                <w:sz w:val="28"/>
                <w:szCs w:val="28"/>
              </w:rPr>
              <w:t xml:space="preserve">ТВ-сюжет </w:t>
            </w:r>
          </w:p>
        </w:tc>
        <w:tc>
          <w:tcPr>
            <w:tcW w:w="682" w:type="pct"/>
            <w:shd w:val="clear" w:color="auto" w:fill="auto"/>
          </w:tcPr>
          <w:p w:rsidR="00904B73" w:rsidRPr="00F75ED9" w:rsidRDefault="00904B73" w:rsidP="00ED799B">
            <w:pPr>
              <w:widowControl w:val="0"/>
              <w:autoSpaceDE w:val="0"/>
              <w:rPr>
                <w:sz w:val="28"/>
                <w:szCs w:val="28"/>
              </w:rPr>
            </w:pPr>
            <w:r w:rsidRPr="00F75ED9">
              <w:rPr>
                <w:sz w:val="28"/>
                <w:szCs w:val="28"/>
              </w:rPr>
              <w:t>единиц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904B73" w:rsidRPr="00F75ED9" w:rsidRDefault="00904B73" w:rsidP="00ED799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80" w:type="pct"/>
            <w:shd w:val="clear" w:color="auto" w:fill="auto"/>
          </w:tcPr>
          <w:p w:rsidR="00904B73" w:rsidRPr="00F75ED9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75ED9">
              <w:rPr>
                <w:sz w:val="28"/>
                <w:szCs w:val="28"/>
              </w:rPr>
              <w:t>70</w:t>
            </w:r>
          </w:p>
        </w:tc>
        <w:tc>
          <w:tcPr>
            <w:tcW w:w="571" w:type="pct"/>
            <w:shd w:val="clear" w:color="auto" w:fill="auto"/>
          </w:tcPr>
          <w:p w:rsidR="00904B73" w:rsidRPr="00F75ED9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75ED9">
              <w:rPr>
                <w:sz w:val="28"/>
                <w:szCs w:val="28"/>
              </w:rPr>
              <w:t>80</w:t>
            </w:r>
          </w:p>
        </w:tc>
        <w:tc>
          <w:tcPr>
            <w:tcW w:w="506" w:type="pct"/>
            <w:shd w:val="clear" w:color="auto" w:fill="auto"/>
          </w:tcPr>
          <w:p w:rsidR="00904B73" w:rsidRPr="00F75ED9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75ED9">
              <w:rPr>
                <w:sz w:val="28"/>
                <w:szCs w:val="28"/>
              </w:rPr>
              <w:t>90</w:t>
            </w:r>
          </w:p>
        </w:tc>
        <w:tc>
          <w:tcPr>
            <w:tcW w:w="506" w:type="pct"/>
            <w:shd w:val="clear" w:color="auto" w:fill="auto"/>
          </w:tcPr>
          <w:p w:rsidR="00904B73" w:rsidRPr="00F75ED9" w:rsidRDefault="00904B73" w:rsidP="00ED799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904B73" w:rsidRPr="00904B73" w:rsidRDefault="00BA6CD6" w:rsidP="00BA6CD6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»;</w:t>
      </w:r>
    </w:p>
    <w:p w:rsidR="00904B73" w:rsidRDefault="00BA6CD6" w:rsidP="00BA6CD6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последнем абзаце цифру «2017» заменить цифрой «2018»;</w:t>
      </w:r>
    </w:p>
    <w:p w:rsidR="008668EC" w:rsidRDefault="00BA6CD6" w:rsidP="00753B4C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раздел 3 «</w:t>
      </w:r>
      <w:r w:rsidRPr="00B259C6">
        <w:rPr>
          <w:sz w:val="28"/>
          <w:szCs w:val="28"/>
        </w:rPr>
        <w:t>Перечень мероприятий подпрограммы</w:t>
      </w:r>
      <w:r>
        <w:rPr>
          <w:sz w:val="28"/>
          <w:szCs w:val="28"/>
        </w:rPr>
        <w:t xml:space="preserve"> </w:t>
      </w:r>
      <w:r w:rsidRPr="003740E6">
        <w:rPr>
          <w:sz w:val="28"/>
          <w:szCs w:val="28"/>
        </w:rPr>
        <w:t>«Информационный Ейский регион»</w:t>
      </w:r>
      <w:r>
        <w:rPr>
          <w:sz w:val="28"/>
          <w:szCs w:val="28"/>
          <w:lang w:val="ru-RU"/>
        </w:rPr>
        <w:t xml:space="preserve"> изложить в следующей редакции:</w:t>
      </w:r>
    </w:p>
    <w:p w:rsidR="00753B4C" w:rsidRDefault="00753B4C" w:rsidP="00670628">
      <w:pPr>
        <w:widowControl w:val="0"/>
        <w:autoSpaceDE w:val="0"/>
        <w:jc w:val="both"/>
        <w:rPr>
          <w:sz w:val="28"/>
          <w:szCs w:val="28"/>
          <w:lang w:val="ru-RU"/>
        </w:rPr>
        <w:sectPr w:rsidR="00753B4C" w:rsidSect="00572545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079" w:left="1701" w:header="720" w:footer="720" w:gutter="0"/>
          <w:cols w:space="708"/>
          <w:titlePg/>
          <w:docGrid w:linePitch="360"/>
        </w:sectPr>
      </w:pPr>
      <w:r>
        <w:rPr>
          <w:sz w:val="28"/>
          <w:szCs w:val="28"/>
          <w:lang w:val="ru-RU"/>
        </w:rPr>
        <w:t>«</w:t>
      </w:r>
    </w:p>
    <w:tbl>
      <w:tblPr>
        <w:tblW w:w="4891" w:type="pct"/>
        <w:tblCellSpacing w:w="5" w:type="nil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0"/>
        <w:gridCol w:w="1976"/>
        <w:gridCol w:w="852"/>
        <w:gridCol w:w="1860"/>
        <w:gridCol w:w="1518"/>
        <w:gridCol w:w="939"/>
        <w:gridCol w:w="896"/>
        <w:gridCol w:w="461"/>
        <w:gridCol w:w="12"/>
        <w:gridCol w:w="426"/>
        <w:gridCol w:w="262"/>
        <w:gridCol w:w="12"/>
        <w:gridCol w:w="40"/>
        <w:gridCol w:w="766"/>
        <w:gridCol w:w="1771"/>
        <w:gridCol w:w="1978"/>
      </w:tblGrid>
      <w:tr w:rsidR="0003498D" w:rsidRPr="000853D3" w:rsidTr="0003498D">
        <w:trPr>
          <w:trHeight w:val="2001"/>
          <w:tblCellSpacing w:w="5" w:type="nil"/>
        </w:trPr>
        <w:tc>
          <w:tcPr>
            <w:tcW w:w="219" w:type="pct"/>
            <w:vMerge w:val="restart"/>
            <w:vAlign w:val="center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3D3">
              <w:lastRenderedPageBreak/>
              <w:t>N п/п</w:t>
            </w:r>
          </w:p>
        </w:tc>
        <w:tc>
          <w:tcPr>
            <w:tcW w:w="686" w:type="pct"/>
            <w:vMerge w:val="restart"/>
            <w:vAlign w:val="center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3D3">
              <w:t>Наименование мероприятия</w:t>
            </w:r>
          </w:p>
        </w:tc>
        <w:tc>
          <w:tcPr>
            <w:tcW w:w="296" w:type="pct"/>
            <w:vMerge w:val="restart"/>
            <w:vAlign w:val="center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3D3">
              <w:t xml:space="preserve">Статус </w:t>
            </w:r>
            <w:hyperlink w:anchor="Par1665" w:history="1">
              <w:r w:rsidRPr="000853D3">
                <w:t>&lt;*&gt;</w:t>
              </w:r>
            </w:hyperlink>
          </w:p>
        </w:tc>
        <w:tc>
          <w:tcPr>
            <w:tcW w:w="646" w:type="pct"/>
            <w:vMerge w:val="restart"/>
            <w:vAlign w:val="center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3D3">
              <w:t>Источник финансирования</w:t>
            </w:r>
          </w:p>
        </w:tc>
        <w:tc>
          <w:tcPr>
            <w:tcW w:w="527" w:type="pct"/>
            <w:vMerge w:val="restart"/>
            <w:vAlign w:val="center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3D3">
              <w:t>Объем финансирования, всего (тыс. руб.)</w:t>
            </w:r>
          </w:p>
        </w:tc>
        <w:tc>
          <w:tcPr>
            <w:tcW w:w="1324" w:type="pct"/>
            <w:gridSpan w:val="9"/>
            <w:vAlign w:val="center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3D3">
              <w:t>В том числе по годам</w:t>
            </w:r>
          </w:p>
        </w:tc>
        <w:tc>
          <w:tcPr>
            <w:tcW w:w="615" w:type="pct"/>
            <w:vAlign w:val="center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left="-78" w:right="-72"/>
              <w:jc w:val="center"/>
            </w:pPr>
            <w:r w:rsidRPr="000853D3">
              <w:t>Непосредствен</w:t>
            </w:r>
            <w:r w:rsidR="0003498D">
              <w:rPr>
                <w:lang w:val="ru-RU"/>
              </w:rPr>
              <w:t>-</w:t>
            </w:r>
            <w:r w:rsidRPr="000853D3">
              <w:t>ный результат реализации мероприятия</w:t>
            </w:r>
          </w:p>
        </w:tc>
        <w:tc>
          <w:tcPr>
            <w:tcW w:w="687" w:type="pct"/>
            <w:vAlign w:val="center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Участник муниципальной программы</w:t>
            </w:r>
          </w:p>
        </w:tc>
      </w:tr>
      <w:tr w:rsidR="00830DC3" w:rsidRPr="000853D3" w:rsidTr="0003498D">
        <w:trPr>
          <w:trHeight w:val="77"/>
          <w:tblCellSpacing w:w="5" w:type="nil"/>
        </w:trPr>
        <w:tc>
          <w:tcPr>
            <w:tcW w:w="219" w:type="pct"/>
            <w:vMerge/>
            <w:vAlign w:val="center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vAlign w:val="center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pct"/>
            <w:vMerge/>
            <w:vAlign w:val="center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6" w:type="pct"/>
            <w:vMerge/>
            <w:vAlign w:val="center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vMerge/>
            <w:vAlign w:val="center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" w:type="pct"/>
            <w:vAlign w:val="center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311" w:type="pct"/>
            <w:vAlign w:val="center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312" w:type="pct"/>
            <w:gridSpan w:val="3"/>
            <w:vAlign w:val="center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375" w:type="pct"/>
            <w:gridSpan w:val="4"/>
            <w:vAlign w:val="center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615" w:type="pct"/>
            <w:vAlign w:val="center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7" w:type="pct"/>
            <w:vAlign w:val="center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0DC3" w:rsidRPr="000853D3" w:rsidTr="0003498D">
        <w:trPr>
          <w:trHeight w:val="271"/>
          <w:tblCellSpacing w:w="5" w:type="nil"/>
        </w:trPr>
        <w:tc>
          <w:tcPr>
            <w:tcW w:w="219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3D3">
              <w:t>1</w:t>
            </w:r>
          </w:p>
        </w:tc>
        <w:tc>
          <w:tcPr>
            <w:tcW w:w="68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3D3">
              <w:t>2</w:t>
            </w:r>
          </w:p>
        </w:tc>
        <w:tc>
          <w:tcPr>
            <w:tcW w:w="29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3D3">
              <w:t>3</w:t>
            </w:r>
          </w:p>
        </w:tc>
        <w:tc>
          <w:tcPr>
            <w:tcW w:w="64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3D3">
              <w:t>4</w:t>
            </w:r>
          </w:p>
        </w:tc>
        <w:tc>
          <w:tcPr>
            <w:tcW w:w="527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3D3">
              <w:t>5</w:t>
            </w:r>
          </w:p>
        </w:tc>
        <w:tc>
          <w:tcPr>
            <w:tcW w:w="32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3D3">
              <w:t>6</w:t>
            </w:r>
          </w:p>
        </w:tc>
        <w:tc>
          <w:tcPr>
            <w:tcW w:w="311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3D3">
              <w:t>7</w:t>
            </w:r>
          </w:p>
        </w:tc>
        <w:tc>
          <w:tcPr>
            <w:tcW w:w="312" w:type="pct"/>
            <w:gridSpan w:val="3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3D3">
              <w:t>8</w:t>
            </w:r>
          </w:p>
        </w:tc>
        <w:tc>
          <w:tcPr>
            <w:tcW w:w="375" w:type="pct"/>
            <w:gridSpan w:val="4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15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3D3">
              <w:t>10</w:t>
            </w:r>
          </w:p>
        </w:tc>
        <w:tc>
          <w:tcPr>
            <w:tcW w:w="687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3D3">
              <w:t>11</w:t>
            </w:r>
          </w:p>
        </w:tc>
      </w:tr>
      <w:tr w:rsidR="008668EC" w:rsidRPr="000853D3" w:rsidTr="0003498D">
        <w:trPr>
          <w:trHeight w:val="629"/>
          <w:tblCellSpacing w:w="5" w:type="nil"/>
        </w:trPr>
        <w:tc>
          <w:tcPr>
            <w:tcW w:w="219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3D3">
              <w:t>1</w:t>
            </w:r>
          </w:p>
        </w:tc>
        <w:tc>
          <w:tcPr>
            <w:tcW w:w="68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 w:rsidRPr="000853D3">
              <w:t>Цель</w:t>
            </w:r>
          </w:p>
        </w:tc>
        <w:tc>
          <w:tcPr>
            <w:tcW w:w="29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0" w:type="pct"/>
            <w:gridSpan w:val="13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 w:rsidRPr="004436C5">
              <w:t>Обеспечение информационной открытости администрации муниципального образования Ейский район</w:t>
            </w:r>
          </w:p>
        </w:tc>
      </w:tr>
      <w:tr w:rsidR="008668EC" w:rsidRPr="000853D3" w:rsidTr="0003498D">
        <w:trPr>
          <w:trHeight w:val="271"/>
          <w:tblCellSpacing w:w="5" w:type="nil"/>
        </w:trPr>
        <w:tc>
          <w:tcPr>
            <w:tcW w:w="219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53D3">
              <w:t>1.1</w:t>
            </w:r>
          </w:p>
        </w:tc>
        <w:tc>
          <w:tcPr>
            <w:tcW w:w="68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 w:rsidRPr="000853D3">
              <w:t>Задача</w:t>
            </w:r>
          </w:p>
        </w:tc>
        <w:tc>
          <w:tcPr>
            <w:tcW w:w="29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0" w:type="pct"/>
            <w:gridSpan w:val="13"/>
          </w:tcPr>
          <w:p w:rsidR="008668EC" w:rsidRPr="00550E4A" w:rsidRDefault="008668EC" w:rsidP="008668EC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4436C5">
              <w:t>беспечение доступа к информации о деятельности администрации муниципального образования Ейский район с использованием периодических печатных изданий</w:t>
            </w:r>
            <w:r>
              <w:t>.</w:t>
            </w:r>
          </w:p>
        </w:tc>
      </w:tr>
      <w:tr w:rsidR="00830DC3" w:rsidRPr="000853D3" w:rsidTr="0003498D">
        <w:trPr>
          <w:trHeight w:val="510"/>
          <w:tblCellSpacing w:w="5" w:type="nil"/>
        </w:trPr>
        <w:tc>
          <w:tcPr>
            <w:tcW w:w="219" w:type="pct"/>
            <w:vMerge w:val="restar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0853D3">
              <w:t>.1.1</w:t>
            </w:r>
          </w:p>
        </w:tc>
        <w:tc>
          <w:tcPr>
            <w:tcW w:w="686" w:type="pct"/>
            <w:vMerge w:val="restart"/>
          </w:tcPr>
          <w:p w:rsidR="008668EC" w:rsidRDefault="008668EC" w:rsidP="008668EC">
            <w:pPr>
              <w:widowControl w:val="0"/>
              <w:autoSpaceDE w:val="0"/>
              <w:autoSpaceDN w:val="0"/>
              <w:adjustRightInd w:val="0"/>
            </w:pPr>
            <w:r w:rsidRPr="000853D3">
              <w:t>Мероприятие N 1</w:t>
            </w:r>
          </w:p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 w:rsidRPr="005C6247">
              <w:t>Размещение информационных материалов в печатных районных, краевых и федеральных СМИ по освещению деятельности исполнительной и законодательной власти муниципального образования и её стру</w:t>
            </w:r>
            <w:r>
              <w:t>ктурных подразделений</w:t>
            </w:r>
            <w:r w:rsidRPr="005C6247">
              <w:t xml:space="preserve"> </w:t>
            </w:r>
          </w:p>
        </w:tc>
        <w:tc>
          <w:tcPr>
            <w:tcW w:w="29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 w:rsidRPr="000853D3">
              <w:t>Всего</w:t>
            </w:r>
          </w:p>
        </w:tc>
        <w:tc>
          <w:tcPr>
            <w:tcW w:w="527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>
              <w:t xml:space="preserve">9279,1 </w:t>
            </w:r>
          </w:p>
        </w:tc>
        <w:tc>
          <w:tcPr>
            <w:tcW w:w="326" w:type="pct"/>
          </w:tcPr>
          <w:p w:rsidR="008668EC" w:rsidRDefault="008668EC" w:rsidP="008668EC">
            <w:r>
              <w:t>2379,1</w:t>
            </w:r>
          </w:p>
        </w:tc>
        <w:tc>
          <w:tcPr>
            <w:tcW w:w="471" w:type="pct"/>
            <w:gridSpan w:val="2"/>
          </w:tcPr>
          <w:p w:rsidR="008668EC" w:rsidRDefault="008668EC" w:rsidP="008668EC">
            <w:pPr>
              <w:ind w:left="-77" w:right="-71"/>
            </w:pPr>
            <w:r>
              <w:t>2300,0</w:t>
            </w:r>
          </w:p>
        </w:tc>
        <w:tc>
          <w:tcPr>
            <w:tcW w:w="243" w:type="pct"/>
            <w:gridSpan w:val="3"/>
          </w:tcPr>
          <w:p w:rsidR="008668EC" w:rsidRDefault="008668EC" w:rsidP="008668EC">
            <w:pPr>
              <w:ind w:left="-77" w:right="-71"/>
            </w:pPr>
            <w:r>
              <w:t>2300,0</w:t>
            </w:r>
          </w:p>
        </w:tc>
        <w:tc>
          <w:tcPr>
            <w:tcW w:w="284" w:type="pct"/>
            <w:gridSpan w:val="3"/>
          </w:tcPr>
          <w:p w:rsidR="008668EC" w:rsidRDefault="008668EC" w:rsidP="008668EC">
            <w:pPr>
              <w:ind w:left="-77" w:right="-71"/>
            </w:pPr>
            <w:r>
              <w:t>2300,0</w:t>
            </w:r>
          </w:p>
        </w:tc>
        <w:tc>
          <w:tcPr>
            <w:tcW w:w="615" w:type="pct"/>
            <w:vMerge w:val="restart"/>
          </w:tcPr>
          <w:p w:rsidR="008668EC" w:rsidRPr="000853D3" w:rsidRDefault="00793F41" w:rsidP="008668E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val="ru-RU"/>
              </w:rPr>
              <w:t>к</w:t>
            </w:r>
            <w:r w:rsidR="008668EC">
              <w:rPr>
                <w:sz w:val="22"/>
                <w:szCs w:val="22"/>
              </w:rPr>
              <w:t>оличество информацион</w:t>
            </w:r>
            <w:r w:rsidR="0003498D">
              <w:rPr>
                <w:sz w:val="22"/>
                <w:szCs w:val="22"/>
                <w:lang w:val="ru-RU"/>
              </w:rPr>
              <w:t>-</w:t>
            </w:r>
            <w:r w:rsidR="008668EC">
              <w:rPr>
                <w:sz w:val="22"/>
                <w:szCs w:val="22"/>
              </w:rPr>
              <w:t>ных материалов, напечатанных в</w:t>
            </w:r>
            <w:r w:rsidR="008668EC" w:rsidRPr="005C6247">
              <w:t xml:space="preserve"> районных, краевых и федеральных СМИ</w:t>
            </w:r>
          </w:p>
        </w:tc>
        <w:tc>
          <w:tcPr>
            <w:tcW w:w="687" w:type="pct"/>
            <w:vMerge w:val="restart"/>
          </w:tcPr>
          <w:p w:rsidR="008668EC" w:rsidRDefault="00793F41" w:rsidP="008668EC">
            <w:pPr>
              <w:widowControl w:val="0"/>
              <w:autoSpaceDE w:val="0"/>
              <w:autoSpaceDN w:val="0"/>
              <w:adjustRightInd w:val="0"/>
              <w:ind w:right="-74"/>
            </w:pPr>
            <w:r>
              <w:rPr>
                <w:lang w:val="ru-RU"/>
              </w:rPr>
              <w:t>а</w:t>
            </w:r>
            <w:r w:rsidR="008668EC">
              <w:t>дминистрация муниципального образования Ейский район;</w:t>
            </w:r>
          </w:p>
          <w:p w:rsidR="008668EC" w:rsidRPr="000853D3" w:rsidRDefault="00793F41" w:rsidP="008668EC">
            <w:pPr>
              <w:widowControl w:val="0"/>
              <w:autoSpaceDE w:val="0"/>
              <w:autoSpaceDN w:val="0"/>
              <w:adjustRightInd w:val="0"/>
              <w:ind w:right="-74"/>
            </w:pPr>
            <w:r>
              <w:rPr>
                <w:lang w:val="ru-RU"/>
              </w:rPr>
              <w:t>о</w:t>
            </w:r>
            <w:r w:rsidR="008668EC">
              <w:t>тдел по взаимодействию со СМИ администрации МО Ейский район</w:t>
            </w:r>
          </w:p>
        </w:tc>
      </w:tr>
      <w:tr w:rsidR="00830DC3" w:rsidRPr="000853D3" w:rsidTr="0003498D">
        <w:trPr>
          <w:trHeight w:val="351"/>
          <w:tblCellSpacing w:w="5" w:type="nil"/>
        </w:trPr>
        <w:tc>
          <w:tcPr>
            <w:tcW w:w="219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 w:rsidRPr="000853D3">
              <w:t>краевой бюджет</w:t>
            </w:r>
          </w:p>
        </w:tc>
        <w:tc>
          <w:tcPr>
            <w:tcW w:w="527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>
              <w:t xml:space="preserve">0,0 </w:t>
            </w:r>
          </w:p>
        </w:tc>
        <w:tc>
          <w:tcPr>
            <w:tcW w:w="32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471" w:type="pct"/>
            <w:gridSpan w:val="2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>
              <w:t xml:space="preserve">0,0 </w:t>
            </w:r>
          </w:p>
        </w:tc>
        <w:tc>
          <w:tcPr>
            <w:tcW w:w="247" w:type="pct"/>
            <w:gridSpan w:val="4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80" w:type="pct"/>
            <w:gridSpan w:val="2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615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7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0DC3" w:rsidRPr="000853D3" w:rsidTr="0003498D">
        <w:trPr>
          <w:trHeight w:val="271"/>
          <w:tblCellSpacing w:w="5" w:type="nil"/>
        </w:trPr>
        <w:tc>
          <w:tcPr>
            <w:tcW w:w="219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 w:rsidRPr="000853D3">
              <w:t>местный бюджет</w:t>
            </w:r>
          </w:p>
        </w:tc>
        <w:tc>
          <w:tcPr>
            <w:tcW w:w="527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>
              <w:t>9279,1</w:t>
            </w:r>
          </w:p>
        </w:tc>
        <w:tc>
          <w:tcPr>
            <w:tcW w:w="326" w:type="pct"/>
          </w:tcPr>
          <w:p w:rsidR="008668EC" w:rsidRDefault="008668EC" w:rsidP="008668EC">
            <w:r>
              <w:t>2379,1</w:t>
            </w:r>
          </w:p>
        </w:tc>
        <w:tc>
          <w:tcPr>
            <w:tcW w:w="471" w:type="pct"/>
            <w:gridSpan w:val="2"/>
          </w:tcPr>
          <w:p w:rsidR="008668EC" w:rsidRDefault="008668EC" w:rsidP="008668EC">
            <w:pPr>
              <w:ind w:left="-77" w:right="-71"/>
            </w:pPr>
            <w:r>
              <w:t>2300,0</w:t>
            </w:r>
          </w:p>
        </w:tc>
        <w:tc>
          <w:tcPr>
            <w:tcW w:w="247" w:type="pct"/>
            <w:gridSpan w:val="4"/>
          </w:tcPr>
          <w:p w:rsidR="008668EC" w:rsidRDefault="008668EC" w:rsidP="008668EC">
            <w:pPr>
              <w:ind w:left="-77" w:right="-71"/>
            </w:pPr>
            <w:r>
              <w:t>2300,0</w:t>
            </w:r>
          </w:p>
        </w:tc>
        <w:tc>
          <w:tcPr>
            <w:tcW w:w="280" w:type="pct"/>
            <w:gridSpan w:val="2"/>
          </w:tcPr>
          <w:p w:rsidR="008668EC" w:rsidRDefault="008668EC" w:rsidP="008668EC">
            <w:pPr>
              <w:ind w:left="-77" w:right="-71"/>
            </w:pPr>
            <w:r>
              <w:t>2300,0</w:t>
            </w:r>
          </w:p>
        </w:tc>
        <w:tc>
          <w:tcPr>
            <w:tcW w:w="615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7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0DC3" w:rsidRPr="000853D3" w:rsidTr="0003498D">
        <w:trPr>
          <w:trHeight w:val="4229"/>
          <w:tblCellSpacing w:w="5" w:type="nil"/>
        </w:trPr>
        <w:tc>
          <w:tcPr>
            <w:tcW w:w="219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 w:rsidRPr="000853D3">
              <w:t>внебюджетные источники</w:t>
            </w:r>
          </w:p>
        </w:tc>
        <w:tc>
          <w:tcPr>
            <w:tcW w:w="527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32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>
              <w:t xml:space="preserve">0,0 </w:t>
            </w:r>
          </w:p>
        </w:tc>
        <w:tc>
          <w:tcPr>
            <w:tcW w:w="471" w:type="pct"/>
            <w:gridSpan w:val="2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47" w:type="pct"/>
            <w:gridSpan w:val="4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>
              <w:t xml:space="preserve">0,0 </w:t>
            </w:r>
          </w:p>
        </w:tc>
        <w:tc>
          <w:tcPr>
            <w:tcW w:w="280" w:type="pct"/>
            <w:gridSpan w:val="2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>
              <w:t xml:space="preserve">0,0 </w:t>
            </w:r>
          </w:p>
        </w:tc>
        <w:tc>
          <w:tcPr>
            <w:tcW w:w="615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7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8EC" w:rsidRPr="000853D3" w:rsidTr="0003498D">
        <w:trPr>
          <w:trHeight w:val="465"/>
          <w:tblCellSpacing w:w="5" w:type="nil"/>
        </w:trPr>
        <w:tc>
          <w:tcPr>
            <w:tcW w:w="219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1.2</w:t>
            </w:r>
          </w:p>
        </w:tc>
        <w:tc>
          <w:tcPr>
            <w:tcW w:w="68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Задача№2</w:t>
            </w:r>
          </w:p>
        </w:tc>
        <w:tc>
          <w:tcPr>
            <w:tcW w:w="4095" w:type="pct"/>
            <w:gridSpan w:val="14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4436C5">
              <w:t>тимулирование социальной активности населения Ейского района</w:t>
            </w:r>
          </w:p>
        </w:tc>
      </w:tr>
      <w:tr w:rsidR="00830DC3" w:rsidRPr="000853D3" w:rsidTr="0003498D">
        <w:trPr>
          <w:trHeight w:val="769"/>
          <w:tblCellSpacing w:w="5" w:type="nil"/>
        </w:trPr>
        <w:tc>
          <w:tcPr>
            <w:tcW w:w="219" w:type="pct"/>
            <w:vMerge w:val="restart"/>
          </w:tcPr>
          <w:p w:rsidR="008668EC" w:rsidRDefault="008668EC" w:rsidP="008668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1.2.1</w:t>
            </w:r>
          </w:p>
        </w:tc>
        <w:tc>
          <w:tcPr>
            <w:tcW w:w="686" w:type="pct"/>
            <w:vMerge w:val="restart"/>
          </w:tcPr>
          <w:p w:rsidR="008668EC" w:rsidRPr="000853D3" w:rsidRDefault="008668EC" w:rsidP="00D6342E">
            <w:pPr>
              <w:widowControl w:val="0"/>
              <w:autoSpaceDE w:val="0"/>
              <w:autoSpaceDN w:val="0"/>
              <w:adjustRightInd w:val="0"/>
            </w:pPr>
            <w:r>
              <w:t>Мероприятие№2 освещение деятельности администрации МО Ейский район в Интернет-СМИ</w:t>
            </w:r>
          </w:p>
        </w:tc>
        <w:tc>
          <w:tcPr>
            <w:tcW w:w="296" w:type="pct"/>
          </w:tcPr>
          <w:p w:rsidR="008668EC" w:rsidRPr="000C621B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 w:rsidRPr="000853D3">
              <w:t>Всего</w:t>
            </w:r>
          </w:p>
        </w:tc>
        <w:tc>
          <w:tcPr>
            <w:tcW w:w="527" w:type="pct"/>
          </w:tcPr>
          <w:p w:rsidR="008668EC" w:rsidRDefault="008668EC" w:rsidP="008668EC">
            <w:r>
              <w:t>200,0</w:t>
            </w:r>
          </w:p>
        </w:tc>
        <w:tc>
          <w:tcPr>
            <w:tcW w:w="326" w:type="pct"/>
          </w:tcPr>
          <w:p w:rsidR="008668EC" w:rsidRDefault="008668EC" w:rsidP="008668EC">
            <w:r>
              <w:t>200,0</w:t>
            </w:r>
          </w:p>
        </w:tc>
        <w:tc>
          <w:tcPr>
            <w:tcW w:w="475" w:type="pct"/>
            <w:gridSpan w:val="3"/>
          </w:tcPr>
          <w:p w:rsidR="008668EC" w:rsidRDefault="008668EC" w:rsidP="008668EC">
            <w:r>
              <w:t>0,0</w:t>
            </w:r>
          </w:p>
        </w:tc>
        <w:tc>
          <w:tcPr>
            <w:tcW w:w="239" w:type="pct"/>
            <w:gridSpan w:val="2"/>
          </w:tcPr>
          <w:p w:rsidR="008668EC" w:rsidRDefault="008668EC" w:rsidP="008668EC">
            <w:r>
              <w:t>0,0</w:t>
            </w:r>
          </w:p>
        </w:tc>
        <w:tc>
          <w:tcPr>
            <w:tcW w:w="284" w:type="pct"/>
            <w:gridSpan w:val="3"/>
          </w:tcPr>
          <w:p w:rsidR="008668EC" w:rsidRDefault="008668EC" w:rsidP="008668EC">
            <w:r>
              <w:t>0,0</w:t>
            </w:r>
          </w:p>
        </w:tc>
        <w:tc>
          <w:tcPr>
            <w:tcW w:w="615" w:type="pct"/>
            <w:vMerge w:val="restart"/>
          </w:tcPr>
          <w:p w:rsidR="008668EC" w:rsidRPr="000853D3" w:rsidRDefault="00793F41" w:rsidP="008668E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val="ru-RU"/>
              </w:rPr>
              <w:t>к</w:t>
            </w:r>
            <w:r w:rsidR="008668EC">
              <w:rPr>
                <w:sz w:val="22"/>
                <w:szCs w:val="22"/>
              </w:rPr>
              <w:t>оличество публикаций в Интернет-СМИ</w:t>
            </w:r>
          </w:p>
        </w:tc>
        <w:tc>
          <w:tcPr>
            <w:tcW w:w="687" w:type="pct"/>
            <w:vMerge w:val="restart"/>
          </w:tcPr>
          <w:p w:rsidR="008668EC" w:rsidRDefault="00793F41" w:rsidP="008668EC">
            <w:pPr>
              <w:widowControl w:val="0"/>
              <w:autoSpaceDE w:val="0"/>
              <w:autoSpaceDN w:val="0"/>
              <w:adjustRightInd w:val="0"/>
              <w:ind w:right="-74"/>
            </w:pPr>
            <w:r>
              <w:rPr>
                <w:lang w:val="ru-RU"/>
              </w:rPr>
              <w:t>а</w:t>
            </w:r>
            <w:r w:rsidR="008668EC">
              <w:t>дминистрация муниципального образования Ейский район;</w:t>
            </w:r>
          </w:p>
          <w:p w:rsidR="008668EC" w:rsidRPr="000853D3" w:rsidRDefault="00793F41" w:rsidP="008668EC">
            <w:pPr>
              <w:widowControl w:val="0"/>
              <w:autoSpaceDE w:val="0"/>
              <w:autoSpaceDN w:val="0"/>
              <w:adjustRightInd w:val="0"/>
              <w:ind w:right="-74"/>
            </w:pPr>
            <w:r>
              <w:rPr>
                <w:lang w:val="ru-RU"/>
              </w:rPr>
              <w:t>о</w:t>
            </w:r>
            <w:r w:rsidR="008668EC">
              <w:t>тдел по взаимодействию со СМИ администрации МО Ейский район</w:t>
            </w:r>
          </w:p>
        </w:tc>
      </w:tr>
      <w:tr w:rsidR="00830DC3" w:rsidRPr="000853D3" w:rsidTr="0003498D">
        <w:trPr>
          <w:trHeight w:val="362"/>
          <w:tblCellSpacing w:w="5" w:type="nil"/>
        </w:trPr>
        <w:tc>
          <w:tcPr>
            <w:tcW w:w="219" w:type="pct"/>
            <w:vMerge/>
          </w:tcPr>
          <w:p w:rsidR="008668EC" w:rsidRDefault="008668EC" w:rsidP="0086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</w:tcPr>
          <w:p w:rsidR="008668EC" w:rsidRDefault="008668EC" w:rsidP="0086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pct"/>
          </w:tcPr>
          <w:p w:rsidR="008668EC" w:rsidRPr="000C621B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 w:rsidRPr="000853D3">
              <w:t>краевой бюджет</w:t>
            </w:r>
          </w:p>
        </w:tc>
        <w:tc>
          <w:tcPr>
            <w:tcW w:w="527" w:type="pct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326" w:type="pct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475" w:type="pct"/>
            <w:gridSpan w:val="3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239" w:type="pct"/>
            <w:gridSpan w:val="2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284" w:type="pct"/>
            <w:gridSpan w:val="3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615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7" w:type="pct"/>
            <w:vMerge/>
          </w:tcPr>
          <w:p w:rsidR="008668EC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0DC3" w:rsidRPr="000853D3" w:rsidTr="0003498D">
        <w:trPr>
          <w:trHeight w:val="410"/>
          <w:tblCellSpacing w:w="5" w:type="nil"/>
        </w:trPr>
        <w:tc>
          <w:tcPr>
            <w:tcW w:w="219" w:type="pct"/>
            <w:vMerge/>
          </w:tcPr>
          <w:p w:rsidR="008668EC" w:rsidRDefault="008668EC" w:rsidP="0086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</w:tcPr>
          <w:p w:rsidR="008668EC" w:rsidRDefault="008668EC" w:rsidP="0086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pct"/>
          </w:tcPr>
          <w:p w:rsidR="008668EC" w:rsidRPr="000C621B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 w:rsidRPr="000853D3">
              <w:t>местный бюджет</w:t>
            </w:r>
          </w:p>
        </w:tc>
        <w:tc>
          <w:tcPr>
            <w:tcW w:w="527" w:type="pct"/>
          </w:tcPr>
          <w:p w:rsidR="008668EC" w:rsidRDefault="008668EC" w:rsidP="008668EC">
            <w:r>
              <w:t>200,0</w:t>
            </w:r>
          </w:p>
        </w:tc>
        <w:tc>
          <w:tcPr>
            <w:tcW w:w="326" w:type="pct"/>
          </w:tcPr>
          <w:p w:rsidR="008668EC" w:rsidRDefault="008668EC" w:rsidP="008668EC">
            <w:r>
              <w:t>200,0</w:t>
            </w:r>
          </w:p>
        </w:tc>
        <w:tc>
          <w:tcPr>
            <w:tcW w:w="475" w:type="pct"/>
            <w:gridSpan w:val="3"/>
          </w:tcPr>
          <w:p w:rsidR="008668EC" w:rsidRDefault="008668EC" w:rsidP="008668EC">
            <w:r>
              <w:t>0,0</w:t>
            </w:r>
          </w:p>
        </w:tc>
        <w:tc>
          <w:tcPr>
            <w:tcW w:w="239" w:type="pct"/>
            <w:gridSpan w:val="2"/>
          </w:tcPr>
          <w:p w:rsidR="008668EC" w:rsidRDefault="008668EC" w:rsidP="008668EC">
            <w:r>
              <w:t>0,0</w:t>
            </w:r>
          </w:p>
        </w:tc>
        <w:tc>
          <w:tcPr>
            <w:tcW w:w="284" w:type="pct"/>
            <w:gridSpan w:val="3"/>
          </w:tcPr>
          <w:p w:rsidR="008668EC" w:rsidRDefault="008668EC" w:rsidP="008668EC">
            <w:r>
              <w:t>0,0</w:t>
            </w:r>
          </w:p>
        </w:tc>
        <w:tc>
          <w:tcPr>
            <w:tcW w:w="615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7" w:type="pct"/>
            <w:vMerge/>
          </w:tcPr>
          <w:p w:rsidR="008668EC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0DC3" w:rsidRPr="000853D3" w:rsidTr="0003498D">
        <w:trPr>
          <w:trHeight w:val="656"/>
          <w:tblCellSpacing w:w="5" w:type="nil"/>
        </w:trPr>
        <w:tc>
          <w:tcPr>
            <w:tcW w:w="219" w:type="pct"/>
            <w:vMerge/>
          </w:tcPr>
          <w:p w:rsidR="008668EC" w:rsidRDefault="008668EC" w:rsidP="0086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</w:tcPr>
          <w:p w:rsidR="008668EC" w:rsidRDefault="008668EC" w:rsidP="008668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6" w:type="pct"/>
          </w:tcPr>
          <w:p w:rsidR="008668EC" w:rsidRPr="000C621B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 w:rsidRPr="000853D3">
              <w:t>внебюджетные источники</w:t>
            </w:r>
          </w:p>
        </w:tc>
        <w:tc>
          <w:tcPr>
            <w:tcW w:w="527" w:type="pct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326" w:type="pct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475" w:type="pct"/>
            <w:gridSpan w:val="3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239" w:type="pct"/>
            <w:gridSpan w:val="2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284" w:type="pct"/>
            <w:gridSpan w:val="3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615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7" w:type="pct"/>
            <w:vMerge/>
          </w:tcPr>
          <w:p w:rsidR="008668EC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668EC" w:rsidRPr="000853D3" w:rsidTr="0003498D">
        <w:trPr>
          <w:trHeight w:val="828"/>
          <w:tblCellSpacing w:w="5" w:type="nil"/>
        </w:trPr>
        <w:tc>
          <w:tcPr>
            <w:tcW w:w="219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686" w:type="pct"/>
          </w:tcPr>
          <w:p w:rsidR="008668EC" w:rsidRPr="00AF6407" w:rsidRDefault="008668EC" w:rsidP="008668EC">
            <w:pPr>
              <w:widowControl w:val="0"/>
              <w:autoSpaceDE w:val="0"/>
              <w:autoSpaceDN w:val="0"/>
              <w:adjustRightInd w:val="0"/>
            </w:pPr>
            <w:r>
              <w:t>Задача№3</w:t>
            </w:r>
          </w:p>
        </w:tc>
        <w:tc>
          <w:tcPr>
            <w:tcW w:w="4095" w:type="pct"/>
            <w:gridSpan w:val="14"/>
          </w:tcPr>
          <w:p w:rsidR="008668EC" w:rsidRPr="00B8683F" w:rsidRDefault="008668EC" w:rsidP="008668EC">
            <w:pPr>
              <w:tabs>
                <w:tab w:val="left" w:pos="2612"/>
                <w:tab w:val="left" w:pos="10164"/>
              </w:tabs>
            </w:pPr>
            <w:r>
              <w:t>П</w:t>
            </w:r>
            <w:r w:rsidRPr="004436C5">
              <w:t>овышение открытости деятельности муниципальной власти Ейского района путем организации освещения хода и результатов реализации важнейших социально-экономических программ, содействие формированию позитивного образа райо</w:t>
            </w:r>
            <w:r>
              <w:t>на.</w:t>
            </w:r>
          </w:p>
        </w:tc>
      </w:tr>
      <w:tr w:rsidR="00830DC3" w:rsidRPr="00894215" w:rsidTr="0003498D">
        <w:trPr>
          <w:trHeight w:val="602"/>
          <w:tblCellSpacing w:w="5" w:type="nil"/>
        </w:trPr>
        <w:tc>
          <w:tcPr>
            <w:tcW w:w="219" w:type="pct"/>
            <w:vMerge w:val="restart"/>
          </w:tcPr>
          <w:p w:rsidR="008668EC" w:rsidRPr="00894215" w:rsidRDefault="008668EC" w:rsidP="008668EC">
            <w:pPr>
              <w:widowControl w:val="0"/>
              <w:autoSpaceDE w:val="0"/>
              <w:autoSpaceDN w:val="0"/>
              <w:adjustRightInd w:val="0"/>
            </w:pPr>
            <w:r>
              <w:t>1.3.1</w:t>
            </w:r>
          </w:p>
        </w:tc>
        <w:tc>
          <w:tcPr>
            <w:tcW w:w="686" w:type="pct"/>
            <w:vMerge w:val="restart"/>
          </w:tcPr>
          <w:p w:rsidR="008668EC" w:rsidRPr="00894215" w:rsidRDefault="008668EC" w:rsidP="008668EC">
            <w:pPr>
              <w:widowControl w:val="0"/>
              <w:autoSpaceDE w:val="0"/>
              <w:autoSpaceDN w:val="0"/>
              <w:adjustRightInd w:val="0"/>
            </w:pPr>
            <w:r>
              <w:t>Мероприятие№3 Освещение деятельности администрации МО Ейский район на телевидении</w:t>
            </w:r>
          </w:p>
        </w:tc>
        <w:tc>
          <w:tcPr>
            <w:tcW w:w="296" w:type="pct"/>
            <w:vMerge w:val="restart"/>
          </w:tcPr>
          <w:p w:rsidR="008668EC" w:rsidRPr="00894215" w:rsidRDefault="008668EC" w:rsidP="008668EC"/>
        </w:tc>
        <w:tc>
          <w:tcPr>
            <w:tcW w:w="646" w:type="pct"/>
          </w:tcPr>
          <w:p w:rsidR="008668EC" w:rsidRPr="00894215" w:rsidRDefault="008668EC" w:rsidP="008668EC">
            <w:r w:rsidRPr="000853D3">
              <w:t>Всего</w:t>
            </w:r>
          </w:p>
        </w:tc>
        <w:tc>
          <w:tcPr>
            <w:tcW w:w="527" w:type="pct"/>
          </w:tcPr>
          <w:p w:rsidR="008668EC" w:rsidRPr="00894215" w:rsidRDefault="008668EC" w:rsidP="008668EC">
            <w:r>
              <w:t>3520,9</w:t>
            </w:r>
          </w:p>
        </w:tc>
        <w:tc>
          <w:tcPr>
            <w:tcW w:w="326" w:type="pct"/>
          </w:tcPr>
          <w:p w:rsidR="008668EC" w:rsidRDefault="008668EC" w:rsidP="008668EC">
            <w:r>
              <w:t>1420,9</w:t>
            </w:r>
          </w:p>
        </w:tc>
        <w:tc>
          <w:tcPr>
            <w:tcW w:w="471" w:type="pct"/>
            <w:gridSpan w:val="2"/>
          </w:tcPr>
          <w:p w:rsidR="008668EC" w:rsidRDefault="008668EC" w:rsidP="008668EC">
            <w:r>
              <w:t>700,0</w:t>
            </w:r>
          </w:p>
        </w:tc>
        <w:tc>
          <w:tcPr>
            <w:tcW w:w="261" w:type="pct"/>
            <w:gridSpan w:val="5"/>
          </w:tcPr>
          <w:p w:rsidR="008668EC" w:rsidRDefault="008668EC" w:rsidP="008668EC">
            <w:r>
              <w:t>700,0</w:t>
            </w:r>
          </w:p>
        </w:tc>
        <w:tc>
          <w:tcPr>
            <w:tcW w:w="266" w:type="pct"/>
          </w:tcPr>
          <w:p w:rsidR="008668EC" w:rsidRDefault="008668EC" w:rsidP="008668EC">
            <w:r>
              <w:t>700,0</w:t>
            </w:r>
          </w:p>
        </w:tc>
        <w:tc>
          <w:tcPr>
            <w:tcW w:w="615" w:type="pct"/>
            <w:vMerge w:val="restart"/>
          </w:tcPr>
          <w:p w:rsidR="008668EC" w:rsidRPr="00894215" w:rsidRDefault="00793F41" w:rsidP="008668EC">
            <w:r>
              <w:rPr>
                <w:sz w:val="22"/>
                <w:szCs w:val="22"/>
                <w:lang w:val="ru-RU"/>
              </w:rPr>
              <w:t>к</w:t>
            </w:r>
            <w:r w:rsidR="008668EC">
              <w:rPr>
                <w:sz w:val="22"/>
                <w:szCs w:val="22"/>
              </w:rPr>
              <w:t>оличество сюжетов, вышедших на ТВ</w:t>
            </w:r>
          </w:p>
        </w:tc>
        <w:tc>
          <w:tcPr>
            <w:tcW w:w="687" w:type="pct"/>
            <w:vMerge w:val="restart"/>
          </w:tcPr>
          <w:p w:rsidR="008668EC" w:rsidRDefault="00793F41" w:rsidP="008668EC">
            <w:pPr>
              <w:widowControl w:val="0"/>
              <w:autoSpaceDE w:val="0"/>
              <w:autoSpaceDN w:val="0"/>
              <w:adjustRightInd w:val="0"/>
              <w:ind w:right="-74"/>
            </w:pPr>
            <w:r>
              <w:rPr>
                <w:lang w:val="ru-RU"/>
              </w:rPr>
              <w:t>а</w:t>
            </w:r>
            <w:r w:rsidR="008668EC">
              <w:t>дминистрация муниципального образования Ейский район;</w:t>
            </w:r>
          </w:p>
          <w:p w:rsidR="008668EC" w:rsidRPr="00894215" w:rsidRDefault="00793F41" w:rsidP="008668EC">
            <w:pPr>
              <w:widowControl w:val="0"/>
              <w:autoSpaceDE w:val="0"/>
              <w:autoSpaceDN w:val="0"/>
              <w:adjustRightInd w:val="0"/>
              <w:ind w:right="-74" w:firstLine="24"/>
            </w:pPr>
            <w:r>
              <w:rPr>
                <w:lang w:val="ru-RU"/>
              </w:rPr>
              <w:t>о</w:t>
            </w:r>
            <w:r w:rsidR="008668EC">
              <w:t>тдел по взаимодействию со СМИ администрации МО Ейский район</w:t>
            </w:r>
          </w:p>
        </w:tc>
      </w:tr>
      <w:tr w:rsidR="00830DC3" w:rsidRPr="00894215" w:rsidTr="0003498D">
        <w:trPr>
          <w:trHeight w:val="495"/>
          <w:tblCellSpacing w:w="5" w:type="nil"/>
        </w:trPr>
        <w:tc>
          <w:tcPr>
            <w:tcW w:w="219" w:type="pct"/>
            <w:vMerge/>
          </w:tcPr>
          <w:p w:rsidR="008668EC" w:rsidRPr="00894215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pct"/>
            <w:vMerge/>
          </w:tcPr>
          <w:p w:rsidR="008668EC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" w:type="pct"/>
            <w:vMerge/>
          </w:tcPr>
          <w:p w:rsidR="008668EC" w:rsidRPr="00894215" w:rsidRDefault="008668EC" w:rsidP="008668EC"/>
        </w:tc>
        <w:tc>
          <w:tcPr>
            <w:tcW w:w="64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 w:rsidRPr="000853D3">
              <w:t>краевой бюджет</w:t>
            </w:r>
          </w:p>
        </w:tc>
        <w:tc>
          <w:tcPr>
            <w:tcW w:w="527" w:type="pct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326" w:type="pct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471" w:type="pct"/>
            <w:gridSpan w:val="2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261" w:type="pct"/>
            <w:gridSpan w:val="5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266" w:type="pct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615" w:type="pct"/>
            <w:vMerge/>
          </w:tcPr>
          <w:p w:rsidR="008668EC" w:rsidRPr="00894215" w:rsidRDefault="008668EC" w:rsidP="008668EC"/>
        </w:tc>
        <w:tc>
          <w:tcPr>
            <w:tcW w:w="687" w:type="pct"/>
            <w:vMerge/>
          </w:tcPr>
          <w:p w:rsidR="008668EC" w:rsidRPr="00894215" w:rsidRDefault="008668EC" w:rsidP="008668EC">
            <w:pPr>
              <w:widowControl w:val="0"/>
              <w:autoSpaceDE w:val="0"/>
              <w:autoSpaceDN w:val="0"/>
              <w:adjustRightInd w:val="0"/>
              <w:ind w:right="181" w:firstLine="24"/>
              <w:jc w:val="both"/>
            </w:pPr>
          </w:p>
        </w:tc>
      </w:tr>
      <w:tr w:rsidR="00830DC3" w:rsidRPr="00894215" w:rsidTr="0003498D">
        <w:trPr>
          <w:trHeight w:val="709"/>
          <w:tblCellSpacing w:w="5" w:type="nil"/>
        </w:trPr>
        <w:tc>
          <w:tcPr>
            <w:tcW w:w="219" w:type="pct"/>
            <w:vMerge/>
          </w:tcPr>
          <w:p w:rsidR="008668EC" w:rsidRPr="00894215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pct"/>
            <w:vMerge/>
          </w:tcPr>
          <w:p w:rsidR="008668EC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" w:type="pct"/>
            <w:vMerge/>
          </w:tcPr>
          <w:p w:rsidR="008668EC" w:rsidRPr="00894215" w:rsidRDefault="008668EC" w:rsidP="008668EC"/>
        </w:tc>
        <w:tc>
          <w:tcPr>
            <w:tcW w:w="64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 w:rsidRPr="000853D3">
              <w:t>местный бюджет</w:t>
            </w:r>
          </w:p>
        </w:tc>
        <w:tc>
          <w:tcPr>
            <w:tcW w:w="527" w:type="pct"/>
          </w:tcPr>
          <w:p w:rsidR="008668EC" w:rsidRPr="00894215" w:rsidRDefault="008668EC" w:rsidP="008668EC">
            <w:r>
              <w:t>3520,9</w:t>
            </w:r>
          </w:p>
        </w:tc>
        <w:tc>
          <w:tcPr>
            <w:tcW w:w="326" w:type="pct"/>
          </w:tcPr>
          <w:p w:rsidR="008668EC" w:rsidRDefault="008668EC" w:rsidP="008668EC">
            <w:r>
              <w:t>142</w:t>
            </w:r>
            <w:r w:rsidR="008E7F28">
              <w:rPr>
                <w:lang w:val="ru-RU"/>
              </w:rPr>
              <w:t>0</w:t>
            </w:r>
            <w:r>
              <w:t>,9</w:t>
            </w:r>
          </w:p>
        </w:tc>
        <w:tc>
          <w:tcPr>
            <w:tcW w:w="471" w:type="pct"/>
            <w:gridSpan w:val="2"/>
          </w:tcPr>
          <w:p w:rsidR="008668EC" w:rsidRDefault="008668EC" w:rsidP="008668EC">
            <w:r>
              <w:t>700,0</w:t>
            </w:r>
          </w:p>
        </w:tc>
        <w:tc>
          <w:tcPr>
            <w:tcW w:w="261" w:type="pct"/>
            <w:gridSpan w:val="5"/>
          </w:tcPr>
          <w:p w:rsidR="008668EC" w:rsidRDefault="008668EC" w:rsidP="008668EC">
            <w:r>
              <w:t>700,0</w:t>
            </w:r>
          </w:p>
        </w:tc>
        <w:tc>
          <w:tcPr>
            <w:tcW w:w="266" w:type="pct"/>
          </w:tcPr>
          <w:p w:rsidR="008668EC" w:rsidRDefault="008668EC" w:rsidP="008668EC">
            <w:r>
              <w:t>700,0</w:t>
            </w:r>
          </w:p>
        </w:tc>
        <w:tc>
          <w:tcPr>
            <w:tcW w:w="615" w:type="pct"/>
            <w:vMerge/>
          </w:tcPr>
          <w:p w:rsidR="008668EC" w:rsidRPr="00894215" w:rsidRDefault="008668EC" w:rsidP="008668EC"/>
        </w:tc>
        <w:tc>
          <w:tcPr>
            <w:tcW w:w="687" w:type="pct"/>
            <w:vMerge/>
          </w:tcPr>
          <w:p w:rsidR="008668EC" w:rsidRPr="00894215" w:rsidRDefault="008668EC" w:rsidP="008668EC">
            <w:pPr>
              <w:widowControl w:val="0"/>
              <w:autoSpaceDE w:val="0"/>
              <w:autoSpaceDN w:val="0"/>
              <w:adjustRightInd w:val="0"/>
              <w:ind w:right="181" w:firstLine="24"/>
              <w:jc w:val="both"/>
            </w:pPr>
          </w:p>
        </w:tc>
      </w:tr>
      <w:tr w:rsidR="00830DC3" w:rsidRPr="00894215" w:rsidTr="0003498D">
        <w:trPr>
          <w:trHeight w:val="1178"/>
          <w:tblCellSpacing w:w="5" w:type="nil"/>
        </w:trPr>
        <w:tc>
          <w:tcPr>
            <w:tcW w:w="219" w:type="pct"/>
            <w:vMerge/>
          </w:tcPr>
          <w:p w:rsidR="008668EC" w:rsidRPr="00894215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pct"/>
            <w:vMerge/>
          </w:tcPr>
          <w:p w:rsidR="008668EC" w:rsidRDefault="008668EC" w:rsidP="008668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6" w:type="pct"/>
            <w:vMerge/>
          </w:tcPr>
          <w:p w:rsidR="008668EC" w:rsidRPr="00894215" w:rsidRDefault="008668EC" w:rsidP="008668EC"/>
        </w:tc>
        <w:tc>
          <w:tcPr>
            <w:tcW w:w="64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 w:rsidRPr="000853D3">
              <w:t>внебюджетные источники</w:t>
            </w:r>
          </w:p>
        </w:tc>
        <w:tc>
          <w:tcPr>
            <w:tcW w:w="527" w:type="pct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326" w:type="pct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471" w:type="pct"/>
            <w:gridSpan w:val="2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261" w:type="pct"/>
            <w:gridSpan w:val="5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266" w:type="pct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615" w:type="pct"/>
            <w:vMerge/>
          </w:tcPr>
          <w:p w:rsidR="008668EC" w:rsidRPr="00894215" w:rsidRDefault="008668EC" w:rsidP="008668EC"/>
        </w:tc>
        <w:tc>
          <w:tcPr>
            <w:tcW w:w="687" w:type="pct"/>
            <w:vMerge/>
          </w:tcPr>
          <w:p w:rsidR="008668EC" w:rsidRPr="00894215" w:rsidRDefault="008668EC" w:rsidP="008668EC">
            <w:pPr>
              <w:widowControl w:val="0"/>
              <w:autoSpaceDE w:val="0"/>
              <w:autoSpaceDN w:val="0"/>
              <w:adjustRightInd w:val="0"/>
              <w:ind w:right="181" w:firstLine="24"/>
              <w:jc w:val="both"/>
            </w:pPr>
          </w:p>
        </w:tc>
      </w:tr>
      <w:tr w:rsidR="00830DC3" w:rsidRPr="000853D3" w:rsidTr="0003498D">
        <w:trPr>
          <w:trHeight w:val="629"/>
          <w:tblCellSpacing w:w="5" w:type="nil"/>
        </w:trPr>
        <w:tc>
          <w:tcPr>
            <w:tcW w:w="219" w:type="pct"/>
            <w:vMerge w:val="restar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  <w:tc>
          <w:tcPr>
            <w:tcW w:w="686" w:type="pct"/>
            <w:vMerge w:val="restar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  <w:r>
              <w:t>Итого:</w:t>
            </w:r>
          </w:p>
        </w:tc>
        <w:tc>
          <w:tcPr>
            <w:tcW w:w="296" w:type="pct"/>
            <w:vMerge w:val="restar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  <w:tc>
          <w:tcPr>
            <w:tcW w:w="64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  <w:r w:rsidRPr="000853D3">
              <w:t>Всего</w:t>
            </w:r>
          </w:p>
        </w:tc>
        <w:tc>
          <w:tcPr>
            <w:tcW w:w="527" w:type="pct"/>
          </w:tcPr>
          <w:p w:rsidR="008668EC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  <w:r>
              <w:t xml:space="preserve">13000,0 </w:t>
            </w:r>
          </w:p>
        </w:tc>
        <w:tc>
          <w:tcPr>
            <w:tcW w:w="32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  <w:r>
              <w:t>4000,0</w:t>
            </w:r>
          </w:p>
        </w:tc>
        <w:tc>
          <w:tcPr>
            <w:tcW w:w="471" w:type="pct"/>
            <w:gridSpan w:val="2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-75" w:hanging="64"/>
            </w:pPr>
            <w:r>
              <w:t>3000,0</w:t>
            </w:r>
          </w:p>
        </w:tc>
        <w:tc>
          <w:tcPr>
            <w:tcW w:w="261" w:type="pct"/>
            <w:gridSpan w:val="5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12" w:hanging="75"/>
            </w:pPr>
            <w:r>
              <w:t>3000,0</w:t>
            </w:r>
          </w:p>
        </w:tc>
        <w:tc>
          <w:tcPr>
            <w:tcW w:w="26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-60"/>
            </w:pPr>
            <w:r>
              <w:t>3000,0</w:t>
            </w:r>
          </w:p>
        </w:tc>
        <w:tc>
          <w:tcPr>
            <w:tcW w:w="615" w:type="pct"/>
            <w:vMerge w:val="restar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  <w:tc>
          <w:tcPr>
            <w:tcW w:w="687" w:type="pct"/>
            <w:vMerge w:val="restar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</w:tr>
      <w:tr w:rsidR="00830DC3" w:rsidRPr="000853D3" w:rsidTr="0003498D">
        <w:trPr>
          <w:trHeight w:val="603"/>
          <w:tblCellSpacing w:w="5" w:type="nil"/>
        </w:trPr>
        <w:tc>
          <w:tcPr>
            <w:tcW w:w="219" w:type="pct"/>
            <w:vMerge/>
          </w:tcPr>
          <w:p w:rsidR="008668EC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  <w:tc>
          <w:tcPr>
            <w:tcW w:w="686" w:type="pct"/>
            <w:vMerge/>
          </w:tcPr>
          <w:p w:rsidR="008668EC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  <w:tc>
          <w:tcPr>
            <w:tcW w:w="296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  <w:tc>
          <w:tcPr>
            <w:tcW w:w="64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 w:rsidRPr="000853D3">
              <w:t>краевой бюджет</w:t>
            </w:r>
          </w:p>
        </w:tc>
        <w:tc>
          <w:tcPr>
            <w:tcW w:w="527" w:type="pct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326" w:type="pct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471" w:type="pct"/>
            <w:gridSpan w:val="2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261" w:type="pct"/>
            <w:gridSpan w:val="5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266" w:type="pct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615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  <w:tc>
          <w:tcPr>
            <w:tcW w:w="687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</w:tr>
      <w:tr w:rsidR="00830DC3" w:rsidRPr="000853D3" w:rsidTr="0003498D">
        <w:trPr>
          <w:trHeight w:val="581"/>
          <w:tblCellSpacing w:w="5" w:type="nil"/>
        </w:trPr>
        <w:tc>
          <w:tcPr>
            <w:tcW w:w="219" w:type="pct"/>
            <w:vMerge/>
          </w:tcPr>
          <w:p w:rsidR="008668EC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  <w:tc>
          <w:tcPr>
            <w:tcW w:w="686" w:type="pct"/>
            <w:vMerge/>
          </w:tcPr>
          <w:p w:rsidR="008668EC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  <w:tc>
          <w:tcPr>
            <w:tcW w:w="296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  <w:tc>
          <w:tcPr>
            <w:tcW w:w="64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 w:rsidRPr="000853D3">
              <w:t>местный бюджет</w:t>
            </w:r>
          </w:p>
        </w:tc>
        <w:tc>
          <w:tcPr>
            <w:tcW w:w="527" w:type="pct"/>
          </w:tcPr>
          <w:p w:rsidR="008668EC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  <w:r>
              <w:t>13000,0</w:t>
            </w:r>
          </w:p>
        </w:tc>
        <w:tc>
          <w:tcPr>
            <w:tcW w:w="32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  <w:r>
              <w:t>400</w:t>
            </w:r>
            <w:r w:rsidR="008E7F28">
              <w:rPr>
                <w:lang w:val="ru-RU"/>
              </w:rPr>
              <w:t>0</w:t>
            </w:r>
            <w:r>
              <w:t>,0</w:t>
            </w:r>
          </w:p>
        </w:tc>
        <w:tc>
          <w:tcPr>
            <w:tcW w:w="471" w:type="pct"/>
            <w:gridSpan w:val="2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-75" w:hanging="64"/>
            </w:pPr>
            <w:r>
              <w:t>3000,0</w:t>
            </w:r>
          </w:p>
        </w:tc>
        <w:tc>
          <w:tcPr>
            <w:tcW w:w="261" w:type="pct"/>
            <w:gridSpan w:val="5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12" w:hanging="75"/>
            </w:pPr>
            <w:r>
              <w:t>3000,0</w:t>
            </w:r>
          </w:p>
        </w:tc>
        <w:tc>
          <w:tcPr>
            <w:tcW w:w="26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-60"/>
            </w:pPr>
            <w:r>
              <w:t>3000,0</w:t>
            </w:r>
          </w:p>
        </w:tc>
        <w:tc>
          <w:tcPr>
            <w:tcW w:w="615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  <w:tc>
          <w:tcPr>
            <w:tcW w:w="687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</w:tr>
      <w:tr w:rsidR="00830DC3" w:rsidRPr="000853D3" w:rsidTr="0003498D">
        <w:trPr>
          <w:trHeight w:val="479"/>
          <w:tblCellSpacing w:w="5" w:type="nil"/>
        </w:trPr>
        <w:tc>
          <w:tcPr>
            <w:tcW w:w="219" w:type="pct"/>
          </w:tcPr>
          <w:p w:rsidR="008668EC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  <w:tc>
          <w:tcPr>
            <w:tcW w:w="686" w:type="pct"/>
          </w:tcPr>
          <w:p w:rsidR="008668EC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  <w:tc>
          <w:tcPr>
            <w:tcW w:w="29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  <w:tc>
          <w:tcPr>
            <w:tcW w:w="646" w:type="pct"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</w:pPr>
            <w:r w:rsidRPr="000853D3">
              <w:t>внебюджетные источники</w:t>
            </w:r>
          </w:p>
        </w:tc>
        <w:tc>
          <w:tcPr>
            <w:tcW w:w="527" w:type="pct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326" w:type="pct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471" w:type="pct"/>
            <w:gridSpan w:val="2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261" w:type="pct"/>
            <w:gridSpan w:val="5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266" w:type="pct"/>
          </w:tcPr>
          <w:p w:rsidR="008668EC" w:rsidRPr="00E30114" w:rsidRDefault="008668EC" w:rsidP="008668EC">
            <w:r>
              <w:t>0,0</w:t>
            </w:r>
          </w:p>
        </w:tc>
        <w:tc>
          <w:tcPr>
            <w:tcW w:w="615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  <w:tc>
          <w:tcPr>
            <w:tcW w:w="687" w:type="pct"/>
            <w:vMerge/>
          </w:tcPr>
          <w:p w:rsidR="008668EC" w:rsidRPr="000853D3" w:rsidRDefault="008668EC" w:rsidP="008668EC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</w:tr>
    </w:tbl>
    <w:p w:rsidR="008668EC" w:rsidRDefault="00753B4C" w:rsidP="00D6342E">
      <w:pPr>
        <w:widowControl w:val="0"/>
        <w:autoSpaceDE w:val="0"/>
        <w:autoSpaceDN w:val="0"/>
        <w:adjustRightInd w:val="0"/>
        <w:ind w:right="-10"/>
        <w:jc w:val="right"/>
        <w:rPr>
          <w:sz w:val="28"/>
          <w:szCs w:val="28"/>
          <w:lang w:val="ru-RU"/>
        </w:rPr>
        <w:sectPr w:rsidR="008668EC" w:rsidSect="008668EC">
          <w:pgSz w:w="16838" w:h="11906" w:orient="landscape"/>
          <w:pgMar w:top="1701" w:right="1134" w:bottom="567" w:left="1134" w:header="720" w:footer="720" w:gutter="0"/>
          <w:cols w:space="708"/>
          <w:titlePg/>
          <w:docGrid w:linePitch="360"/>
        </w:sectPr>
      </w:pPr>
      <w:r>
        <w:rPr>
          <w:sz w:val="28"/>
          <w:szCs w:val="28"/>
          <w:lang w:val="ru-RU"/>
        </w:rPr>
        <w:t>»;</w:t>
      </w:r>
    </w:p>
    <w:p w:rsidR="00753B4C" w:rsidRDefault="0070164A" w:rsidP="00753B4C">
      <w:pPr>
        <w:ind w:firstLine="708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1.25pt;margin-top:-20.7pt;width:37pt;height:21.75pt;z-index:251658752;mso-height-percent:200;mso-height-percent:200;mso-width-relative:margin;mso-height-relative:margin" strokecolor="white [3212]">
            <v:textbox style="mso-fit-shape-to-text:t">
              <w:txbxContent>
                <w:p w:rsidR="00F97B5F" w:rsidRPr="00F97B5F" w:rsidRDefault="00F97B5F" w:rsidP="00F97B5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shape>
        </w:pict>
      </w:r>
      <w:r w:rsidR="00753B4C">
        <w:rPr>
          <w:sz w:val="28"/>
          <w:szCs w:val="28"/>
          <w:lang w:val="ru-RU"/>
        </w:rPr>
        <w:t>г) в разделе 4 «</w:t>
      </w:r>
      <w:r w:rsidR="00753B4C" w:rsidRPr="00753B4C">
        <w:rPr>
          <w:sz w:val="28"/>
          <w:szCs w:val="28"/>
          <w:lang w:val="ru-RU"/>
        </w:rPr>
        <w:t>Обоснование ресурсного обеспечения подпрограммы</w:t>
      </w:r>
      <w:r w:rsidR="00753B4C">
        <w:rPr>
          <w:sz w:val="28"/>
          <w:szCs w:val="28"/>
          <w:lang w:val="ru-RU"/>
        </w:rPr>
        <w:t>» таблицу изложить в новой редакции:</w:t>
      </w:r>
    </w:p>
    <w:p w:rsidR="00BA6CD6" w:rsidRDefault="00753B4C" w:rsidP="008668E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1"/>
        <w:gridCol w:w="2646"/>
        <w:gridCol w:w="1084"/>
        <w:gridCol w:w="1084"/>
        <w:gridCol w:w="1084"/>
        <w:gridCol w:w="1085"/>
      </w:tblGrid>
      <w:tr w:rsidR="00753B4C" w:rsidRPr="00E47501" w:rsidTr="002710F4">
        <w:trPr>
          <w:trHeight w:val="430"/>
        </w:trPr>
        <w:tc>
          <w:tcPr>
            <w:tcW w:w="1417" w:type="pct"/>
            <w:vMerge w:val="restart"/>
          </w:tcPr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58" w:type="pct"/>
            <w:vMerge w:val="restart"/>
          </w:tcPr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Всего (тыс.рублей)</w:t>
            </w:r>
          </w:p>
        </w:tc>
        <w:tc>
          <w:tcPr>
            <w:tcW w:w="2225" w:type="pct"/>
            <w:gridSpan w:val="4"/>
          </w:tcPr>
          <w:p w:rsidR="00753B4C" w:rsidRDefault="00753B4C" w:rsidP="002710F4">
            <w:pPr>
              <w:jc w:val="center"/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В том числе по годам</w:t>
            </w:r>
          </w:p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(тыс. рублей)</w:t>
            </w:r>
          </w:p>
        </w:tc>
      </w:tr>
      <w:tr w:rsidR="00753B4C" w:rsidRPr="00E47501" w:rsidTr="002710F4">
        <w:trPr>
          <w:trHeight w:val="277"/>
        </w:trPr>
        <w:tc>
          <w:tcPr>
            <w:tcW w:w="1417" w:type="pct"/>
            <w:vMerge/>
          </w:tcPr>
          <w:p w:rsidR="00753B4C" w:rsidRPr="000770CD" w:rsidRDefault="00753B4C" w:rsidP="002710F4">
            <w:pPr>
              <w:rPr>
                <w:sz w:val="28"/>
                <w:szCs w:val="28"/>
              </w:rPr>
            </w:pPr>
          </w:p>
        </w:tc>
        <w:tc>
          <w:tcPr>
            <w:tcW w:w="1358" w:type="pct"/>
            <w:vMerge/>
          </w:tcPr>
          <w:p w:rsidR="00753B4C" w:rsidRPr="000770CD" w:rsidRDefault="00753B4C" w:rsidP="002710F4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753B4C" w:rsidRPr="000770CD" w:rsidRDefault="00753B4C" w:rsidP="002710F4">
            <w:pPr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2015г.</w:t>
            </w:r>
          </w:p>
        </w:tc>
        <w:tc>
          <w:tcPr>
            <w:tcW w:w="556" w:type="pct"/>
          </w:tcPr>
          <w:p w:rsidR="00753B4C" w:rsidRPr="000770CD" w:rsidRDefault="00753B4C" w:rsidP="002710F4">
            <w:pPr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2016г.</w:t>
            </w:r>
          </w:p>
        </w:tc>
        <w:tc>
          <w:tcPr>
            <w:tcW w:w="556" w:type="pct"/>
          </w:tcPr>
          <w:p w:rsidR="00753B4C" w:rsidRPr="000770CD" w:rsidRDefault="00753B4C" w:rsidP="002710F4">
            <w:pPr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2017г.</w:t>
            </w:r>
          </w:p>
        </w:tc>
        <w:tc>
          <w:tcPr>
            <w:tcW w:w="556" w:type="pct"/>
          </w:tcPr>
          <w:p w:rsidR="00753B4C" w:rsidRPr="000770CD" w:rsidRDefault="00753B4C" w:rsidP="00271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0770CD">
              <w:rPr>
                <w:sz w:val="28"/>
                <w:szCs w:val="28"/>
              </w:rPr>
              <w:t>г.</w:t>
            </w:r>
          </w:p>
        </w:tc>
      </w:tr>
      <w:tr w:rsidR="00753B4C" w:rsidRPr="00E47501" w:rsidTr="002710F4">
        <w:trPr>
          <w:trHeight w:val="337"/>
        </w:trPr>
        <w:tc>
          <w:tcPr>
            <w:tcW w:w="1417" w:type="pct"/>
          </w:tcPr>
          <w:p w:rsidR="00753B4C" w:rsidRPr="000770CD" w:rsidRDefault="00753B4C" w:rsidP="002710F4">
            <w:pPr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358" w:type="pct"/>
          </w:tcPr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  <w:r w:rsidRPr="000770CD">
              <w:rPr>
                <w:sz w:val="28"/>
                <w:szCs w:val="28"/>
              </w:rPr>
              <w:t>,0</w:t>
            </w:r>
          </w:p>
        </w:tc>
        <w:tc>
          <w:tcPr>
            <w:tcW w:w="556" w:type="pct"/>
          </w:tcPr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  <w:r w:rsidRPr="000770CD">
              <w:rPr>
                <w:sz w:val="28"/>
                <w:szCs w:val="28"/>
              </w:rPr>
              <w:t>,0</w:t>
            </w:r>
          </w:p>
        </w:tc>
        <w:tc>
          <w:tcPr>
            <w:tcW w:w="556" w:type="pct"/>
          </w:tcPr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3000,0</w:t>
            </w:r>
          </w:p>
        </w:tc>
        <w:tc>
          <w:tcPr>
            <w:tcW w:w="556" w:type="pct"/>
          </w:tcPr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3000,0</w:t>
            </w:r>
          </w:p>
        </w:tc>
        <w:tc>
          <w:tcPr>
            <w:tcW w:w="556" w:type="pct"/>
          </w:tcPr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3000,0</w:t>
            </w:r>
          </w:p>
        </w:tc>
      </w:tr>
      <w:tr w:rsidR="00753B4C" w:rsidRPr="00E47501" w:rsidTr="002710F4">
        <w:trPr>
          <w:trHeight w:val="335"/>
        </w:trPr>
        <w:tc>
          <w:tcPr>
            <w:tcW w:w="1417" w:type="pct"/>
          </w:tcPr>
          <w:p w:rsidR="00753B4C" w:rsidRPr="000770CD" w:rsidRDefault="00753B4C" w:rsidP="002710F4">
            <w:pPr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358" w:type="pct"/>
          </w:tcPr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0</w:t>
            </w:r>
          </w:p>
        </w:tc>
        <w:tc>
          <w:tcPr>
            <w:tcW w:w="556" w:type="pct"/>
          </w:tcPr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0</w:t>
            </w:r>
          </w:p>
        </w:tc>
        <w:tc>
          <w:tcPr>
            <w:tcW w:w="556" w:type="pct"/>
          </w:tcPr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0</w:t>
            </w:r>
          </w:p>
        </w:tc>
        <w:tc>
          <w:tcPr>
            <w:tcW w:w="556" w:type="pct"/>
          </w:tcPr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0</w:t>
            </w:r>
          </w:p>
        </w:tc>
        <w:tc>
          <w:tcPr>
            <w:tcW w:w="556" w:type="pct"/>
          </w:tcPr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0</w:t>
            </w:r>
          </w:p>
        </w:tc>
      </w:tr>
      <w:tr w:rsidR="00753B4C" w:rsidRPr="00E47501" w:rsidTr="002710F4">
        <w:trPr>
          <w:trHeight w:val="335"/>
        </w:trPr>
        <w:tc>
          <w:tcPr>
            <w:tcW w:w="1417" w:type="pct"/>
          </w:tcPr>
          <w:p w:rsidR="00753B4C" w:rsidRPr="000770CD" w:rsidRDefault="00753B4C" w:rsidP="002710F4">
            <w:pPr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358" w:type="pct"/>
          </w:tcPr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  <w:r w:rsidRPr="000770CD">
              <w:rPr>
                <w:sz w:val="28"/>
                <w:szCs w:val="28"/>
              </w:rPr>
              <w:t>,0</w:t>
            </w:r>
          </w:p>
        </w:tc>
        <w:tc>
          <w:tcPr>
            <w:tcW w:w="556" w:type="pct"/>
          </w:tcPr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  <w:r w:rsidRPr="000770CD">
              <w:rPr>
                <w:sz w:val="28"/>
                <w:szCs w:val="28"/>
              </w:rPr>
              <w:t>,0</w:t>
            </w:r>
          </w:p>
        </w:tc>
        <w:tc>
          <w:tcPr>
            <w:tcW w:w="556" w:type="pct"/>
          </w:tcPr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3000,0</w:t>
            </w:r>
          </w:p>
        </w:tc>
        <w:tc>
          <w:tcPr>
            <w:tcW w:w="556" w:type="pct"/>
          </w:tcPr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3000,0</w:t>
            </w:r>
          </w:p>
        </w:tc>
        <w:tc>
          <w:tcPr>
            <w:tcW w:w="556" w:type="pct"/>
          </w:tcPr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3000,0</w:t>
            </w:r>
          </w:p>
        </w:tc>
      </w:tr>
      <w:tr w:rsidR="00753B4C" w:rsidRPr="00E47501" w:rsidTr="002710F4">
        <w:trPr>
          <w:trHeight w:val="335"/>
        </w:trPr>
        <w:tc>
          <w:tcPr>
            <w:tcW w:w="1417" w:type="pct"/>
          </w:tcPr>
          <w:p w:rsidR="00753B4C" w:rsidRPr="000770CD" w:rsidRDefault="00753B4C" w:rsidP="002710F4">
            <w:pPr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358" w:type="pct"/>
          </w:tcPr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0</w:t>
            </w:r>
          </w:p>
        </w:tc>
        <w:tc>
          <w:tcPr>
            <w:tcW w:w="556" w:type="pct"/>
          </w:tcPr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0</w:t>
            </w:r>
          </w:p>
        </w:tc>
        <w:tc>
          <w:tcPr>
            <w:tcW w:w="556" w:type="pct"/>
          </w:tcPr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0</w:t>
            </w:r>
          </w:p>
        </w:tc>
        <w:tc>
          <w:tcPr>
            <w:tcW w:w="556" w:type="pct"/>
          </w:tcPr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0</w:t>
            </w:r>
          </w:p>
        </w:tc>
        <w:tc>
          <w:tcPr>
            <w:tcW w:w="556" w:type="pct"/>
          </w:tcPr>
          <w:p w:rsidR="00753B4C" w:rsidRPr="000770CD" w:rsidRDefault="00753B4C" w:rsidP="002710F4">
            <w:pPr>
              <w:jc w:val="center"/>
              <w:rPr>
                <w:sz w:val="28"/>
                <w:szCs w:val="28"/>
              </w:rPr>
            </w:pPr>
            <w:r w:rsidRPr="000770CD">
              <w:rPr>
                <w:sz w:val="28"/>
                <w:szCs w:val="28"/>
              </w:rPr>
              <w:t>0</w:t>
            </w:r>
          </w:p>
        </w:tc>
      </w:tr>
    </w:tbl>
    <w:p w:rsidR="0081096C" w:rsidRDefault="00753B4C" w:rsidP="00D6342E">
      <w:pPr>
        <w:ind w:right="-82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»;</w:t>
      </w:r>
    </w:p>
    <w:p w:rsidR="0039368F" w:rsidRDefault="005469A4" w:rsidP="00A90A5E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8E7F28">
        <w:rPr>
          <w:color w:val="000000"/>
          <w:sz w:val="28"/>
          <w:szCs w:val="28"/>
          <w:lang w:val="ru-RU"/>
        </w:rPr>
        <w:t xml:space="preserve">3) </w:t>
      </w:r>
      <w:r w:rsidR="0039368F" w:rsidRPr="008E7F28">
        <w:rPr>
          <w:sz w:val="28"/>
          <w:szCs w:val="28"/>
          <w:lang w:val="ru-RU"/>
        </w:rPr>
        <w:t>в приложении № 2 к</w:t>
      </w:r>
      <w:r w:rsidR="0039368F" w:rsidRPr="009B5954">
        <w:rPr>
          <w:sz w:val="28"/>
          <w:szCs w:val="28"/>
          <w:lang w:val="ru-RU"/>
        </w:rPr>
        <w:t xml:space="preserve"> муниципальной программе «Информационное общество Ейского района»:</w:t>
      </w:r>
    </w:p>
    <w:p w:rsidR="00282938" w:rsidRDefault="005F6D11" w:rsidP="00A90A5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в паспорте</w:t>
      </w:r>
      <w:r w:rsidRPr="001844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подпрограммы «</w:t>
      </w:r>
      <w:r w:rsidRPr="00492839">
        <w:rPr>
          <w:sz w:val="28"/>
          <w:szCs w:val="28"/>
        </w:rPr>
        <w:t>Информационный Ейский регион</w:t>
      </w:r>
      <w:r>
        <w:rPr>
          <w:sz w:val="28"/>
          <w:szCs w:val="28"/>
          <w:lang w:val="ru-RU"/>
        </w:rPr>
        <w:t>»</w:t>
      </w:r>
      <w:r w:rsidR="00282938">
        <w:rPr>
          <w:sz w:val="28"/>
          <w:szCs w:val="28"/>
          <w:lang w:val="ru-RU"/>
        </w:rPr>
        <w:t>:</w:t>
      </w:r>
    </w:p>
    <w:p w:rsidR="005F6D11" w:rsidRPr="005F6D11" w:rsidRDefault="003B795C" w:rsidP="00A90A5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5F6D11">
        <w:rPr>
          <w:sz w:val="28"/>
          <w:szCs w:val="28"/>
          <w:lang w:val="ru-RU"/>
        </w:rPr>
        <w:t xml:space="preserve"> позици</w:t>
      </w:r>
      <w:r>
        <w:rPr>
          <w:sz w:val="28"/>
          <w:szCs w:val="28"/>
          <w:lang w:val="ru-RU"/>
        </w:rPr>
        <w:t>и</w:t>
      </w:r>
      <w:r w:rsidR="005F6D11">
        <w:rPr>
          <w:sz w:val="28"/>
          <w:szCs w:val="28"/>
          <w:lang w:val="ru-RU"/>
        </w:rPr>
        <w:t xml:space="preserve"> «</w:t>
      </w:r>
      <w:r w:rsidR="005F6D11" w:rsidRPr="00646342">
        <w:rPr>
          <w:sz w:val="28"/>
          <w:szCs w:val="28"/>
        </w:rPr>
        <w:t xml:space="preserve">Этапы и сроки реализации </w:t>
      </w:r>
      <w:r w:rsidR="005F6D11">
        <w:rPr>
          <w:sz w:val="28"/>
          <w:szCs w:val="28"/>
        </w:rPr>
        <w:t>под</w:t>
      </w:r>
      <w:r w:rsidR="005F6D11" w:rsidRPr="00646342">
        <w:rPr>
          <w:sz w:val="28"/>
          <w:szCs w:val="28"/>
        </w:rPr>
        <w:t>программы</w:t>
      </w:r>
      <w:r w:rsidR="005F6D11">
        <w:rPr>
          <w:sz w:val="28"/>
          <w:szCs w:val="28"/>
          <w:lang w:val="ru-RU"/>
        </w:rPr>
        <w:t>»</w:t>
      </w:r>
      <w:r w:rsidR="005F6D11" w:rsidRPr="004466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цифру </w:t>
      </w:r>
      <w:r w:rsidR="005F6D11">
        <w:rPr>
          <w:sz w:val="28"/>
          <w:szCs w:val="28"/>
          <w:lang w:val="ru-RU"/>
        </w:rPr>
        <w:t>«</w:t>
      </w:r>
      <w:r w:rsidR="005F6D11" w:rsidRPr="00646342">
        <w:rPr>
          <w:noProof/>
          <w:color w:val="000000"/>
          <w:sz w:val="28"/>
          <w:szCs w:val="28"/>
        </w:rPr>
        <w:t>201</w:t>
      </w:r>
      <w:r>
        <w:rPr>
          <w:noProof/>
          <w:color w:val="000000"/>
          <w:sz w:val="28"/>
          <w:szCs w:val="28"/>
          <w:lang w:val="ru-RU"/>
        </w:rPr>
        <w:t>7</w:t>
      </w:r>
      <w:r w:rsidR="005F6D11">
        <w:rPr>
          <w:noProof/>
          <w:color w:val="000000"/>
          <w:sz w:val="28"/>
          <w:szCs w:val="28"/>
          <w:lang w:val="ru-RU"/>
        </w:rPr>
        <w:t>»</w:t>
      </w:r>
      <w:r>
        <w:rPr>
          <w:noProof/>
          <w:color w:val="000000"/>
          <w:sz w:val="28"/>
          <w:szCs w:val="28"/>
          <w:lang w:val="ru-RU"/>
        </w:rPr>
        <w:t xml:space="preserve"> заменить цифрой «2018»</w:t>
      </w:r>
      <w:r w:rsidR="005F6D11">
        <w:rPr>
          <w:noProof/>
          <w:color w:val="000000"/>
          <w:sz w:val="28"/>
          <w:szCs w:val="28"/>
          <w:lang w:val="ru-RU"/>
        </w:rPr>
        <w:t>;</w:t>
      </w:r>
    </w:p>
    <w:p w:rsidR="004466EC" w:rsidRDefault="003C547B" w:rsidP="00A90A5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позицию «Объемы </w:t>
      </w:r>
      <w:r w:rsidR="004466EC" w:rsidRPr="004466EC">
        <w:rPr>
          <w:sz w:val="28"/>
          <w:szCs w:val="28"/>
          <w:lang w:val="ru-RU"/>
        </w:rPr>
        <w:t>бюджетных ассигнований подпрограммы</w:t>
      </w:r>
      <w:r w:rsidR="004466EC">
        <w:rPr>
          <w:sz w:val="28"/>
          <w:szCs w:val="28"/>
          <w:lang w:val="ru-RU"/>
        </w:rPr>
        <w:t>»</w:t>
      </w:r>
      <w:r w:rsidR="004466EC" w:rsidRPr="004466EC">
        <w:rPr>
          <w:sz w:val="28"/>
          <w:szCs w:val="28"/>
          <w:lang w:val="ru-RU"/>
        </w:rPr>
        <w:t xml:space="preserve"> </w:t>
      </w:r>
      <w:r w:rsidR="0039368F" w:rsidRPr="00184482">
        <w:rPr>
          <w:sz w:val="28"/>
          <w:szCs w:val="28"/>
          <w:lang w:val="ru-RU"/>
        </w:rPr>
        <w:t>изложить в следующей редакции:</w:t>
      </w:r>
    </w:p>
    <w:p w:rsidR="004466EC" w:rsidRDefault="004466EC" w:rsidP="00A90A5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AE2EED">
        <w:rPr>
          <w:noProof/>
          <w:color w:val="000000"/>
          <w:sz w:val="28"/>
          <w:szCs w:val="28"/>
        </w:rPr>
        <w:t xml:space="preserve">Объем финансирования из бюджета муниципального образования </w:t>
      </w:r>
      <w:r w:rsidRPr="007B52B5">
        <w:rPr>
          <w:noProof/>
          <w:color w:val="000000"/>
          <w:sz w:val="28"/>
          <w:szCs w:val="28"/>
        </w:rPr>
        <w:t xml:space="preserve">Ейский район </w:t>
      </w:r>
      <w:r w:rsidR="00E9771F">
        <w:rPr>
          <w:noProof/>
          <w:color w:val="000000"/>
          <w:sz w:val="28"/>
          <w:szCs w:val="28"/>
          <w:lang w:val="ru-RU"/>
        </w:rPr>
        <w:t>67366,2</w:t>
      </w:r>
      <w:r w:rsidRPr="007B52B5">
        <w:rPr>
          <w:sz w:val="28"/>
          <w:szCs w:val="28"/>
        </w:rPr>
        <w:t xml:space="preserve"> </w:t>
      </w:r>
      <w:r w:rsidRPr="007B52B5">
        <w:rPr>
          <w:noProof/>
          <w:color w:val="000000"/>
          <w:sz w:val="28"/>
          <w:szCs w:val="28"/>
        </w:rPr>
        <w:t>тысяч рублей</w:t>
      </w:r>
      <w:r w:rsidRPr="007B52B5">
        <w:rPr>
          <w:sz w:val="28"/>
          <w:szCs w:val="28"/>
        </w:rPr>
        <w:t>, в том числе по годам:</w:t>
      </w:r>
    </w:p>
    <w:p w:rsidR="004466EC" w:rsidRPr="007B52B5" w:rsidRDefault="004466EC" w:rsidP="00A90A5E">
      <w:pPr>
        <w:rPr>
          <w:sz w:val="28"/>
          <w:szCs w:val="28"/>
        </w:rPr>
      </w:pPr>
      <w:r w:rsidRPr="007B52B5">
        <w:rPr>
          <w:sz w:val="28"/>
          <w:szCs w:val="28"/>
        </w:rPr>
        <w:t>на 2015 год</w:t>
      </w:r>
      <w:r w:rsidR="007B52B5">
        <w:rPr>
          <w:sz w:val="28"/>
          <w:szCs w:val="28"/>
          <w:lang w:val="ru-RU"/>
        </w:rPr>
        <w:t xml:space="preserve"> </w:t>
      </w:r>
      <w:r w:rsidRPr="007B52B5">
        <w:rPr>
          <w:sz w:val="28"/>
          <w:szCs w:val="28"/>
        </w:rPr>
        <w:t xml:space="preserve">– </w:t>
      </w:r>
      <w:r w:rsidR="00B96FF8">
        <w:rPr>
          <w:sz w:val="28"/>
          <w:szCs w:val="28"/>
          <w:lang w:val="ru-RU"/>
        </w:rPr>
        <w:t>22</w:t>
      </w:r>
      <w:r w:rsidR="00B3667A">
        <w:rPr>
          <w:sz w:val="28"/>
          <w:szCs w:val="28"/>
          <w:lang w:val="ru-RU"/>
        </w:rPr>
        <w:t>528,2</w:t>
      </w:r>
      <w:r w:rsidRPr="007B52B5">
        <w:rPr>
          <w:sz w:val="28"/>
          <w:szCs w:val="28"/>
        </w:rPr>
        <w:t xml:space="preserve"> </w:t>
      </w:r>
      <w:r w:rsidRPr="007B52B5">
        <w:rPr>
          <w:noProof/>
          <w:color w:val="000000"/>
          <w:sz w:val="28"/>
          <w:szCs w:val="28"/>
        </w:rPr>
        <w:t>тысяч рублей</w:t>
      </w:r>
      <w:r w:rsidRPr="007B52B5">
        <w:rPr>
          <w:sz w:val="28"/>
          <w:szCs w:val="28"/>
        </w:rPr>
        <w:t>;</w:t>
      </w:r>
    </w:p>
    <w:p w:rsidR="004466EC" w:rsidRDefault="004466EC" w:rsidP="00A90A5E">
      <w:pPr>
        <w:rPr>
          <w:sz w:val="28"/>
          <w:szCs w:val="28"/>
          <w:lang w:val="ru-RU"/>
        </w:rPr>
      </w:pPr>
      <w:r w:rsidRPr="007B52B5">
        <w:rPr>
          <w:sz w:val="28"/>
          <w:szCs w:val="28"/>
        </w:rPr>
        <w:t>на 2016 год</w:t>
      </w:r>
      <w:r w:rsidR="007B52B5">
        <w:rPr>
          <w:sz w:val="28"/>
          <w:szCs w:val="28"/>
          <w:lang w:val="ru-RU"/>
        </w:rPr>
        <w:t xml:space="preserve"> </w:t>
      </w:r>
      <w:r w:rsidRPr="007B52B5">
        <w:rPr>
          <w:sz w:val="28"/>
          <w:szCs w:val="28"/>
        </w:rPr>
        <w:t>– 1</w:t>
      </w:r>
      <w:r w:rsidR="003D2B29">
        <w:rPr>
          <w:sz w:val="28"/>
          <w:szCs w:val="28"/>
          <w:lang w:val="ru-RU"/>
        </w:rPr>
        <w:t>4946</w:t>
      </w:r>
      <w:r w:rsidRPr="007B52B5">
        <w:rPr>
          <w:sz w:val="28"/>
          <w:szCs w:val="28"/>
        </w:rPr>
        <w:t>,</w:t>
      </w:r>
      <w:r w:rsidR="003D2B29">
        <w:rPr>
          <w:sz w:val="28"/>
          <w:szCs w:val="28"/>
          <w:lang w:val="ru-RU"/>
        </w:rPr>
        <w:t>0</w:t>
      </w:r>
      <w:r w:rsidRPr="007B52B5">
        <w:rPr>
          <w:sz w:val="28"/>
          <w:szCs w:val="28"/>
        </w:rPr>
        <w:t xml:space="preserve"> </w:t>
      </w:r>
      <w:r w:rsidRPr="007B52B5">
        <w:rPr>
          <w:noProof/>
          <w:color w:val="000000"/>
          <w:sz w:val="28"/>
          <w:szCs w:val="28"/>
        </w:rPr>
        <w:t>тысяч рублей</w:t>
      </w:r>
      <w:r w:rsidRPr="007B52B5">
        <w:rPr>
          <w:sz w:val="28"/>
          <w:szCs w:val="28"/>
        </w:rPr>
        <w:t>;</w:t>
      </w:r>
    </w:p>
    <w:p w:rsidR="008A6236" w:rsidRPr="008A6236" w:rsidRDefault="00A54D57" w:rsidP="00A90A5E">
      <w:pPr>
        <w:rPr>
          <w:noProof/>
          <w:color w:val="000000"/>
          <w:sz w:val="28"/>
          <w:szCs w:val="28"/>
          <w:lang w:val="ru-RU"/>
        </w:rPr>
      </w:pPr>
      <w:r w:rsidRPr="007B52B5"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7</w:t>
      </w:r>
      <w:r w:rsidRPr="007B52B5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7B52B5">
        <w:rPr>
          <w:sz w:val="28"/>
          <w:szCs w:val="28"/>
        </w:rPr>
        <w:t xml:space="preserve">– </w:t>
      </w:r>
      <w:r w:rsidR="003D2B29" w:rsidRPr="007B52B5">
        <w:rPr>
          <w:sz w:val="28"/>
          <w:szCs w:val="28"/>
        </w:rPr>
        <w:t>1</w:t>
      </w:r>
      <w:r w:rsidR="003D2B29">
        <w:rPr>
          <w:sz w:val="28"/>
          <w:szCs w:val="28"/>
          <w:lang w:val="ru-RU"/>
        </w:rPr>
        <w:t>4946</w:t>
      </w:r>
      <w:r w:rsidR="003D2B29" w:rsidRPr="007B52B5">
        <w:rPr>
          <w:sz w:val="28"/>
          <w:szCs w:val="28"/>
        </w:rPr>
        <w:t>,</w:t>
      </w:r>
      <w:r w:rsidR="003D2B29">
        <w:rPr>
          <w:sz w:val="28"/>
          <w:szCs w:val="28"/>
          <w:lang w:val="ru-RU"/>
        </w:rPr>
        <w:t>0</w:t>
      </w:r>
      <w:r w:rsidR="003D2B29" w:rsidRPr="007B52B5">
        <w:rPr>
          <w:sz w:val="28"/>
          <w:szCs w:val="28"/>
        </w:rPr>
        <w:t xml:space="preserve"> </w:t>
      </w:r>
      <w:r w:rsidRPr="007B52B5">
        <w:rPr>
          <w:noProof/>
          <w:color w:val="000000"/>
          <w:sz w:val="28"/>
          <w:szCs w:val="28"/>
        </w:rPr>
        <w:t>тысяч рублей</w:t>
      </w:r>
      <w:r w:rsidR="008A6236" w:rsidRPr="008A6236">
        <w:rPr>
          <w:noProof/>
          <w:color w:val="000000"/>
          <w:sz w:val="28"/>
          <w:szCs w:val="28"/>
          <w:lang w:val="ru-RU"/>
        </w:rPr>
        <w:t>;</w:t>
      </w:r>
    </w:p>
    <w:p w:rsidR="004466EC" w:rsidRDefault="008A6236" w:rsidP="00A90A5E">
      <w:pPr>
        <w:rPr>
          <w:sz w:val="28"/>
          <w:szCs w:val="28"/>
          <w:lang w:val="ru-RU"/>
        </w:rPr>
      </w:pPr>
      <w:r w:rsidRPr="007B52B5"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8</w:t>
      </w:r>
      <w:r w:rsidRPr="007B52B5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7B52B5">
        <w:rPr>
          <w:sz w:val="28"/>
          <w:szCs w:val="28"/>
        </w:rPr>
        <w:t>– 1</w:t>
      </w:r>
      <w:r>
        <w:rPr>
          <w:sz w:val="28"/>
          <w:szCs w:val="28"/>
          <w:lang w:val="ru-RU"/>
        </w:rPr>
        <w:t>4946</w:t>
      </w:r>
      <w:r w:rsidRPr="007B52B5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>0</w:t>
      </w:r>
      <w:r w:rsidRPr="007B52B5">
        <w:rPr>
          <w:sz w:val="28"/>
          <w:szCs w:val="28"/>
        </w:rPr>
        <w:t xml:space="preserve"> </w:t>
      </w:r>
      <w:r w:rsidRPr="007B52B5">
        <w:rPr>
          <w:noProof/>
          <w:color w:val="000000"/>
          <w:sz w:val="28"/>
          <w:szCs w:val="28"/>
        </w:rPr>
        <w:t>тысяч рублей</w:t>
      </w:r>
      <w:r w:rsidR="00A54D57">
        <w:rPr>
          <w:noProof/>
          <w:color w:val="000000"/>
          <w:sz w:val="28"/>
          <w:szCs w:val="28"/>
          <w:lang w:val="ru-RU"/>
        </w:rPr>
        <w:t>»</w:t>
      </w:r>
      <w:r w:rsidR="00A54D57" w:rsidRPr="007B52B5">
        <w:rPr>
          <w:sz w:val="28"/>
          <w:szCs w:val="28"/>
        </w:rPr>
        <w:t>;</w:t>
      </w:r>
    </w:p>
    <w:p w:rsidR="003D728F" w:rsidRDefault="003D728F" w:rsidP="00A90A5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2752C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>) в разделе «2. Цели, задачи и целевые показатели, сроки и этапы реализации подпрограммы» таблицу «Сроки и целевые показатели подпрограммы» изложить в новой редакции:</w:t>
      </w:r>
    </w:p>
    <w:p w:rsidR="003D728F" w:rsidRDefault="003D728F" w:rsidP="00A90A5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2668"/>
        <w:gridCol w:w="1161"/>
        <w:gridCol w:w="849"/>
        <w:gridCol w:w="1133"/>
        <w:gridCol w:w="1131"/>
        <w:gridCol w:w="1133"/>
        <w:gridCol w:w="1098"/>
      </w:tblGrid>
      <w:tr w:rsidR="00C81035" w:rsidRPr="00166A94" w:rsidTr="002D7D15">
        <w:tc>
          <w:tcPr>
            <w:tcW w:w="345" w:type="pct"/>
            <w:vMerge w:val="restart"/>
          </w:tcPr>
          <w:p w:rsidR="00C81035" w:rsidRPr="00166A94" w:rsidRDefault="00C81035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№</w:t>
            </w:r>
          </w:p>
          <w:p w:rsidR="00C81035" w:rsidRPr="00166A94" w:rsidRDefault="00C81035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п/п</w:t>
            </w:r>
          </w:p>
        </w:tc>
        <w:tc>
          <w:tcPr>
            <w:tcW w:w="1354" w:type="pct"/>
            <w:vMerge w:val="restart"/>
          </w:tcPr>
          <w:p w:rsidR="00C81035" w:rsidRPr="00166A94" w:rsidRDefault="00C81035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Наименование</w:t>
            </w:r>
          </w:p>
          <w:p w:rsidR="00C81035" w:rsidRPr="00166A94" w:rsidRDefault="00C81035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целевого показателя</w:t>
            </w:r>
          </w:p>
        </w:tc>
        <w:tc>
          <w:tcPr>
            <w:tcW w:w="589" w:type="pct"/>
            <w:vMerge w:val="restart"/>
          </w:tcPr>
          <w:p w:rsidR="00C81035" w:rsidRPr="00166A94" w:rsidRDefault="00C81035" w:rsidP="00A90A5E">
            <w:pPr>
              <w:tabs>
                <w:tab w:val="left" w:pos="-9890"/>
              </w:tabs>
              <w:suppressAutoHyphens/>
              <w:ind w:left="-34" w:right="-53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Единица</w:t>
            </w:r>
          </w:p>
          <w:p w:rsidR="00C81035" w:rsidRPr="00166A94" w:rsidRDefault="00C81035" w:rsidP="00A90A5E">
            <w:pPr>
              <w:tabs>
                <w:tab w:val="left" w:pos="-9890"/>
              </w:tabs>
              <w:suppressAutoHyphens/>
              <w:ind w:left="-34" w:right="-53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измерения</w:t>
            </w:r>
          </w:p>
        </w:tc>
        <w:tc>
          <w:tcPr>
            <w:tcW w:w="431" w:type="pct"/>
            <w:vMerge w:val="restart"/>
          </w:tcPr>
          <w:p w:rsidR="00C81035" w:rsidRPr="00166A94" w:rsidRDefault="00C81035" w:rsidP="00A90A5E">
            <w:pPr>
              <w:tabs>
                <w:tab w:val="left" w:pos="-9890"/>
              </w:tabs>
              <w:suppressAutoHyphens/>
              <w:ind w:left="-51" w:right="-53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Статус</w:t>
            </w:r>
          </w:p>
        </w:tc>
        <w:tc>
          <w:tcPr>
            <w:tcW w:w="2282" w:type="pct"/>
            <w:gridSpan w:val="4"/>
          </w:tcPr>
          <w:p w:rsidR="00C81035" w:rsidRPr="00166A94" w:rsidRDefault="00C81035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Значение показателей</w:t>
            </w:r>
          </w:p>
        </w:tc>
      </w:tr>
      <w:tr w:rsidR="000444B6" w:rsidRPr="00166A94" w:rsidTr="002D7D15">
        <w:tc>
          <w:tcPr>
            <w:tcW w:w="345" w:type="pct"/>
            <w:vMerge/>
          </w:tcPr>
          <w:p w:rsidR="00C81035" w:rsidRPr="00166A94" w:rsidRDefault="00C81035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</w:p>
        </w:tc>
        <w:tc>
          <w:tcPr>
            <w:tcW w:w="1354" w:type="pct"/>
            <w:vMerge/>
          </w:tcPr>
          <w:p w:rsidR="00C81035" w:rsidRPr="00166A94" w:rsidRDefault="00C81035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</w:p>
        </w:tc>
        <w:tc>
          <w:tcPr>
            <w:tcW w:w="589" w:type="pct"/>
            <w:vMerge/>
          </w:tcPr>
          <w:p w:rsidR="00C81035" w:rsidRPr="00166A94" w:rsidRDefault="00C81035" w:rsidP="00A90A5E">
            <w:pPr>
              <w:tabs>
                <w:tab w:val="left" w:pos="1080"/>
              </w:tabs>
              <w:suppressAutoHyphens/>
              <w:ind w:left="-34" w:right="-53"/>
              <w:jc w:val="center"/>
              <w:rPr>
                <w:rFonts w:cs="Arial"/>
              </w:rPr>
            </w:pPr>
          </w:p>
        </w:tc>
        <w:tc>
          <w:tcPr>
            <w:tcW w:w="431" w:type="pct"/>
            <w:vMerge/>
          </w:tcPr>
          <w:p w:rsidR="00C81035" w:rsidRPr="00166A94" w:rsidRDefault="00C81035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</w:p>
        </w:tc>
        <w:tc>
          <w:tcPr>
            <w:tcW w:w="575" w:type="pct"/>
          </w:tcPr>
          <w:p w:rsidR="00C81035" w:rsidRPr="00166A94" w:rsidRDefault="00C81035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2015 год</w:t>
            </w:r>
          </w:p>
        </w:tc>
        <w:tc>
          <w:tcPr>
            <w:tcW w:w="574" w:type="pct"/>
          </w:tcPr>
          <w:p w:rsidR="00C81035" w:rsidRPr="00166A94" w:rsidRDefault="00C81035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2016 год</w:t>
            </w:r>
          </w:p>
        </w:tc>
        <w:tc>
          <w:tcPr>
            <w:tcW w:w="575" w:type="pct"/>
          </w:tcPr>
          <w:p w:rsidR="00C81035" w:rsidRPr="00166A94" w:rsidRDefault="00C81035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2017 год</w:t>
            </w:r>
          </w:p>
        </w:tc>
        <w:tc>
          <w:tcPr>
            <w:tcW w:w="558" w:type="pct"/>
          </w:tcPr>
          <w:p w:rsidR="00C81035" w:rsidRPr="00166A94" w:rsidRDefault="00C81035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201</w:t>
            </w:r>
            <w:r>
              <w:rPr>
                <w:rFonts w:cs="Arial"/>
                <w:lang w:val="ru-RU"/>
              </w:rPr>
              <w:t>8</w:t>
            </w:r>
            <w:r w:rsidRPr="00166A94">
              <w:rPr>
                <w:rFonts w:cs="Arial"/>
              </w:rPr>
              <w:t xml:space="preserve"> год</w:t>
            </w:r>
          </w:p>
        </w:tc>
      </w:tr>
      <w:tr w:rsidR="000444B6" w:rsidRPr="00166A94" w:rsidTr="002D7D15">
        <w:tc>
          <w:tcPr>
            <w:tcW w:w="345" w:type="pct"/>
          </w:tcPr>
          <w:p w:rsidR="00C81035" w:rsidRPr="00166A94" w:rsidRDefault="00C81035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1</w:t>
            </w:r>
          </w:p>
        </w:tc>
        <w:tc>
          <w:tcPr>
            <w:tcW w:w="1354" w:type="pct"/>
          </w:tcPr>
          <w:p w:rsidR="00C81035" w:rsidRPr="00166A94" w:rsidRDefault="00C81035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2</w:t>
            </w:r>
          </w:p>
        </w:tc>
        <w:tc>
          <w:tcPr>
            <w:tcW w:w="589" w:type="pct"/>
          </w:tcPr>
          <w:p w:rsidR="00C81035" w:rsidRPr="00166A94" w:rsidRDefault="00C81035" w:rsidP="00A90A5E">
            <w:pPr>
              <w:tabs>
                <w:tab w:val="left" w:pos="1080"/>
              </w:tabs>
              <w:suppressAutoHyphens/>
              <w:ind w:left="-34" w:right="-53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3</w:t>
            </w:r>
          </w:p>
        </w:tc>
        <w:tc>
          <w:tcPr>
            <w:tcW w:w="431" w:type="pct"/>
          </w:tcPr>
          <w:p w:rsidR="00C81035" w:rsidRPr="00166A94" w:rsidRDefault="00C81035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4</w:t>
            </w:r>
          </w:p>
        </w:tc>
        <w:tc>
          <w:tcPr>
            <w:tcW w:w="575" w:type="pct"/>
          </w:tcPr>
          <w:p w:rsidR="00C81035" w:rsidRPr="00166A94" w:rsidRDefault="00C81035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5</w:t>
            </w:r>
          </w:p>
        </w:tc>
        <w:tc>
          <w:tcPr>
            <w:tcW w:w="574" w:type="pct"/>
          </w:tcPr>
          <w:p w:rsidR="00C81035" w:rsidRPr="00166A94" w:rsidRDefault="00C81035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6</w:t>
            </w:r>
          </w:p>
        </w:tc>
        <w:tc>
          <w:tcPr>
            <w:tcW w:w="575" w:type="pct"/>
          </w:tcPr>
          <w:p w:rsidR="00C81035" w:rsidRPr="00166A94" w:rsidRDefault="00C81035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66A94">
              <w:rPr>
                <w:rFonts w:cs="Arial"/>
              </w:rPr>
              <w:t>7</w:t>
            </w:r>
          </w:p>
        </w:tc>
        <w:tc>
          <w:tcPr>
            <w:tcW w:w="558" w:type="pct"/>
          </w:tcPr>
          <w:p w:rsidR="00C81035" w:rsidRPr="0013410C" w:rsidRDefault="0013410C" w:rsidP="00A90A5E">
            <w:pPr>
              <w:suppressAutoHyphens/>
              <w:ind w:right="-28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8</w:t>
            </w:r>
          </w:p>
        </w:tc>
      </w:tr>
      <w:tr w:rsidR="000444B6" w:rsidRPr="001A570D" w:rsidTr="002D7D15">
        <w:tc>
          <w:tcPr>
            <w:tcW w:w="345" w:type="pct"/>
          </w:tcPr>
          <w:p w:rsidR="00C81035" w:rsidRPr="00166A94" w:rsidRDefault="00C81035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54" w:type="pct"/>
          </w:tcPr>
          <w:p w:rsidR="00C81035" w:rsidRPr="003474DC" w:rsidRDefault="00C81035" w:rsidP="00A90A5E">
            <w:pPr>
              <w:tabs>
                <w:tab w:val="left" w:pos="1080"/>
              </w:tabs>
              <w:suppressAutoHyphens/>
              <w:rPr>
                <w:rFonts w:cs="Arial"/>
              </w:rPr>
            </w:pPr>
            <w:r w:rsidRPr="003474DC">
              <w:rPr>
                <w:rFonts w:cs="Arial"/>
              </w:rPr>
              <w:t>Количество муниципальных услуг, предоставляемых в электронном виде</w:t>
            </w:r>
          </w:p>
        </w:tc>
        <w:tc>
          <w:tcPr>
            <w:tcW w:w="589" w:type="pct"/>
          </w:tcPr>
          <w:p w:rsidR="00C81035" w:rsidRDefault="008048E6" w:rsidP="00A90A5E">
            <w:pPr>
              <w:tabs>
                <w:tab w:val="left" w:pos="1080"/>
              </w:tabs>
              <w:suppressAutoHyphens/>
              <w:ind w:left="-34" w:right="-53"/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е</w:t>
            </w:r>
            <w:r w:rsidR="00C81035">
              <w:rPr>
                <w:rFonts w:cs="Arial"/>
              </w:rPr>
              <w:t>диниц</w:t>
            </w:r>
          </w:p>
        </w:tc>
        <w:tc>
          <w:tcPr>
            <w:tcW w:w="431" w:type="pct"/>
          </w:tcPr>
          <w:p w:rsidR="00C81035" w:rsidRPr="00166A94" w:rsidRDefault="00C81035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75" w:type="pct"/>
          </w:tcPr>
          <w:p w:rsidR="00C81035" w:rsidRPr="001A570D" w:rsidRDefault="00C81035" w:rsidP="00A90A5E">
            <w:pPr>
              <w:suppressAutoHyphens/>
              <w:ind w:right="-28"/>
              <w:jc w:val="center"/>
              <w:rPr>
                <w:rFonts w:cs="Arial"/>
              </w:rPr>
            </w:pPr>
          </w:p>
        </w:tc>
        <w:tc>
          <w:tcPr>
            <w:tcW w:w="574" w:type="pct"/>
          </w:tcPr>
          <w:p w:rsidR="00C81035" w:rsidRPr="001A570D" w:rsidRDefault="00C81035" w:rsidP="00A90A5E">
            <w:pPr>
              <w:suppressAutoHyphens/>
              <w:ind w:right="-28"/>
              <w:jc w:val="center"/>
              <w:rPr>
                <w:rFonts w:cs="Arial"/>
              </w:rPr>
            </w:pPr>
          </w:p>
        </w:tc>
        <w:tc>
          <w:tcPr>
            <w:tcW w:w="575" w:type="pct"/>
          </w:tcPr>
          <w:p w:rsidR="00C81035" w:rsidRPr="00180D77" w:rsidRDefault="00180D77" w:rsidP="00A90A5E">
            <w:pPr>
              <w:suppressAutoHyphens/>
              <w:ind w:right="-28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22</w:t>
            </w:r>
          </w:p>
        </w:tc>
        <w:tc>
          <w:tcPr>
            <w:tcW w:w="558" w:type="pct"/>
          </w:tcPr>
          <w:p w:rsidR="00C81035" w:rsidRPr="00180D77" w:rsidRDefault="00180D77" w:rsidP="00A90A5E">
            <w:pPr>
              <w:suppressAutoHyphens/>
              <w:ind w:right="-28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22</w:t>
            </w:r>
          </w:p>
        </w:tc>
      </w:tr>
      <w:tr w:rsidR="000444B6" w:rsidRPr="001A570D" w:rsidTr="002D7D15">
        <w:tc>
          <w:tcPr>
            <w:tcW w:w="345" w:type="pct"/>
          </w:tcPr>
          <w:p w:rsidR="00C81035" w:rsidRPr="00166A94" w:rsidRDefault="00C81035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354" w:type="pct"/>
          </w:tcPr>
          <w:p w:rsidR="00C81035" w:rsidRPr="003474DC" w:rsidRDefault="00C81035" w:rsidP="00A90A5E">
            <w:pPr>
              <w:tabs>
                <w:tab w:val="left" w:pos="1080"/>
              </w:tabs>
              <w:suppressAutoHyphens/>
              <w:rPr>
                <w:rFonts w:cs="Arial"/>
              </w:rPr>
            </w:pPr>
            <w:r w:rsidRPr="003474DC">
              <w:rPr>
                <w:rFonts w:cs="Arial"/>
              </w:rPr>
              <w:t>Количество функционирующих сайтов органов местного самоуправления в сети «Интернет»</w:t>
            </w:r>
          </w:p>
        </w:tc>
        <w:tc>
          <w:tcPr>
            <w:tcW w:w="589" w:type="pct"/>
          </w:tcPr>
          <w:p w:rsidR="00C81035" w:rsidRDefault="008048E6" w:rsidP="00A90A5E">
            <w:pPr>
              <w:tabs>
                <w:tab w:val="left" w:pos="1080"/>
              </w:tabs>
              <w:suppressAutoHyphens/>
              <w:ind w:left="-34" w:right="-53"/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е</w:t>
            </w:r>
            <w:r w:rsidR="00C81035">
              <w:rPr>
                <w:rFonts w:cs="Arial"/>
              </w:rPr>
              <w:t>диниц</w:t>
            </w:r>
          </w:p>
        </w:tc>
        <w:tc>
          <w:tcPr>
            <w:tcW w:w="431" w:type="pct"/>
          </w:tcPr>
          <w:p w:rsidR="00C81035" w:rsidRPr="00166A94" w:rsidRDefault="00C81035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75" w:type="pct"/>
          </w:tcPr>
          <w:p w:rsidR="00C81035" w:rsidRPr="001A570D" w:rsidRDefault="00C81035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A570D">
              <w:rPr>
                <w:rFonts w:cs="Arial"/>
              </w:rPr>
              <w:t>3</w:t>
            </w:r>
          </w:p>
        </w:tc>
        <w:tc>
          <w:tcPr>
            <w:tcW w:w="574" w:type="pct"/>
          </w:tcPr>
          <w:p w:rsidR="00C81035" w:rsidRPr="001A570D" w:rsidRDefault="00C81035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A570D">
              <w:rPr>
                <w:rFonts w:cs="Arial"/>
              </w:rPr>
              <w:t>3</w:t>
            </w:r>
          </w:p>
        </w:tc>
        <w:tc>
          <w:tcPr>
            <w:tcW w:w="575" w:type="pct"/>
          </w:tcPr>
          <w:p w:rsidR="00C81035" w:rsidRPr="001A570D" w:rsidRDefault="00C81035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A570D">
              <w:rPr>
                <w:rFonts w:cs="Arial"/>
              </w:rPr>
              <w:t>3</w:t>
            </w:r>
          </w:p>
        </w:tc>
        <w:tc>
          <w:tcPr>
            <w:tcW w:w="558" w:type="pct"/>
          </w:tcPr>
          <w:p w:rsidR="00C81035" w:rsidRPr="00180D77" w:rsidRDefault="00180D77" w:rsidP="00A90A5E">
            <w:pPr>
              <w:suppressAutoHyphens/>
              <w:ind w:right="-28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</w:tr>
      <w:tr w:rsidR="000444B6" w:rsidRPr="001A570D" w:rsidTr="002D7D15">
        <w:tc>
          <w:tcPr>
            <w:tcW w:w="345" w:type="pct"/>
          </w:tcPr>
          <w:p w:rsidR="00C81035" w:rsidRPr="00166A94" w:rsidRDefault="00C81035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354" w:type="pct"/>
          </w:tcPr>
          <w:p w:rsidR="00C81035" w:rsidRPr="003474DC" w:rsidRDefault="00C81035" w:rsidP="002D7D15">
            <w:pPr>
              <w:tabs>
                <w:tab w:val="left" w:pos="1080"/>
              </w:tabs>
              <w:suppressAutoHyphens/>
              <w:ind w:right="-47"/>
              <w:rPr>
                <w:rFonts w:cs="Arial"/>
              </w:rPr>
            </w:pPr>
            <w:r w:rsidRPr="003474DC">
              <w:rPr>
                <w:rFonts w:cs="Arial"/>
              </w:rPr>
              <w:t xml:space="preserve">Количество удаленных </w:t>
            </w:r>
            <w:r w:rsidRPr="003474DC">
              <w:t xml:space="preserve">рабочих мест многофункционального </w:t>
            </w:r>
            <w:r w:rsidRPr="003474DC">
              <w:lastRenderedPageBreak/>
              <w:t>центра по предоставлению государственных и муниципальных услуг</w:t>
            </w:r>
          </w:p>
        </w:tc>
        <w:tc>
          <w:tcPr>
            <w:tcW w:w="589" w:type="pct"/>
          </w:tcPr>
          <w:p w:rsidR="00C81035" w:rsidRDefault="008048E6" w:rsidP="00A90A5E">
            <w:pPr>
              <w:tabs>
                <w:tab w:val="left" w:pos="1080"/>
              </w:tabs>
              <w:suppressAutoHyphens/>
              <w:ind w:left="-34" w:right="-53"/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lastRenderedPageBreak/>
              <w:t>е</w:t>
            </w:r>
            <w:r w:rsidR="00C81035">
              <w:rPr>
                <w:rFonts w:cs="Arial"/>
              </w:rPr>
              <w:t>диниц</w:t>
            </w:r>
          </w:p>
        </w:tc>
        <w:tc>
          <w:tcPr>
            <w:tcW w:w="431" w:type="pct"/>
          </w:tcPr>
          <w:p w:rsidR="00C81035" w:rsidRPr="00166A94" w:rsidRDefault="00C81035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75" w:type="pct"/>
          </w:tcPr>
          <w:p w:rsidR="00C81035" w:rsidRPr="001A570D" w:rsidRDefault="00C81035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A570D">
              <w:rPr>
                <w:rFonts w:cs="Arial"/>
              </w:rPr>
              <w:t>11</w:t>
            </w:r>
          </w:p>
        </w:tc>
        <w:tc>
          <w:tcPr>
            <w:tcW w:w="574" w:type="pct"/>
          </w:tcPr>
          <w:p w:rsidR="00C81035" w:rsidRPr="001A570D" w:rsidRDefault="00C81035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A570D">
              <w:rPr>
                <w:rFonts w:cs="Arial"/>
              </w:rPr>
              <w:t>11</w:t>
            </w:r>
          </w:p>
        </w:tc>
        <w:tc>
          <w:tcPr>
            <w:tcW w:w="575" w:type="pct"/>
          </w:tcPr>
          <w:p w:rsidR="00C81035" w:rsidRPr="001A570D" w:rsidRDefault="00C81035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1A570D">
              <w:rPr>
                <w:rFonts w:cs="Arial"/>
              </w:rPr>
              <w:t>11</w:t>
            </w:r>
          </w:p>
        </w:tc>
        <w:tc>
          <w:tcPr>
            <w:tcW w:w="558" w:type="pct"/>
          </w:tcPr>
          <w:p w:rsidR="00C81035" w:rsidRPr="00180D77" w:rsidRDefault="00180D77" w:rsidP="00A90A5E">
            <w:pPr>
              <w:suppressAutoHyphens/>
              <w:ind w:right="-28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11</w:t>
            </w:r>
          </w:p>
        </w:tc>
      </w:tr>
      <w:tr w:rsidR="000444B6" w:rsidRPr="003551D9" w:rsidTr="002D7D15">
        <w:tc>
          <w:tcPr>
            <w:tcW w:w="345" w:type="pct"/>
          </w:tcPr>
          <w:p w:rsidR="00C81035" w:rsidRPr="00166A94" w:rsidRDefault="00C81035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1354" w:type="pct"/>
          </w:tcPr>
          <w:p w:rsidR="00C81035" w:rsidRPr="003474DC" w:rsidRDefault="00C81035" w:rsidP="00A90A5E">
            <w:pPr>
              <w:tabs>
                <w:tab w:val="left" w:pos="1080"/>
              </w:tabs>
              <w:suppressAutoHyphens/>
              <w:rPr>
                <w:rFonts w:cs="Arial"/>
              </w:rPr>
            </w:pPr>
            <w:r w:rsidRPr="003474DC">
              <w:rPr>
                <w:rFonts w:cs="Arial"/>
              </w:rPr>
              <w:t xml:space="preserve">Обеспечение функционирования </w:t>
            </w:r>
            <w:r w:rsidRPr="003474DC">
              <w:t xml:space="preserve">информационно-коммуникационной инфраструктуры и информационных систем </w:t>
            </w:r>
            <w:r w:rsidR="002D7D15">
              <w:rPr>
                <w:lang w:val="ru-RU"/>
              </w:rPr>
              <w:t>а</w:t>
            </w:r>
            <w:r w:rsidRPr="003474DC">
              <w:t>дминистрации</w:t>
            </w:r>
          </w:p>
        </w:tc>
        <w:tc>
          <w:tcPr>
            <w:tcW w:w="589" w:type="pct"/>
          </w:tcPr>
          <w:p w:rsidR="00C81035" w:rsidRDefault="005F5639" w:rsidP="00A90A5E">
            <w:pPr>
              <w:tabs>
                <w:tab w:val="left" w:pos="1080"/>
              </w:tabs>
              <w:suppressAutoHyphens/>
              <w:ind w:left="-34" w:right="-53"/>
              <w:jc w:val="center"/>
              <w:rPr>
                <w:rFonts w:cs="Arial"/>
              </w:rPr>
            </w:pPr>
            <w:r>
              <w:rPr>
                <w:rFonts w:cs="Arial"/>
              </w:rPr>
              <w:t>проценты</w:t>
            </w:r>
          </w:p>
        </w:tc>
        <w:tc>
          <w:tcPr>
            <w:tcW w:w="431" w:type="pct"/>
          </w:tcPr>
          <w:p w:rsidR="00C81035" w:rsidRDefault="00C81035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75" w:type="pct"/>
          </w:tcPr>
          <w:p w:rsidR="00C81035" w:rsidRPr="003551D9" w:rsidRDefault="00C81035" w:rsidP="00A90A5E">
            <w:pPr>
              <w:suppressAutoHyphens/>
              <w:ind w:right="-28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574" w:type="pct"/>
          </w:tcPr>
          <w:p w:rsidR="00C81035" w:rsidRPr="003551D9" w:rsidRDefault="00C81035" w:rsidP="00A90A5E">
            <w:pPr>
              <w:suppressAutoHyphens/>
              <w:ind w:right="-28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575" w:type="pct"/>
          </w:tcPr>
          <w:p w:rsidR="00C81035" w:rsidRPr="003551D9" w:rsidRDefault="00C81035" w:rsidP="00A90A5E">
            <w:pPr>
              <w:suppressAutoHyphens/>
              <w:ind w:right="-28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558" w:type="pct"/>
          </w:tcPr>
          <w:p w:rsidR="00C81035" w:rsidRPr="00180D77" w:rsidRDefault="00180D77" w:rsidP="00A90A5E">
            <w:pPr>
              <w:suppressAutoHyphens/>
              <w:ind w:right="-28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100</w:t>
            </w:r>
          </w:p>
        </w:tc>
      </w:tr>
      <w:tr w:rsidR="000444B6" w:rsidRPr="00D33957" w:rsidTr="002D7D15">
        <w:tc>
          <w:tcPr>
            <w:tcW w:w="345" w:type="pct"/>
          </w:tcPr>
          <w:p w:rsidR="00C81035" w:rsidRPr="00166A94" w:rsidRDefault="00C81035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354" w:type="pct"/>
          </w:tcPr>
          <w:p w:rsidR="00C81035" w:rsidRPr="003474DC" w:rsidRDefault="00C81035" w:rsidP="00A90A5E">
            <w:pPr>
              <w:tabs>
                <w:tab w:val="left" w:pos="1080"/>
              </w:tabs>
              <w:suppressAutoHyphens/>
              <w:rPr>
                <w:rFonts w:cs="Arial"/>
              </w:rPr>
            </w:pPr>
            <w:r w:rsidRPr="003474DC">
              <w:rPr>
                <w:rFonts w:cs="Arial"/>
              </w:rPr>
              <w:t>Доля автоматизированных рабочих мест органов местного самоуправления, обеспеченных базовым комплектом лицензионных программных продуктов</w:t>
            </w:r>
          </w:p>
        </w:tc>
        <w:tc>
          <w:tcPr>
            <w:tcW w:w="589" w:type="pct"/>
          </w:tcPr>
          <w:p w:rsidR="00C81035" w:rsidRPr="00166A94" w:rsidRDefault="005F5639" w:rsidP="00A90A5E">
            <w:pPr>
              <w:tabs>
                <w:tab w:val="left" w:pos="1080"/>
              </w:tabs>
              <w:suppressAutoHyphens/>
              <w:ind w:left="-34" w:right="-53"/>
              <w:jc w:val="center"/>
              <w:rPr>
                <w:rFonts w:cs="Arial"/>
              </w:rPr>
            </w:pPr>
            <w:r>
              <w:rPr>
                <w:rFonts w:cs="Arial"/>
              </w:rPr>
              <w:t>проценты</w:t>
            </w:r>
          </w:p>
        </w:tc>
        <w:tc>
          <w:tcPr>
            <w:tcW w:w="431" w:type="pct"/>
          </w:tcPr>
          <w:p w:rsidR="00C81035" w:rsidRPr="00166A94" w:rsidRDefault="00C81035" w:rsidP="00A90A5E">
            <w:pPr>
              <w:tabs>
                <w:tab w:val="left" w:pos="1080"/>
              </w:tabs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75" w:type="pct"/>
          </w:tcPr>
          <w:p w:rsidR="00C81035" w:rsidRPr="001A570D" w:rsidRDefault="00C81035" w:rsidP="00A90A5E">
            <w:pPr>
              <w:suppressAutoHyphens/>
              <w:ind w:right="-28"/>
              <w:jc w:val="center"/>
              <w:rPr>
                <w:rFonts w:cs="Arial"/>
              </w:rPr>
            </w:pPr>
          </w:p>
        </w:tc>
        <w:tc>
          <w:tcPr>
            <w:tcW w:w="574" w:type="pct"/>
          </w:tcPr>
          <w:p w:rsidR="00C81035" w:rsidRPr="001A570D" w:rsidRDefault="00C81035" w:rsidP="00A90A5E">
            <w:pPr>
              <w:suppressAutoHyphens/>
              <w:ind w:right="-28"/>
              <w:jc w:val="center"/>
              <w:rPr>
                <w:rFonts w:cs="Arial"/>
              </w:rPr>
            </w:pPr>
          </w:p>
        </w:tc>
        <w:tc>
          <w:tcPr>
            <w:tcW w:w="575" w:type="pct"/>
          </w:tcPr>
          <w:p w:rsidR="00C81035" w:rsidRPr="00D33957" w:rsidRDefault="00C81035" w:rsidP="00A90A5E">
            <w:pPr>
              <w:suppressAutoHyphens/>
              <w:ind w:right="-28"/>
              <w:jc w:val="center"/>
              <w:rPr>
                <w:rFonts w:cs="Arial"/>
              </w:rPr>
            </w:pPr>
            <w:r w:rsidRPr="00D33957">
              <w:rPr>
                <w:rFonts w:cs="Arial"/>
              </w:rPr>
              <w:t>40</w:t>
            </w:r>
          </w:p>
        </w:tc>
        <w:tc>
          <w:tcPr>
            <w:tcW w:w="558" w:type="pct"/>
          </w:tcPr>
          <w:p w:rsidR="00C81035" w:rsidRPr="00180D77" w:rsidRDefault="00180D77" w:rsidP="00A90A5E">
            <w:pPr>
              <w:suppressAutoHyphens/>
              <w:ind w:right="-28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50</w:t>
            </w:r>
          </w:p>
        </w:tc>
      </w:tr>
    </w:tbl>
    <w:p w:rsidR="003D728F" w:rsidRDefault="003D728F" w:rsidP="00A90A5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  <w:r w:rsidR="003969C9">
        <w:rPr>
          <w:sz w:val="28"/>
          <w:szCs w:val="28"/>
          <w:lang w:val="ru-RU"/>
        </w:rPr>
        <w:t>;</w:t>
      </w:r>
    </w:p>
    <w:p w:rsidR="009E5910" w:rsidRDefault="009E5910" w:rsidP="00A90A5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последнем абзаце цифру «2017» заменить цифрой «2018»;</w:t>
      </w:r>
    </w:p>
    <w:p w:rsidR="007223B2" w:rsidRDefault="004F7AC3" w:rsidP="00A90A5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2752C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) раздел 3 «</w:t>
      </w:r>
      <w:r w:rsidRPr="00B259C6">
        <w:rPr>
          <w:sz w:val="28"/>
          <w:szCs w:val="28"/>
        </w:rPr>
        <w:t>Перечень мероприятий подпрограммы</w:t>
      </w:r>
      <w:r>
        <w:rPr>
          <w:sz w:val="28"/>
          <w:szCs w:val="28"/>
        </w:rPr>
        <w:t xml:space="preserve"> </w:t>
      </w:r>
      <w:r w:rsidRPr="003740E6">
        <w:rPr>
          <w:sz w:val="28"/>
          <w:szCs w:val="28"/>
        </w:rPr>
        <w:t>«Информационный Ейский регион»</w:t>
      </w:r>
      <w:r w:rsidR="00861890">
        <w:rPr>
          <w:sz w:val="28"/>
          <w:szCs w:val="28"/>
          <w:lang w:val="ru-RU"/>
        </w:rPr>
        <w:t xml:space="preserve"> </w:t>
      </w:r>
      <w:r w:rsidR="007223B2">
        <w:rPr>
          <w:sz w:val="28"/>
          <w:szCs w:val="28"/>
          <w:lang w:val="ru-RU"/>
        </w:rPr>
        <w:t>изложить в следующей редакции:</w:t>
      </w:r>
    </w:p>
    <w:p w:rsidR="007223B2" w:rsidRDefault="007223B2" w:rsidP="00A90A5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4"/>
        <w:gridCol w:w="425"/>
        <w:gridCol w:w="992"/>
        <w:gridCol w:w="851"/>
        <w:gridCol w:w="708"/>
        <w:gridCol w:w="709"/>
        <w:gridCol w:w="709"/>
        <w:gridCol w:w="709"/>
        <w:gridCol w:w="1134"/>
        <w:gridCol w:w="1379"/>
      </w:tblGrid>
      <w:tr w:rsidR="00744129" w:rsidRPr="00FF50A3" w:rsidTr="00C31D86">
        <w:trPr>
          <w:trHeight w:val="441"/>
        </w:trPr>
        <w:tc>
          <w:tcPr>
            <w:tcW w:w="534" w:type="dxa"/>
            <w:vMerge w:val="restart"/>
            <w:tcBorders>
              <w:bottom w:val="nil"/>
            </w:tcBorders>
            <w:vAlign w:val="center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№</w:t>
            </w:r>
          </w:p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п/п</w:t>
            </w:r>
          </w:p>
        </w:tc>
        <w:tc>
          <w:tcPr>
            <w:tcW w:w="1554" w:type="dxa"/>
            <w:vMerge w:val="restart"/>
            <w:tcBorders>
              <w:bottom w:val="nil"/>
            </w:tcBorders>
            <w:vAlign w:val="center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Наименование</w:t>
            </w:r>
          </w:p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vAlign w:val="center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Статус</w:t>
            </w:r>
          </w:p>
          <w:p w:rsidR="005F5639" w:rsidRPr="00174334" w:rsidRDefault="0070164A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hyperlink w:anchor="Par914" w:history="1">
              <w:r w:rsidR="005F5639" w:rsidRPr="00174334">
                <w:rPr>
                  <w:spacing w:val="-10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Источники финансиро</w:t>
            </w:r>
            <w:r w:rsidR="0003498D">
              <w:rPr>
                <w:spacing w:val="-10"/>
                <w:sz w:val="20"/>
                <w:szCs w:val="20"/>
                <w:lang w:val="ru-RU"/>
              </w:rPr>
              <w:t>-</w:t>
            </w:r>
            <w:r w:rsidRPr="00174334">
              <w:rPr>
                <w:spacing w:val="-10"/>
                <w:sz w:val="20"/>
                <w:szCs w:val="20"/>
              </w:rPr>
              <w:t>вания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Объем</w:t>
            </w:r>
          </w:p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финанси-</w:t>
            </w:r>
          </w:p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рования,</w:t>
            </w:r>
          </w:p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всего</w:t>
            </w:r>
          </w:p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(тыс.руб.)</w:t>
            </w:r>
          </w:p>
        </w:tc>
        <w:tc>
          <w:tcPr>
            <w:tcW w:w="2835" w:type="dxa"/>
            <w:gridSpan w:val="4"/>
            <w:vAlign w:val="center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Непосред</w:t>
            </w:r>
            <w:r w:rsidR="0003498D">
              <w:rPr>
                <w:spacing w:val="-10"/>
                <w:sz w:val="20"/>
                <w:szCs w:val="20"/>
                <w:lang w:val="ru-RU"/>
              </w:rPr>
              <w:t>-</w:t>
            </w:r>
            <w:r w:rsidRPr="00174334">
              <w:rPr>
                <w:spacing w:val="-10"/>
                <w:sz w:val="20"/>
                <w:szCs w:val="20"/>
              </w:rPr>
              <w:t>ственный результат реализации мероприятия</w:t>
            </w:r>
          </w:p>
        </w:tc>
        <w:tc>
          <w:tcPr>
            <w:tcW w:w="1379" w:type="dxa"/>
            <w:vMerge w:val="restart"/>
            <w:tcBorders>
              <w:bottom w:val="nil"/>
            </w:tcBorders>
            <w:vAlign w:val="center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Участник муниципальной программы</w:t>
            </w:r>
          </w:p>
        </w:tc>
      </w:tr>
      <w:tr w:rsidR="00744129" w:rsidRPr="00FF50A3" w:rsidTr="00C31D86">
        <w:trPr>
          <w:trHeight w:val="247"/>
        </w:trPr>
        <w:tc>
          <w:tcPr>
            <w:tcW w:w="534" w:type="dxa"/>
            <w:vMerge/>
            <w:tcBorders>
              <w:bottom w:val="nil"/>
            </w:tcBorders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nil"/>
            </w:tcBorders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2015</w:t>
            </w:r>
          </w:p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 xml:space="preserve">2016 </w:t>
            </w:r>
          </w:p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 xml:space="preserve">2017 </w:t>
            </w:r>
          </w:p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5F5639" w:rsidRPr="00753B4C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753B4C">
              <w:rPr>
                <w:spacing w:val="-10"/>
                <w:sz w:val="20"/>
                <w:szCs w:val="20"/>
              </w:rPr>
              <w:t>2018</w:t>
            </w:r>
          </w:p>
          <w:p w:rsidR="005F5639" w:rsidRPr="00753B4C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753B4C">
              <w:rPr>
                <w:spacing w:val="-10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bottom w:val="nil"/>
            </w:tcBorders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</w:tr>
      <w:tr w:rsidR="00744129" w:rsidRPr="00FF50A3" w:rsidTr="00C31D86">
        <w:trPr>
          <w:trHeight w:val="247"/>
          <w:tblHeader/>
        </w:trPr>
        <w:tc>
          <w:tcPr>
            <w:tcW w:w="534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F5639" w:rsidRPr="00753B4C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753B4C">
              <w:rPr>
                <w:spacing w:val="-1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10</w:t>
            </w:r>
          </w:p>
        </w:tc>
        <w:tc>
          <w:tcPr>
            <w:tcW w:w="137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11</w:t>
            </w:r>
          </w:p>
        </w:tc>
      </w:tr>
      <w:tr w:rsidR="00744129" w:rsidRPr="00FF50A3" w:rsidTr="00C31D86">
        <w:tc>
          <w:tcPr>
            <w:tcW w:w="534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1.</w:t>
            </w:r>
          </w:p>
        </w:tc>
        <w:tc>
          <w:tcPr>
            <w:tcW w:w="9170" w:type="dxa"/>
            <w:gridSpan w:val="10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Цели: Обеспечение доступа граждан и организаций к услугам на основе информационных и телекоммуникационных технологий;</w:t>
            </w:r>
          </w:p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развитие технической и технологической основы становления информационного общества</w:t>
            </w:r>
          </w:p>
        </w:tc>
      </w:tr>
      <w:tr w:rsidR="00744129" w:rsidRPr="00FF50A3" w:rsidTr="00C31D86">
        <w:tc>
          <w:tcPr>
            <w:tcW w:w="534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1.1.</w:t>
            </w:r>
          </w:p>
        </w:tc>
        <w:tc>
          <w:tcPr>
            <w:tcW w:w="9170" w:type="dxa"/>
            <w:gridSpan w:val="10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Задачи: Перевод муниципальных услуг в электронный вид;</w:t>
            </w:r>
          </w:p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повышение открытости деятельности органов местного самоуправления;</w:t>
            </w:r>
          </w:p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создание удаленных рабочих мест МФЦ</w:t>
            </w:r>
          </w:p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создание, развитие и эксплуатация информационно-коммуникационной инфраструктуры и информационных систем для обеспечения деятельности органов местного самоуправления</w:t>
            </w:r>
          </w:p>
        </w:tc>
      </w:tr>
      <w:tr w:rsidR="00744129" w:rsidRPr="00FF50A3" w:rsidTr="00C31D86">
        <w:tc>
          <w:tcPr>
            <w:tcW w:w="534" w:type="dxa"/>
            <w:vMerge w:val="restart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1.1.1.</w:t>
            </w:r>
          </w:p>
        </w:tc>
        <w:tc>
          <w:tcPr>
            <w:tcW w:w="1554" w:type="dxa"/>
            <w:vMerge w:val="restart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Мероприятие № 1:</w:t>
            </w:r>
          </w:p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Обеспечение предоставления муниципальных услуг в электронном виде и перехода на межведомственное электронное взаимодействие</w:t>
            </w:r>
          </w:p>
        </w:tc>
        <w:tc>
          <w:tcPr>
            <w:tcW w:w="425" w:type="dxa"/>
            <w:vMerge w:val="restart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5F5639" w:rsidRPr="00174334" w:rsidRDefault="00C31D86" w:rsidP="00793F41">
            <w:pPr>
              <w:ind w:left="-84" w:right="-2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  <w:lang w:val="ru-RU"/>
              </w:rPr>
              <w:t>к</w:t>
            </w:r>
            <w:r w:rsidR="005F5639" w:rsidRPr="00174334">
              <w:rPr>
                <w:spacing w:val="-10"/>
                <w:sz w:val="20"/>
                <w:szCs w:val="20"/>
              </w:rPr>
              <w:t>оличество муниципаль</w:t>
            </w:r>
            <w:r w:rsidR="00B41C5C">
              <w:rPr>
                <w:spacing w:val="-10"/>
                <w:sz w:val="20"/>
                <w:szCs w:val="20"/>
                <w:lang w:val="ru-RU"/>
              </w:rPr>
              <w:t>-</w:t>
            </w:r>
            <w:r w:rsidR="005F5639" w:rsidRPr="00174334">
              <w:rPr>
                <w:spacing w:val="-10"/>
                <w:sz w:val="20"/>
                <w:szCs w:val="20"/>
              </w:rPr>
              <w:t>ных услуг, предоставля</w:t>
            </w:r>
            <w:r w:rsidR="00B41C5C">
              <w:rPr>
                <w:spacing w:val="-10"/>
                <w:sz w:val="20"/>
                <w:szCs w:val="20"/>
                <w:lang w:val="ru-RU"/>
              </w:rPr>
              <w:t>-</w:t>
            </w:r>
            <w:r w:rsidR="005F5639" w:rsidRPr="00174334">
              <w:rPr>
                <w:spacing w:val="-10"/>
                <w:sz w:val="20"/>
                <w:szCs w:val="20"/>
              </w:rPr>
              <w:t>емых в электронном виде</w:t>
            </w:r>
          </w:p>
        </w:tc>
        <w:tc>
          <w:tcPr>
            <w:tcW w:w="1379" w:type="dxa"/>
            <w:vMerge w:val="restart"/>
          </w:tcPr>
          <w:p w:rsidR="005F5639" w:rsidRPr="00174334" w:rsidRDefault="00793F41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  <w:lang w:val="ru-RU"/>
              </w:rPr>
              <w:t>а</w:t>
            </w:r>
            <w:r w:rsidR="005F5639" w:rsidRPr="00174334">
              <w:rPr>
                <w:spacing w:val="-10"/>
                <w:sz w:val="20"/>
                <w:szCs w:val="20"/>
              </w:rPr>
              <w:t xml:space="preserve">дминистрация </w:t>
            </w:r>
            <w:r w:rsidR="005F5639" w:rsidRPr="00174334">
              <w:rPr>
                <w:color w:val="000000"/>
                <w:spacing w:val="-10"/>
                <w:sz w:val="20"/>
                <w:szCs w:val="20"/>
              </w:rPr>
              <w:t>муниципального образования Ейский район,</w:t>
            </w:r>
          </w:p>
          <w:p w:rsidR="005F5639" w:rsidRPr="00174334" w:rsidRDefault="00C31D86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  <w:lang w:val="ru-RU"/>
              </w:rPr>
              <w:t>у</w:t>
            </w:r>
            <w:r w:rsidR="005F5639" w:rsidRPr="00174334">
              <w:rPr>
                <w:spacing w:val="-10"/>
                <w:sz w:val="20"/>
                <w:szCs w:val="20"/>
              </w:rPr>
              <w:t>правление образованием администрации муниципального образования Ейский район,</w:t>
            </w:r>
          </w:p>
          <w:p w:rsidR="005F5639" w:rsidRPr="00174334" w:rsidRDefault="00793F41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  <w:lang w:val="ru-RU"/>
              </w:rPr>
              <w:t>у</w:t>
            </w:r>
            <w:r w:rsidR="005F5639" w:rsidRPr="00174334">
              <w:rPr>
                <w:spacing w:val="-10"/>
                <w:sz w:val="20"/>
                <w:szCs w:val="20"/>
              </w:rPr>
              <w:t>правлен</w:t>
            </w:r>
            <w:r w:rsidR="00B41C5C">
              <w:rPr>
                <w:spacing w:val="-10"/>
                <w:sz w:val="20"/>
                <w:szCs w:val="20"/>
              </w:rPr>
              <w:t>ие архитектуры и градостроитель</w:t>
            </w:r>
            <w:r w:rsidR="005F5639" w:rsidRPr="00174334">
              <w:rPr>
                <w:spacing w:val="-10"/>
                <w:sz w:val="20"/>
                <w:szCs w:val="20"/>
              </w:rPr>
              <w:t>т</w:t>
            </w:r>
            <w:r w:rsidR="00B41C5C">
              <w:rPr>
                <w:spacing w:val="-10"/>
                <w:sz w:val="20"/>
                <w:szCs w:val="20"/>
                <w:lang w:val="ru-RU"/>
              </w:rPr>
              <w:t>-</w:t>
            </w:r>
            <w:r w:rsidR="005F5639" w:rsidRPr="00174334">
              <w:rPr>
                <w:spacing w:val="-10"/>
                <w:sz w:val="20"/>
                <w:szCs w:val="20"/>
              </w:rPr>
              <w:t xml:space="preserve">ва администрации муниципального </w:t>
            </w:r>
            <w:r w:rsidR="005F5639" w:rsidRPr="00174334">
              <w:rPr>
                <w:spacing w:val="-10"/>
                <w:sz w:val="20"/>
                <w:szCs w:val="20"/>
              </w:rPr>
              <w:lastRenderedPageBreak/>
              <w:t>образования Ейский район,</w:t>
            </w:r>
          </w:p>
          <w:p w:rsidR="005F5639" w:rsidRPr="00174334" w:rsidRDefault="00C31D86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  <w:lang w:val="ru-RU"/>
              </w:rPr>
              <w:t>у</w:t>
            </w:r>
            <w:r w:rsidR="005F5639" w:rsidRPr="00174334">
              <w:rPr>
                <w:spacing w:val="-10"/>
                <w:sz w:val="20"/>
                <w:szCs w:val="20"/>
              </w:rPr>
              <w:t>правление муниципальных ресурсов администрации муниципального образования Ейский район</w:t>
            </w:r>
          </w:p>
        </w:tc>
      </w:tr>
      <w:tr w:rsidR="00744129" w:rsidRPr="00FF50A3" w:rsidTr="00C31D86">
        <w:tc>
          <w:tcPr>
            <w:tcW w:w="534" w:type="dxa"/>
            <w:vMerge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краевой бюджет</w:t>
            </w:r>
          </w:p>
        </w:tc>
        <w:tc>
          <w:tcPr>
            <w:tcW w:w="851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</w:tr>
      <w:tr w:rsidR="00744129" w:rsidRPr="00FF50A3" w:rsidTr="00C31D86">
        <w:tc>
          <w:tcPr>
            <w:tcW w:w="534" w:type="dxa"/>
            <w:vMerge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</w:tr>
      <w:tr w:rsidR="00744129" w:rsidRPr="00FF50A3" w:rsidTr="00C31D86">
        <w:tc>
          <w:tcPr>
            <w:tcW w:w="534" w:type="dxa"/>
            <w:vMerge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</w:tr>
      <w:tr w:rsidR="00744129" w:rsidRPr="00FF50A3" w:rsidTr="00C31D86">
        <w:tc>
          <w:tcPr>
            <w:tcW w:w="534" w:type="dxa"/>
            <w:vMerge w:val="restart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554" w:type="dxa"/>
            <w:vMerge w:val="restart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Мероприятие № 2:</w:t>
            </w:r>
          </w:p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Обеспечение представительства органов местного самоуправления в сети «Интернет»</w:t>
            </w:r>
          </w:p>
        </w:tc>
        <w:tc>
          <w:tcPr>
            <w:tcW w:w="425" w:type="dxa"/>
            <w:vMerge w:val="restart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  <w:lang w:val="en-US"/>
              </w:rPr>
              <w:t>2</w:t>
            </w: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  <w:lang w:val="en-US"/>
              </w:rPr>
              <w:t>2</w:t>
            </w: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5F5639" w:rsidRPr="00174334" w:rsidRDefault="00C31D86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  <w:lang w:val="ru-RU"/>
              </w:rPr>
              <w:t>к</w:t>
            </w:r>
            <w:r w:rsidR="005F5639" w:rsidRPr="00174334">
              <w:rPr>
                <w:spacing w:val="-10"/>
                <w:sz w:val="20"/>
                <w:szCs w:val="20"/>
              </w:rPr>
              <w:t>оличество функциони</w:t>
            </w:r>
            <w:r w:rsidR="0003498D">
              <w:rPr>
                <w:spacing w:val="-10"/>
                <w:sz w:val="20"/>
                <w:szCs w:val="20"/>
                <w:lang w:val="ru-RU"/>
              </w:rPr>
              <w:t>-</w:t>
            </w:r>
            <w:r w:rsidR="005F5639" w:rsidRPr="00174334">
              <w:rPr>
                <w:spacing w:val="-10"/>
                <w:sz w:val="20"/>
                <w:szCs w:val="20"/>
              </w:rPr>
              <w:t>рующих сайтов органов местного самоуправле</w:t>
            </w:r>
            <w:r w:rsidR="00B41C5C">
              <w:rPr>
                <w:spacing w:val="-10"/>
                <w:sz w:val="20"/>
                <w:szCs w:val="20"/>
                <w:lang w:val="ru-RU"/>
              </w:rPr>
              <w:t>-</w:t>
            </w:r>
            <w:r w:rsidR="005F5639" w:rsidRPr="00174334">
              <w:rPr>
                <w:spacing w:val="-10"/>
                <w:sz w:val="20"/>
                <w:szCs w:val="20"/>
              </w:rPr>
              <w:t>ния в сети «Интернет»</w:t>
            </w:r>
          </w:p>
        </w:tc>
        <w:tc>
          <w:tcPr>
            <w:tcW w:w="1379" w:type="dxa"/>
            <w:vMerge w:val="restart"/>
          </w:tcPr>
          <w:p w:rsidR="005F5639" w:rsidRPr="00174334" w:rsidRDefault="00C31D86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  <w:lang w:val="ru-RU"/>
              </w:rPr>
              <w:t>а</w:t>
            </w:r>
            <w:r w:rsidR="005F5639" w:rsidRPr="00174334">
              <w:rPr>
                <w:spacing w:val="-10"/>
                <w:sz w:val="20"/>
                <w:szCs w:val="20"/>
              </w:rPr>
              <w:t xml:space="preserve">дминистрация </w:t>
            </w:r>
            <w:r w:rsidR="005F5639" w:rsidRPr="00174334">
              <w:rPr>
                <w:color w:val="000000"/>
                <w:spacing w:val="-10"/>
                <w:sz w:val="20"/>
                <w:szCs w:val="20"/>
              </w:rPr>
              <w:t>муниципального образования Ейский район</w:t>
            </w:r>
          </w:p>
        </w:tc>
      </w:tr>
      <w:tr w:rsidR="00744129" w:rsidRPr="00FF50A3" w:rsidTr="00C31D86">
        <w:tc>
          <w:tcPr>
            <w:tcW w:w="534" w:type="dxa"/>
            <w:vMerge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краевой бюджет</w:t>
            </w:r>
          </w:p>
        </w:tc>
        <w:tc>
          <w:tcPr>
            <w:tcW w:w="851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</w:tr>
      <w:tr w:rsidR="00744129" w:rsidRPr="00FF50A3" w:rsidTr="00C31D86">
        <w:tc>
          <w:tcPr>
            <w:tcW w:w="534" w:type="dxa"/>
            <w:vMerge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639" w:rsidRPr="00174334" w:rsidRDefault="005F5639" w:rsidP="00A90A5E">
            <w:pPr>
              <w:ind w:left="-84" w:right="-74" w:firstLine="22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  <w:lang w:val="en-US"/>
              </w:rPr>
              <w:t>2</w:t>
            </w: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  <w:lang w:val="en-US"/>
              </w:rPr>
              <w:t>2</w:t>
            </w: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</w:tr>
      <w:tr w:rsidR="00744129" w:rsidRPr="00FF50A3" w:rsidTr="00C31D86">
        <w:tc>
          <w:tcPr>
            <w:tcW w:w="534" w:type="dxa"/>
            <w:vMerge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</w:tr>
      <w:tr w:rsidR="00744129" w:rsidRPr="00FF50A3" w:rsidTr="00C31D86">
        <w:tc>
          <w:tcPr>
            <w:tcW w:w="534" w:type="dxa"/>
            <w:vMerge w:val="restart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1.1.3.</w:t>
            </w:r>
          </w:p>
        </w:tc>
        <w:tc>
          <w:tcPr>
            <w:tcW w:w="1554" w:type="dxa"/>
            <w:vMerge w:val="restart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Мероприятие № 3:</w:t>
            </w:r>
          </w:p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Предоставление субсидии на выполнение муниципального задания муниципальному бюджетному учреждению муниципального образования Ейский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425" w:type="dxa"/>
            <w:vMerge w:val="restart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5F5639" w:rsidRPr="00B96FF8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  <w:lang w:val="ru-RU"/>
              </w:rPr>
            </w:pPr>
            <w:r w:rsidRPr="00753B4C">
              <w:rPr>
                <w:spacing w:val="-10"/>
                <w:sz w:val="20"/>
                <w:szCs w:val="20"/>
              </w:rPr>
              <w:t>6</w:t>
            </w:r>
            <w:r w:rsidR="00B96FF8">
              <w:rPr>
                <w:spacing w:val="-10"/>
                <w:sz w:val="20"/>
                <w:szCs w:val="20"/>
                <w:lang w:val="ru-RU"/>
              </w:rPr>
              <w:t>6736,6</w:t>
            </w:r>
          </w:p>
        </w:tc>
        <w:tc>
          <w:tcPr>
            <w:tcW w:w="708" w:type="dxa"/>
          </w:tcPr>
          <w:p w:rsidR="005F5639" w:rsidRPr="00B96FF8" w:rsidRDefault="00B96FF8" w:rsidP="00A90A5E">
            <w:pPr>
              <w:ind w:left="-84" w:right="-74"/>
              <w:jc w:val="center"/>
              <w:rPr>
                <w:spacing w:val="-10"/>
                <w:sz w:val="20"/>
                <w:szCs w:val="20"/>
                <w:lang w:val="ru-RU"/>
              </w:rPr>
            </w:pPr>
            <w:r>
              <w:rPr>
                <w:spacing w:val="-10"/>
                <w:sz w:val="20"/>
                <w:szCs w:val="20"/>
                <w:lang w:val="ru-RU"/>
              </w:rPr>
              <w:t>21898,6</w:t>
            </w:r>
          </w:p>
        </w:tc>
        <w:tc>
          <w:tcPr>
            <w:tcW w:w="709" w:type="dxa"/>
          </w:tcPr>
          <w:p w:rsidR="005F5639" w:rsidRPr="00753B4C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753B4C">
              <w:rPr>
                <w:spacing w:val="-10"/>
                <w:sz w:val="20"/>
                <w:szCs w:val="20"/>
              </w:rPr>
              <w:t>14946,0</w:t>
            </w:r>
          </w:p>
        </w:tc>
        <w:tc>
          <w:tcPr>
            <w:tcW w:w="709" w:type="dxa"/>
          </w:tcPr>
          <w:p w:rsidR="005F5639" w:rsidRPr="00753B4C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753B4C">
              <w:rPr>
                <w:spacing w:val="-10"/>
                <w:sz w:val="20"/>
                <w:szCs w:val="20"/>
              </w:rPr>
              <w:t>14946,0</w:t>
            </w:r>
          </w:p>
        </w:tc>
        <w:tc>
          <w:tcPr>
            <w:tcW w:w="709" w:type="dxa"/>
          </w:tcPr>
          <w:p w:rsidR="005F5639" w:rsidRPr="00753B4C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753B4C">
              <w:rPr>
                <w:spacing w:val="-10"/>
                <w:sz w:val="20"/>
                <w:szCs w:val="20"/>
              </w:rPr>
              <w:t>14946,0</w:t>
            </w:r>
          </w:p>
        </w:tc>
        <w:tc>
          <w:tcPr>
            <w:tcW w:w="1134" w:type="dxa"/>
            <w:vMerge w:val="restart"/>
          </w:tcPr>
          <w:p w:rsidR="00D6342E" w:rsidRPr="00B41C5C" w:rsidRDefault="00C31D86" w:rsidP="00A90A5E">
            <w:pPr>
              <w:ind w:left="-84" w:right="-74"/>
              <w:rPr>
                <w:spacing w:val="-10"/>
                <w:sz w:val="20"/>
                <w:szCs w:val="20"/>
                <w:lang w:val="ru-RU"/>
              </w:rPr>
            </w:pPr>
            <w:r>
              <w:rPr>
                <w:spacing w:val="-10"/>
                <w:sz w:val="20"/>
                <w:szCs w:val="20"/>
                <w:lang w:val="ru-RU"/>
              </w:rPr>
              <w:t>к</w:t>
            </w:r>
            <w:r w:rsidR="005F5639" w:rsidRPr="00174334">
              <w:rPr>
                <w:spacing w:val="-10"/>
                <w:sz w:val="20"/>
                <w:szCs w:val="20"/>
              </w:rPr>
              <w:t>оличество удаленных рабочих мест многофункци</w:t>
            </w:r>
            <w:r w:rsidR="00B41C5C">
              <w:rPr>
                <w:spacing w:val="-10"/>
                <w:sz w:val="20"/>
                <w:szCs w:val="20"/>
                <w:lang w:val="ru-RU"/>
              </w:rPr>
              <w:t>-</w:t>
            </w:r>
            <w:r w:rsidR="005F5639" w:rsidRPr="00174334">
              <w:rPr>
                <w:spacing w:val="-10"/>
                <w:sz w:val="20"/>
                <w:szCs w:val="20"/>
              </w:rPr>
              <w:t>онального центра по предостав</w:t>
            </w:r>
            <w:r w:rsidR="00B41C5C">
              <w:rPr>
                <w:spacing w:val="-10"/>
                <w:sz w:val="20"/>
                <w:szCs w:val="20"/>
                <w:lang w:val="ru-RU"/>
              </w:rPr>
              <w:t>-</w:t>
            </w:r>
          </w:p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лению государствен</w:t>
            </w:r>
            <w:r w:rsidR="00B41C5C">
              <w:rPr>
                <w:spacing w:val="-10"/>
                <w:sz w:val="20"/>
                <w:szCs w:val="20"/>
                <w:lang w:val="ru-RU"/>
              </w:rPr>
              <w:t>-</w:t>
            </w:r>
            <w:r w:rsidRPr="00174334">
              <w:rPr>
                <w:spacing w:val="-10"/>
                <w:sz w:val="20"/>
                <w:szCs w:val="20"/>
              </w:rPr>
              <w:t>ных и муниципаль</w:t>
            </w:r>
            <w:r w:rsidR="00B41C5C">
              <w:rPr>
                <w:spacing w:val="-10"/>
                <w:sz w:val="20"/>
                <w:szCs w:val="20"/>
                <w:lang w:val="ru-RU"/>
              </w:rPr>
              <w:t>-</w:t>
            </w:r>
            <w:r w:rsidRPr="00174334">
              <w:rPr>
                <w:spacing w:val="-10"/>
                <w:sz w:val="20"/>
                <w:szCs w:val="20"/>
              </w:rPr>
              <w:t>ных услуг</w:t>
            </w:r>
          </w:p>
        </w:tc>
        <w:tc>
          <w:tcPr>
            <w:tcW w:w="1379" w:type="dxa"/>
            <w:vMerge w:val="restart"/>
          </w:tcPr>
          <w:p w:rsidR="005F5639" w:rsidRPr="00174334" w:rsidRDefault="00C31D86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  <w:lang w:val="ru-RU"/>
              </w:rPr>
              <w:t>а</w:t>
            </w:r>
            <w:r w:rsidR="005F5639" w:rsidRPr="00174334">
              <w:rPr>
                <w:spacing w:val="-10"/>
                <w:sz w:val="20"/>
                <w:szCs w:val="20"/>
              </w:rPr>
              <w:t xml:space="preserve">дминистрация </w:t>
            </w:r>
            <w:r w:rsidR="005F5639" w:rsidRPr="00174334">
              <w:rPr>
                <w:color w:val="000000"/>
                <w:spacing w:val="-10"/>
                <w:sz w:val="20"/>
                <w:szCs w:val="20"/>
              </w:rPr>
              <w:t>муниципального образования Ейский район</w:t>
            </w:r>
            <w:r w:rsidR="005F5639" w:rsidRPr="00174334">
              <w:rPr>
                <w:spacing w:val="-10"/>
                <w:sz w:val="20"/>
                <w:szCs w:val="20"/>
              </w:rPr>
              <w:t>, муниципальное бюджетное учреждение муниципального образования Ейский район «Многофун</w:t>
            </w:r>
            <w:r w:rsidR="00B41C5C">
              <w:rPr>
                <w:spacing w:val="-10"/>
                <w:sz w:val="20"/>
                <w:szCs w:val="20"/>
                <w:lang w:val="ru-RU"/>
              </w:rPr>
              <w:t>-</w:t>
            </w:r>
            <w:r w:rsidR="005F5639" w:rsidRPr="00174334">
              <w:rPr>
                <w:spacing w:val="-10"/>
                <w:sz w:val="20"/>
                <w:szCs w:val="20"/>
              </w:rPr>
              <w:t>кциональный центр по предоставлению государствен</w:t>
            </w:r>
            <w:r w:rsidR="00B41C5C">
              <w:rPr>
                <w:spacing w:val="-10"/>
                <w:sz w:val="20"/>
                <w:szCs w:val="20"/>
                <w:lang w:val="ru-RU"/>
              </w:rPr>
              <w:t>-</w:t>
            </w:r>
            <w:r w:rsidR="005F5639" w:rsidRPr="00174334">
              <w:rPr>
                <w:spacing w:val="-10"/>
                <w:sz w:val="20"/>
                <w:szCs w:val="20"/>
              </w:rPr>
              <w:t>ных и муниципальных услуг»</w:t>
            </w:r>
          </w:p>
        </w:tc>
      </w:tr>
      <w:tr w:rsidR="00744129" w:rsidRPr="00FF50A3" w:rsidTr="00C31D86">
        <w:tc>
          <w:tcPr>
            <w:tcW w:w="534" w:type="dxa"/>
            <w:vMerge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краевой бюджет</w:t>
            </w:r>
          </w:p>
        </w:tc>
        <w:tc>
          <w:tcPr>
            <w:tcW w:w="851" w:type="dxa"/>
          </w:tcPr>
          <w:p w:rsidR="005F5639" w:rsidRPr="00753B4C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753B4C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F5639" w:rsidRPr="00753B4C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753B4C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753B4C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753B4C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753B4C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753B4C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753B4C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753B4C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</w:tr>
      <w:tr w:rsidR="00744129" w:rsidRPr="00FF50A3" w:rsidTr="00C31D86">
        <w:tc>
          <w:tcPr>
            <w:tcW w:w="534" w:type="dxa"/>
            <w:vMerge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5F5639" w:rsidRPr="00753B4C" w:rsidRDefault="00354C12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753B4C">
              <w:rPr>
                <w:spacing w:val="-10"/>
                <w:sz w:val="20"/>
                <w:szCs w:val="20"/>
              </w:rPr>
              <w:t>6</w:t>
            </w:r>
            <w:r>
              <w:rPr>
                <w:spacing w:val="-10"/>
                <w:sz w:val="20"/>
                <w:szCs w:val="20"/>
                <w:lang w:val="ru-RU"/>
              </w:rPr>
              <w:t>6736,6</w:t>
            </w:r>
          </w:p>
        </w:tc>
        <w:tc>
          <w:tcPr>
            <w:tcW w:w="708" w:type="dxa"/>
          </w:tcPr>
          <w:p w:rsidR="005F5639" w:rsidRPr="00753B4C" w:rsidRDefault="00354C12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  <w:lang w:val="ru-RU"/>
              </w:rPr>
              <w:t>21898,6</w:t>
            </w:r>
          </w:p>
        </w:tc>
        <w:tc>
          <w:tcPr>
            <w:tcW w:w="709" w:type="dxa"/>
          </w:tcPr>
          <w:p w:rsidR="005F5639" w:rsidRPr="00753B4C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753B4C">
              <w:rPr>
                <w:spacing w:val="-10"/>
                <w:sz w:val="20"/>
                <w:szCs w:val="20"/>
              </w:rPr>
              <w:t>14946,0</w:t>
            </w:r>
          </w:p>
        </w:tc>
        <w:tc>
          <w:tcPr>
            <w:tcW w:w="709" w:type="dxa"/>
          </w:tcPr>
          <w:p w:rsidR="005F5639" w:rsidRPr="00753B4C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753B4C">
              <w:rPr>
                <w:spacing w:val="-10"/>
                <w:sz w:val="20"/>
                <w:szCs w:val="20"/>
              </w:rPr>
              <w:t>14946,0</w:t>
            </w:r>
          </w:p>
        </w:tc>
        <w:tc>
          <w:tcPr>
            <w:tcW w:w="709" w:type="dxa"/>
          </w:tcPr>
          <w:p w:rsidR="005F5639" w:rsidRPr="00753B4C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753B4C">
              <w:rPr>
                <w:spacing w:val="-10"/>
                <w:sz w:val="20"/>
                <w:szCs w:val="20"/>
              </w:rPr>
              <w:t>14946,0</w:t>
            </w:r>
          </w:p>
        </w:tc>
        <w:tc>
          <w:tcPr>
            <w:tcW w:w="113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</w:tr>
      <w:tr w:rsidR="00744129" w:rsidRPr="00FF50A3" w:rsidTr="00C31D86">
        <w:tc>
          <w:tcPr>
            <w:tcW w:w="534" w:type="dxa"/>
            <w:vMerge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</w:tr>
      <w:tr w:rsidR="00744129" w:rsidRPr="00FF50A3" w:rsidTr="00C31D86">
        <w:tc>
          <w:tcPr>
            <w:tcW w:w="534" w:type="dxa"/>
            <w:vMerge w:val="restart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1.1.4.</w:t>
            </w:r>
          </w:p>
        </w:tc>
        <w:tc>
          <w:tcPr>
            <w:tcW w:w="1554" w:type="dxa"/>
            <w:vMerge w:val="restart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Мероприятие № 4:</w:t>
            </w:r>
          </w:p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Создание, развитие и эксплуатация информационно-коммуникационной инфраструктуры и информационных систем для обеспечения деятельности органов местного самоуправления</w:t>
            </w:r>
          </w:p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5F5639" w:rsidRPr="00174334" w:rsidRDefault="00E9771F" w:rsidP="00A90A5E">
            <w:pPr>
              <w:ind w:left="-84" w:right="-74"/>
              <w:jc w:val="center"/>
              <w:rPr>
                <w:spacing w:val="-10"/>
                <w:sz w:val="20"/>
                <w:szCs w:val="20"/>
                <w:lang w:val="en-US"/>
              </w:rPr>
            </w:pPr>
            <w:r>
              <w:rPr>
                <w:spacing w:val="-10"/>
                <w:sz w:val="20"/>
                <w:szCs w:val="20"/>
                <w:lang w:val="en-US"/>
              </w:rPr>
              <w:t>609,6</w:t>
            </w:r>
          </w:p>
        </w:tc>
        <w:tc>
          <w:tcPr>
            <w:tcW w:w="708" w:type="dxa"/>
          </w:tcPr>
          <w:p w:rsidR="005F5639" w:rsidRPr="00174334" w:rsidRDefault="00E9771F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609,6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5F5639" w:rsidRPr="00174334" w:rsidRDefault="00C31D86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  <w:lang w:val="ru-RU"/>
              </w:rPr>
              <w:t>о</w:t>
            </w:r>
            <w:r w:rsidR="005F5639" w:rsidRPr="00174334">
              <w:rPr>
                <w:spacing w:val="-10"/>
                <w:sz w:val="20"/>
                <w:szCs w:val="20"/>
              </w:rPr>
              <w:t>беспечение функциони</w:t>
            </w:r>
            <w:r w:rsidR="00B41C5C">
              <w:rPr>
                <w:spacing w:val="-10"/>
                <w:sz w:val="20"/>
                <w:szCs w:val="20"/>
                <w:lang w:val="ru-RU"/>
              </w:rPr>
              <w:t>-</w:t>
            </w:r>
            <w:r w:rsidR="005F5639" w:rsidRPr="00174334">
              <w:rPr>
                <w:spacing w:val="-10"/>
                <w:sz w:val="20"/>
                <w:szCs w:val="20"/>
              </w:rPr>
              <w:t>рования информа</w:t>
            </w:r>
            <w:r w:rsidR="00B41C5C">
              <w:rPr>
                <w:spacing w:val="-10"/>
                <w:sz w:val="20"/>
                <w:szCs w:val="20"/>
                <w:lang w:val="ru-RU"/>
              </w:rPr>
              <w:t>-</w:t>
            </w:r>
            <w:r w:rsidR="005F5639" w:rsidRPr="00174334">
              <w:rPr>
                <w:spacing w:val="-10"/>
                <w:sz w:val="20"/>
                <w:szCs w:val="20"/>
              </w:rPr>
              <w:t>ционно-коммуника</w:t>
            </w:r>
            <w:r w:rsidR="00B41C5C">
              <w:rPr>
                <w:spacing w:val="-10"/>
                <w:sz w:val="20"/>
                <w:szCs w:val="20"/>
                <w:lang w:val="ru-RU"/>
              </w:rPr>
              <w:t>-</w:t>
            </w:r>
            <w:r w:rsidR="005F5639" w:rsidRPr="00174334">
              <w:rPr>
                <w:spacing w:val="-10"/>
                <w:sz w:val="20"/>
                <w:szCs w:val="20"/>
              </w:rPr>
              <w:t>ционной инфраструк</w:t>
            </w:r>
            <w:r w:rsidR="00B41C5C">
              <w:rPr>
                <w:spacing w:val="-10"/>
                <w:sz w:val="20"/>
                <w:szCs w:val="20"/>
                <w:lang w:val="ru-RU"/>
              </w:rPr>
              <w:t>-</w:t>
            </w:r>
            <w:r w:rsidR="005F5639" w:rsidRPr="00174334">
              <w:rPr>
                <w:spacing w:val="-10"/>
                <w:sz w:val="20"/>
                <w:szCs w:val="20"/>
              </w:rPr>
              <w:t>туры и информаци</w:t>
            </w:r>
            <w:r w:rsidR="00B41C5C">
              <w:rPr>
                <w:spacing w:val="-10"/>
                <w:sz w:val="20"/>
                <w:szCs w:val="20"/>
                <w:lang w:val="ru-RU"/>
              </w:rPr>
              <w:t>-</w:t>
            </w:r>
            <w:r w:rsidR="005F5639" w:rsidRPr="00174334">
              <w:rPr>
                <w:spacing w:val="-10"/>
                <w:sz w:val="20"/>
                <w:szCs w:val="20"/>
              </w:rPr>
              <w:t xml:space="preserve">онных систем </w:t>
            </w:r>
            <w:r>
              <w:rPr>
                <w:spacing w:val="-10"/>
                <w:sz w:val="20"/>
                <w:szCs w:val="20"/>
                <w:lang w:val="ru-RU"/>
              </w:rPr>
              <w:t>а</w:t>
            </w:r>
            <w:r w:rsidR="005F5639" w:rsidRPr="00174334">
              <w:rPr>
                <w:spacing w:val="-10"/>
                <w:sz w:val="20"/>
                <w:szCs w:val="20"/>
              </w:rPr>
              <w:t>дминистра</w:t>
            </w:r>
            <w:r w:rsidR="00B41C5C">
              <w:rPr>
                <w:spacing w:val="-10"/>
                <w:sz w:val="20"/>
                <w:szCs w:val="20"/>
                <w:lang w:val="ru-RU"/>
              </w:rPr>
              <w:t>-</w:t>
            </w:r>
            <w:r w:rsidR="005F5639" w:rsidRPr="00174334">
              <w:rPr>
                <w:spacing w:val="-10"/>
                <w:sz w:val="20"/>
                <w:szCs w:val="20"/>
              </w:rPr>
              <w:t>ции</w:t>
            </w:r>
          </w:p>
        </w:tc>
        <w:tc>
          <w:tcPr>
            <w:tcW w:w="1379" w:type="dxa"/>
            <w:vMerge w:val="restart"/>
          </w:tcPr>
          <w:p w:rsidR="005F5639" w:rsidRPr="00174334" w:rsidRDefault="00C31D86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  <w:lang w:val="ru-RU"/>
              </w:rPr>
              <w:t>а</w:t>
            </w:r>
            <w:r w:rsidR="005F5639" w:rsidRPr="00174334">
              <w:rPr>
                <w:spacing w:val="-10"/>
                <w:sz w:val="20"/>
                <w:szCs w:val="20"/>
              </w:rPr>
              <w:t xml:space="preserve">дминистрация </w:t>
            </w:r>
            <w:r w:rsidR="005F5639" w:rsidRPr="00174334">
              <w:rPr>
                <w:color w:val="000000"/>
                <w:spacing w:val="-10"/>
                <w:sz w:val="20"/>
                <w:szCs w:val="20"/>
              </w:rPr>
              <w:t>муниципального образования Ейский район</w:t>
            </w:r>
          </w:p>
        </w:tc>
      </w:tr>
      <w:tr w:rsidR="00744129" w:rsidRPr="00FF50A3" w:rsidTr="00C31D86">
        <w:tc>
          <w:tcPr>
            <w:tcW w:w="534" w:type="dxa"/>
            <w:vMerge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краевой бюджет</w:t>
            </w:r>
          </w:p>
        </w:tc>
        <w:tc>
          <w:tcPr>
            <w:tcW w:w="851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</w:tr>
      <w:tr w:rsidR="00744129" w:rsidRPr="00FF50A3" w:rsidTr="00C31D86">
        <w:tc>
          <w:tcPr>
            <w:tcW w:w="534" w:type="dxa"/>
            <w:vMerge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5F5639" w:rsidRPr="00174334" w:rsidRDefault="00E9771F" w:rsidP="00A90A5E">
            <w:pPr>
              <w:ind w:left="-84" w:right="-74"/>
              <w:jc w:val="center"/>
              <w:rPr>
                <w:spacing w:val="-10"/>
                <w:sz w:val="20"/>
                <w:szCs w:val="20"/>
                <w:lang w:val="en-US"/>
              </w:rPr>
            </w:pPr>
            <w:r>
              <w:rPr>
                <w:spacing w:val="-10"/>
                <w:sz w:val="20"/>
                <w:szCs w:val="20"/>
                <w:lang w:val="en-US"/>
              </w:rPr>
              <w:t>609,6</w:t>
            </w:r>
          </w:p>
        </w:tc>
        <w:tc>
          <w:tcPr>
            <w:tcW w:w="708" w:type="dxa"/>
          </w:tcPr>
          <w:p w:rsidR="005F5639" w:rsidRPr="00174334" w:rsidRDefault="00E9771F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609,6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</w:tr>
      <w:tr w:rsidR="00744129" w:rsidRPr="00FF50A3" w:rsidTr="00C31D86">
        <w:tc>
          <w:tcPr>
            <w:tcW w:w="534" w:type="dxa"/>
            <w:vMerge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</w:tr>
      <w:tr w:rsidR="00744129" w:rsidRPr="00FF50A3" w:rsidTr="00C31D86">
        <w:tc>
          <w:tcPr>
            <w:tcW w:w="534" w:type="dxa"/>
            <w:vMerge w:val="restart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1.1.5.</w:t>
            </w:r>
          </w:p>
        </w:tc>
        <w:tc>
          <w:tcPr>
            <w:tcW w:w="1554" w:type="dxa"/>
            <w:vMerge w:val="restart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Мероприятие № 5:</w:t>
            </w:r>
          </w:p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Обеспечение органов местного самоуправления лицензионными программными продуктами в целях обеспечения деятельности органов местного самоуправления</w:t>
            </w:r>
          </w:p>
        </w:tc>
        <w:tc>
          <w:tcPr>
            <w:tcW w:w="425" w:type="dxa"/>
            <w:vMerge w:val="restart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174334">
              <w:rPr>
                <w:spacing w:val="-10"/>
                <w:sz w:val="20"/>
                <w:szCs w:val="20"/>
                <w:lang w:val="en-US"/>
              </w:rPr>
              <w:t>0</w:t>
            </w:r>
            <w:r w:rsidRPr="00174334">
              <w:rPr>
                <w:spacing w:val="-10"/>
                <w:sz w:val="20"/>
                <w:szCs w:val="20"/>
              </w:rPr>
              <w:t>,</w:t>
            </w:r>
            <w:r w:rsidRPr="00174334">
              <w:rPr>
                <w:spacing w:val="-1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D6342E" w:rsidRPr="00B41C5C" w:rsidRDefault="00C31D86" w:rsidP="00A90A5E">
            <w:pPr>
              <w:ind w:left="-84" w:right="-74"/>
              <w:rPr>
                <w:spacing w:val="-10"/>
                <w:sz w:val="20"/>
                <w:szCs w:val="20"/>
                <w:lang w:val="ru-RU"/>
              </w:rPr>
            </w:pPr>
            <w:proofErr w:type="spellStart"/>
            <w:r>
              <w:rPr>
                <w:spacing w:val="-10"/>
                <w:sz w:val="20"/>
                <w:szCs w:val="20"/>
                <w:lang w:val="ru-RU"/>
              </w:rPr>
              <w:t>д</w:t>
            </w:r>
            <w:proofErr w:type="spellEnd"/>
            <w:r w:rsidR="005F5639" w:rsidRPr="00174334">
              <w:rPr>
                <w:spacing w:val="-10"/>
                <w:sz w:val="20"/>
                <w:szCs w:val="20"/>
              </w:rPr>
              <w:t>оля автоматизи</w:t>
            </w:r>
            <w:r w:rsidR="00B41C5C">
              <w:rPr>
                <w:spacing w:val="-10"/>
                <w:sz w:val="20"/>
                <w:szCs w:val="20"/>
                <w:lang w:val="ru-RU"/>
              </w:rPr>
              <w:t>-</w:t>
            </w:r>
            <w:r w:rsidR="005F5639" w:rsidRPr="00174334">
              <w:rPr>
                <w:spacing w:val="-10"/>
                <w:sz w:val="20"/>
                <w:szCs w:val="20"/>
              </w:rPr>
              <w:t>рованных рабочих мест органов местного самоуправ</w:t>
            </w:r>
            <w:r w:rsidR="00B41C5C">
              <w:rPr>
                <w:spacing w:val="-10"/>
                <w:sz w:val="20"/>
                <w:szCs w:val="20"/>
                <w:lang w:val="ru-RU"/>
              </w:rPr>
              <w:t>-</w:t>
            </w:r>
            <w:r w:rsidR="005F5639" w:rsidRPr="00174334">
              <w:rPr>
                <w:spacing w:val="-10"/>
                <w:sz w:val="20"/>
                <w:szCs w:val="20"/>
              </w:rPr>
              <w:t>ления, обеспечен</w:t>
            </w:r>
            <w:r w:rsidR="00B41C5C">
              <w:rPr>
                <w:spacing w:val="-10"/>
                <w:sz w:val="20"/>
                <w:szCs w:val="20"/>
                <w:lang w:val="ru-RU"/>
              </w:rPr>
              <w:t>-</w:t>
            </w:r>
          </w:p>
          <w:p w:rsidR="00D6342E" w:rsidRPr="00B41C5C" w:rsidRDefault="005F5639" w:rsidP="00A90A5E">
            <w:pPr>
              <w:ind w:left="-84" w:right="-74"/>
              <w:rPr>
                <w:spacing w:val="-10"/>
                <w:sz w:val="20"/>
                <w:szCs w:val="20"/>
                <w:lang w:val="ru-RU"/>
              </w:rPr>
            </w:pPr>
            <w:r w:rsidRPr="00174334">
              <w:rPr>
                <w:spacing w:val="-10"/>
                <w:sz w:val="20"/>
                <w:szCs w:val="20"/>
              </w:rPr>
              <w:t>ных базовым комплектом лицензион</w:t>
            </w:r>
            <w:r w:rsidR="00B41C5C">
              <w:rPr>
                <w:spacing w:val="-10"/>
                <w:sz w:val="20"/>
                <w:szCs w:val="20"/>
                <w:lang w:val="ru-RU"/>
              </w:rPr>
              <w:t>-</w:t>
            </w:r>
          </w:p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lastRenderedPageBreak/>
              <w:t>ных программных продуктов</w:t>
            </w:r>
          </w:p>
        </w:tc>
        <w:tc>
          <w:tcPr>
            <w:tcW w:w="1379" w:type="dxa"/>
            <w:vMerge w:val="restart"/>
          </w:tcPr>
          <w:p w:rsidR="005F5639" w:rsidRPr="00174334" w:rsidRDefault="00C31D86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  <w:lang w:val="ru-RU"/>
              </w:rPr>
              <w:lastRenderedPageBreak/>
              <w:t>а</w:t>
            </w:r>
            <w:r w:rsidR="005F5639" w:rsidRPr="00174334">
              <w:rPr>
                <w:spacing w:val="-10"/>
                <w:sz w:val="20"/>
                <w:szCs w:val="20"/>
              </w:rPr>
              <w:t xml:space="preserve">дминистрация </w:t>
            </w:r>
            <w:r w:rsidR="005F5639" w:rsidRPr="00174334">
              <w:rPr>
                <w:color w:val="000000"/>
                <w:spacing w:val="-10"/>
                <w:sz w:val="20"/>
                <w:szCs w:val="20"/>
              </w:rPr>
              <w:t>муниципального образования Ейский район</w:t>
            </w:r>
          </w:p>
        </w:tc>
      </w:tr>
      <w:tr w:rsidR="00744129" w:rsidRPr="00FF50A3" w:rsidTr="00C31D86">
        <w:tc>
          <w:tcPr>
            <w:tcW w:w="534" w:type="dxa"/>
            <w:vMerge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краевой бюджет</w:t>
            </w:r>
          </w:p>
        </w:tc>
        <w:tc>
          <w:tcPr>
            <w:tcW w:w="851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</w:tr>
      <w:tr w:rsidR="00744129" w:rsidRPr="00FF50A3" w:rsidTr="00C31D86">
        <w:tc>
          <w:tcPr>
            <w:tcW w:w="534" w:type="dxa"/>
            <w:vMerge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  <w:lang w:val="en-US"/>
              </w:rPr>
              <w:t>0.0</w:t>
            </w:r>
          </w:p>
        </w:tc>
        <w:tc>
          <w:tcPr>
            <w:tcW w:w="708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</w:tr>
      <w:tr w:rsidR="00744129" w:rsidRPr="00FF50A3" w:rsidTr="00C31D86">
        <w:tc>
          <w:tcPr>
            <w:tcW w:w="534" w:type="dxa"/>
            <w:vMerge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17433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</w:tr>
      <w:tr w:rsidR="00744129" w:rsidRPr="00FF50A3" w:rsidTr="00C31D86">
        <w:tc>
          <w:tcPr>
            <w:tcW w:w="534" w:type="dxa"/>
          </w:tcPr>
          <w:p w:rsidR="005F5639" w:rsidRPr="00174334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554" w:type="dxa"/>
          </w:tcPr>
          <w:p w:rsidR="005F5639" w:rsidRPr="00174334" w:rsidRDefault="005F5639" w:rsidP="00A90A5E">
            <w:pPr>
              <w:ind w:left="-84" w:right="-74"/>
              <w:rPr>
                <w:color w:val="000000"/>
                <w:spacing w:val="-10"/>
                <w:sz w:val="20"/>
                <w:szCs w:val="20"/>
              </w:rPr>
            </w:pPr>
            <w:r w:rsidRPr="00174334">
              <w:rPr>
                <w:color w:val="000000"/>
                <w:spacing w:val="-10"/>
                <w:sz w:val="20"/>
                <w:szCs w:val="20"/>
              </w:rPr>
              <w:t>ИТОГО</w:t>
            </w:r>
          </w:p>
        </w:tc>
        <w:tc>
          <w:tcPr>
            <w:tcW w:w="425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851" w:type="dxa"/>
          </w:tcPr>
          <w:p w:rsidR="005F5639" w:rsidRPr="00753B4C" w:rsidRDefault="00E9771F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  <w:lang w:val="ru-RU"/>
              </w:rPr>
              <w:t>67366,2</w:t>
            </w:r>
          </w:p>
        </w:tc>
        <w:tc>
          <w:tcPr>
            <w:tcW w:w="708" w:type="dxa"/>
          </w:tcPr>
          <w:p w:rsidR="005F5639" w:rsidRPr="008F26CF" w:rsidRDefault="00354C12" w:rsidP="008F26CF">
            <w:pPr>
              <w:ind w:left="-84" w:right="-74"/>
              <w:jc w:val="center"/>
              <w:rPr>
                <w:spacing w:val="-10"/>
                <w:sz w:val="20"/>
                <w:szCs w:val="20"/>
                <w:lang w:val="en-US"/>
              </w:rPr>
            </w:pPr>
            <w:r w:rsidRPr="00354C12">
              <w:rPr>
                <w:spacing w:val="-10"/>
                <w:sz w:val="20"/>
                <w:szCs w:val="20"/>
                <w:lang w:val="ru-RU"/>
              </w:rPr>
              <w:t>22</w:t>
            </w:r>
            <w:r w:rsidR="008F26CF">
              <w:rPr>
                <w:spacing w:val="-10"/>
                <w:sz w:val="20"/>
                <w:szCs w:val="20"/>
                <w:lang w:val="en-US"/>
              </w:rPr>
              <w:t>52</w:t>
            </w:r>
            <w:r w:rsidRPr="00354C12">
              <w:rPr>
                <w:spacing w:val="-10"/>
                <w:sz w:val="20"/>
                <w:szCs w:val="20"/>
                <w:lang w:val="ru-RU"/>
              </w:rPr>
              <w:t>8,</w:t>
            </w:r>
            <w:r w:rsidR="008F26CF">
              <w:rPr>
                <w:spacing w:val="-10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5F5639" w:rsidRPr="00753B4C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753B4C">
              <w:rPr>
                <w:spacing w:val="-10"/>
                <w:sz w:val="20"/>
                <w:szCs w:val="20"/>
              </w:rPr>
              <w:t>14946,0</w:t>
            </w:r>
          </w:p>
        </w:tc>
        <w:tc>
          <w:tcPr>
            <w:tcW w:w="709" w:type="dxa"/>
          </w:tcPr>
          <w:p w:rsidR="005F5639" w:rsidRPr="00753B4C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753B4C">
              <w:rPr>
                <w:spacing w:val="-10"/>
                <w:sz w:val="20"/>
                <w:szCs w:val="20"/>
              </w:rPr>
              <w:t>14946,0</w:t>
            </w:r>
          </w:p>
        </w:tc>
        <w:tc>
          <w:tcPr>
            <w:tcW w:w="709" w:type="dxa"/>
          </w:tcPr>
          <w:p w:rsidR="005F5639" w:rsidRPr="00753B4C" w:rsidRDefault="005F5639" w:rsidP="00A90A5E">
            <w:pPr>
              <w:ind w:left="-84" w:right="-74"/>
              <w:jc w:val="center"/>
              <w:rPr>
                <w:spacing w:val="-10"/>
                <w:sz w:val="20"/>
                <w:szCs w:val="20"/>
              </w:rPr>
            </w:pPr>
            <w:r w:rsidRPr="00753B4C">
              <w:rPr>
                <w:spacing w:val="-10"/>
                <w:sz w:val="20"/>
                <w:szCs w:val="20"/>
              </w:rPr>
              <w:t>14946,0</w:t>
            </w:r>
          </w:p>
        </w:tc>
        <w:tc>
          <w:tcPr>
            <w:tcW w:w="1134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  <w:tc>
          <w:tcPr>
            <w:tcW w:w="1379" w:type="dxa"/>
          </w:tcPr>
          <w:p w:rsidR="005F5639" w:rsidRPr="00174334" w:rsidRDefault="005F5639" w:rsidP="00A90A5E">
            <w:pPr>
              <w:ind w:left="-84" w:right="-74"/>
              <w:rPr>
                <w:spacing w:val="-10"/>
                <w:sz w:val="20"/>
                <w:szCs w:val="20"/>
              </w:rPr>
            </w:pPr>
          </w:p>
        </w:tc>
      </w:tr>
    </w:tbl>
    <w:p w:rsidR="007223B2" w:rsidRDefault="005F5639" w:rsidP="00A90A5E">
      <w:pPr>
        <w:jc w:val="right"/>
        <w:rPr>
          <w:sz w:val="28"/>
          <w:szCs w:val="28"/>
          <w:lang w:val="ru-RU"/>
        </w:rPr>
      </w:pPr>
      <w:r>
        <w:rPr>
          <w:lang w:val="ru-RU"/>
        </w:rPr>
        <w:t>»</w:t>
      </w:r>
      <w:r w:rsidR="007223B2">
        <w:rPr>
          <w:sz w:val="28"/>
          <w:szCs w:val="28"/>
          <w:lang w:val="ru-RU"/>
        </w:rPr>
        <w:t>;</w:t>
      </w:r>
    </w:p>
    <w:p w:rsidR="00D20114" w:rsidRDefault="00D20114" w:rsidP="00A90A5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2752C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) в разделе 4 «</w:t>
      </w:r>
      <w:r w:rsidR="00B31DA7" w:rsidRPr="00AE2EED">
        <w:rPr>
          <w:sz w:val="28"/>
          <w:szCs w:val="28"/>
        </w:rPr>
        <w:t xml:space="preserve">Обоснование ресурсного обеспечения </w:t>
      </w:r>
      <w:r w:rsidR="00B31DA7">
        <w:rPr>
          <w:sz w:val="28"/>
          <w:szCs w:val="28"/>
        </w:rPr>
        <w:t>подпрограммы</w:t>
      </w:r>
      <w:r>
        <w:rPr>
          <w:sz w:val="28"/>
          <w:szCs w:val="28"/>
          <w:lang w:val="ru-RU"/>
        </w:rPr>
        <w:t>»</w:t>
      </w:r>
      <w:r w:rsidR="00E40B65">
        <w:rPr>
          <w:sz w:val="28"/>
          <w:szCs w:val="28"/>
          <w:lang w:val="ru-RU"/>
        </w:rPr>
        <w:t xml:space="preserve"> таблицу изложить в </w:t>
      </w:r>
      <w:r w:rsidR="0008310A">
        <w:rPr>
          <w:sz w:val="28"/>
          <w:szCs w:val="28"/>
          <w:lang w:val="ru-RU"/>
        </w:rPr>
        <w:t>новой</w:t>
      </w:r>
      <w:r w:rsidR="00E40B65">
        <w:rPr>
          <w:sz w:val="28"/>
          <w:szCs w:val="28"/>
          <w:lang w:val="ru-RU"/>
        </w:rPr>
        <w:t xml:space="preserve"> редакции:</w:t>
      </w:r>
    </w:p>
    <w:p w:rsidR="00B31DA7" w:rsidRDefault="00E40B65" w:rsidP="00A90A5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</w:t>
      </w:r>
    </w:p>
    <w:tbl>
      <w:tblPr>
        <w:tblW w:w="5002" w:type="pct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1"/>
        <w:gridCol w:w="1579"/>
        <w:gridCol w:w="1562"/>
        <w:gridCol w:w="1562"/>
        <w:gridCol w:w="1558"/>
        <w:gridCol w:w="1526"/>
      </w:tblGrid>
      <w:tr w:rsidR="00C2444F" w:rsidRPr="00410473" w:rsidTr="00225536">
        <w:trPr>
          <w:trHeight w:val="430"/>
        </w:trPr>
        <w:tc>
          <w:tcPr>
            <w:tcW w:w="1051" w:type="pct"/>
            <w:vMerge w:val="restart"/>
          </w:tcPr>
          <w:p w:rsidR="00C2444F" w:rsidRPr="00F107C3" w:rsidRDefault="00C2444F" w:rsidP="00A90A5E">
            <w:pPr>
              <w:jc w:val="center"/>
            </w:pPr>
            <w:r w:rsidRPr="00F107C3">
              <w:t>Источник финансирования</w:t>
            </w:r>
          </w:p>
        </w:tc>
        <w:tc>
          <w:tcPr>
            <w:tcW w:w="801" w:type="pct"/>
            <w:vMerge w:val="restart"/>
          </w:tcPr>
          <w:p w:rsidR="00C2444F" w:rsidRPr="00F107C3" w:rsidRDefault="00C2444F" w:rsidP="00A90A5E">
            <w:pPr>
              <w:jc w:val="center"/>
            </w:pPr>
            <w:r w:rsidRPr="00F107C3">
              <w:t>Всего (тыс.рублей)</w:t>
            </w:r>
          </w:p>
        </w:tc>
        <w:tc>
          <w:tcPr>
            <w:tcW w:w="3148" w:type="pct"/>
            <w:gridSpan w:val="4"/>
          </w:tcPr>
          <w:p w:rsidR="00C2444F" w:rsidRPr="00F107C3" w:rsidRDefault="00C2444F" w:rsidP="00A90A5E">
            <w:pPr>
              <w:jc w:val="center"/>
            </w:pPr>
            <w:r w:rsidRPr="00F107C3">
              <w:t>В том числе по годам</w:t>
            </w:r>
          </w:p>
          <w:p w:rsidR="00C2444F" w:rsidRPr="00F107C3" w:rsidRDefault="00C2444F" w:rsidP="00A90A5E">
            <w:pPr>
              <w:jc w:val="center"/>
            </w:pPr>
            <w:r w:rsidRPr="00F107C3">
              <w:t>(тыс. рублей)</w:t>
            </w:r>
          </w:p>
        </w:tc>
      </w:tr>
      <w:tr w:rsidR="00225536" w:rsidRPr="00410473" w:rsidTr="00225536">
        <w:trPr>
          <w:trHeight w:val="277"/>
        </w:trPr>
        <w:tc>
          <w:tcPr>
            <w:tcW w:w="1051" w:type="pct"/>
            <w:vMerge/>
          </w:tcPr>
          <w:p w:rsidR="00C2444F" w:rsidRPr="00F107C3" w:rsidRDefault="00C2444F" w:rsidP="00A90A5E"/>
        </w:tc>
        <w:tc>
          <w:tcPr>
            <w:tcW w:w="801" w:type="pct"/>
            <w:vMerge/>
          </w:tcPr>
          <w:p w:rsidR="00C2444F" w:rsidRPr="00F107C3" w:rsidRDefault="00C2444F" w:rsidP="00A90A5E"/>
        </w:tc>
        <w:tc>
          <w:tcPr>
            <w:tcW w:w="792" w:type="pct"/>
          </w:tcPr>
          <w:p w:rsidR="00C2444F" w:rsidRPr="00F107C3" w:rsidRDefault="00C2444F" w:rsidP="00A90A5E">
            <w:pPr>
              <w:ind w:hanging="9"/>
              <w:jc w:val="center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107C3">
                <w:t>2015</w:t>
              </w:r>
              <w:r>
                <w:rPr>
                  <w:lang w:val="ru-RU"/>
                </w:rPr>
                <w:t xml:space="preserve"> </w:t>
              </w:r>
              <w:r>
                <w:t>г</w:t>
              </w:r>
            </w:smartTag>
            <w:r>
              <w:rPr>
                <w:lang w:val="ru-RU"/>
              </w:rPr>
              <w:t>.</w:t>
            </w:r>
          </w:p>
        </w:tc>
        <w:tc>
          <w:tcPr>
            <w:tcW w:w="792" w:type="pct"/>
          </w:tcPr>
          <w:p w:rsidR="00C2444F" w:rsidRPr="00F107C3" w:rsidRDefault="00C2444F" w:rsidP="00A90A5E">
            <w:pPr>
              <w:ind w:hanging="9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107C3">
                <w:t>2016</w:t>
              </w:r>
              <w:r>
                <w:rPr>
                  <w:lang w:val="ru-RU"/>
                </w:rPr>
                <w:t xml:space="preserve"> </w:t>
              </w:r>
              <w:r w:rsidRPr="00F107C3">
                <w:t>г</w:t>
              </w:r>
            </w:smartTag>
            <w:r w:rsidRPr="00F107C3">
              <w:t>.</w:t>
            </w:r>
          </w:p>
        </w:tc>
        <w:tc>
          <w:tcPr>
            <w:tcW w:w="790" w:type="pct"/>
          </w:tcPr>
          <w:p w:rsidR="00C2444F" w:rsidRPr="00F107C3" w:rsidRDefault="00C2444F" w:rsidP="00A90A5E">
            <w:pPr>
              <w:ind w:hanging="9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107C3">
                <w:t>2017</w:t>
              </w:r>
              <w:r>
                <w:rPr>
                  <w:lang w:val="ru-RU"/>
                </w:rPr>
                <w:t xml:space="preserve"> </w:t>
              </w:r>
              <w:r w:rsidRPr="00F107C3">
                <w:t>г</w:t>
              </w:r>
            </w:smartTag>
            <w:r w:rsidRPr="00F107C3">
              <w:t>.</w:t>
            </w:r>
          </w:p>
        </w:tc>
        <w:tc>
          <w:tcPr>
            <w:tcW w:w="774" w:type="pct"/>
          </w:tcPr>
          <w:p w:rsidR="00C2444F" w:rsidRPr="00753B4C" w:rsidRDefault="00C2444F" w:rsidP="00A90A5E">
            <w:pPr>
              <w:ind w:hanging="9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53B4C">
                <w:t>201</w:t>
              </w:r>
              <w:r w:rsidRPr="00753B4C">
                <w:rPr>
                  <w:lang w:val="ru-RU"/>
                </w:rPr>
                <w:t xml:space="preserve">8 </w:t>
              </w:r>
              <w:r w:rsidRPr="00753B4C">
                <w:t>г</w:t>
              </w:r>
            </w:smartTag>
            <w:r w:rsidRPr="00753B4C">
              <w:t>.</w:t>
            </w:r>
          </w:p>
        </w:tc>
      </w:tr>
      <w:tr w:rsidR="00225536" w:rsidRPr="00410473" w:rsidTr="00225536">
        <w:trPr>
          <w:trHeight w:val="337"/>
        </w:trPr>
        <w:tc>
          <w:tcPr>
            <w:tcW w:w="1051" w:type="pct"/>
          </w:tcPr>
          <w:p w:rsidR="00C2444F" w:rsidRPr="00F107C3" w:rsidRDefault="00C2444F" w:rsidP="00A90A5E">
            <w:r w:rsidRPr="00F107C3">
              <w:t xml:space="preserve">Всего, </w:t>
            </w:r>
          </w:p>
          <w:p w:rsidR="00C2444F" w:rsidRPr="00F107C3" w:rsidRDefault="00C2444F" w:rsidP="00A90A5E">
            <w:r w:rsidRPr="00F107C3">
              <w:t>в том числе:</w:t>
            </w:r>
          </w:p>
        </w:tc>
        <w:tc>
          <w:tcPr>
            <w:tcW w:w="801" w:type="pct"/>
          </w:tcPr>
          <w:p w:rsidR="00C2444F" w:rsidRPr="0048400E" w:rsidRDefault="00E9771F" w:rsidP="00A90A5E">
            <w:pPr>
              <w:jc w:val="center"/>
              <w:rPr>
                <w:lang w:val="ru-RU"/>
              </w:rPr>
            </w:pPr>
            <w:r>
              <w:rPr>
                <w:noProof/>
                <w:color w:val="000000"/>
                <w:lang w:val="ru-RU"/>
              </w:rPr>
              <w:t>67366,2</w:t>
            </w:r>
          </w:p>
        </w:tc>
        <w:tc>
          <w:tcPr>
            <w:tcW w:w="792" w:type="pct"/>
          </w:tcPr>
          <w:p w:rsidR="00C2444F" w:rsidRPr="00F107C3" w:rsidRDefault="00354C12" w:rsidP="00BB25E3">
            <w:pPr>
              <w:ind w:hanging="9"/>
              <w:jc w:val="center"/>
            </w:pPr>
            <w:r w:rsidRPr="00354C12">
              <w:rPr>
                <w:lang w:val="ru-RU"/>
              </w:rPr>
              <w:t>22</w:t>
            </w:r>
            <w:r w:rsidR="00BB25E3">
              <w:rPr>
                <w:lang w:val="ru-RU"/>
              </w:rPr>
              <w:t>528</w:t>
            </w:r>
            <w:r w:rsidRPr="00354C12">
              <w:rPr>
                <w:lang w:val="ru-RU"/>
              </w:rPr>
              <w:t>,</w:t>
            </w:r>
            <w:r w:rsidR="00BB25E3">
              <w:rPr>
                <w:lang w:val="ru-RU"/>
              </w:rPr>
              <w:t>2</w:t>
            </w:r>
          </w:p>
        </w:tc>
        <w:tc>
          <w:tcPr>
            <w:tcW w:w="792" w:type="pct"/>
          </w:tcPr>
          <w:p w:rsidR="00C2444F" w:rsidRPr="0048400E" w:rsidRDefault="00C2444F" w:rsidP="00A90A5E">
            <w:pPr>
              <w:ind w:hanging="9"/>
              <w:jc w:val="center"/>
              <w:rPr>
                <w:lang w:val="ru-RU"/>
              </w:rPr>
            </w:pPr>
            <w:r w:rsidRPr="00F107C3">
              <w:t>1</w:t>
            </w:r>
            <w:r>
              <w:rPr>
                <w:lang w:val="ru-RU"/>
              </w:rPr>
              <w:t>4946</w:t>
            </w:r>
            <w:r w:rsidRPr="00F107C3"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90" w:type="pct"/>
          </w:tcPr>
          <w:p w:rsidR="00C2444F" w:rsidRPr="00F107C3" w:rsidRDefault="00C2444F" w:rsidP="00A90A5E">
            <w:pPr>
              <w:ind w:hanging="9"/>
              <w:jc w:val="center"/>
            </w:pPr>
            <w:r w:rsidRPr="00F107C3">
              <w:t>1</w:t>
            </w:r>
            <w:r>
              <w:rPr>
                <w:lang w:val="ru-RU"/>
              </w:rPr>
              <w:t>4946</w:t>
            </w:r>
            <w:r w:rsidRPr="00F107C3"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74" w:type="pct"/>
          </w:tcPr>
          <w:p w:rsidR="00C2444F" w:rsidRPr="00753B4C" w:rsidRDefault="00EC2D3F" w:rsidP="00A90A5E">
            <w:pPr>
              <w:ind w:hanging="9"/>
              <w:jc w:val="center"/>
            </w:pPr>
            <w:r w:rsidRPr="00753B4C">
              <w:t>1</w:t>
            </w:r>
            <w:r w:rsidRPr="00753B4C">
              <w:rPr>
                <w:lang w:val="ru-RU"/>
              </w:rPr>
              <w:t>4946</w:t>
            </w:r>
            <w:r w:rsidRPr="00753B4C">
              <w:t>,</w:t>
            </w:r>
            <w:r w:rsidRPr="00753B4C">
              <w:rPr>
                <w:lang w:val="ru-RU"/>
              </w:rPr>
              <w:t>0</w:t>
            </w:r>
          </w:p>
        </w:tc>
      </w:tr>
      <w:tr w:rsidR="00225536" w:rsidRPr="00410473" w:rsidTr="00225536">
        <w:trPr>
          <w:trHeight w:val="335"/>
        </w:trPr>
        <w:tc>
          <w:tcPr>
            <w:tcW w:w="1051" w:type="pct"/>
          </w:tcPr>
          <w:p w:rsidR="00C2444F" w:rsidRPr="00F107C3" w:rsidRDefault="00C2444F" w:rsidP="00A90A5E">
            <w:r w:rsidRPr="00F107C3">
              <w:t>краевой бюджет</w:t>
            </w:r>
          </w:p>
        </w:tc>
        <w:tc>
          <w:tcPr>
            <w:tcW w:w="801" w:type="pct"/>
          </w:tcPr>
          <w:p w:rsidR="00C2444F" w:rsidRPr="00F107C3" w:rsidRDefault="00C2444F" w:rsidP="00A90A5E">
            <w:pPr>
              <w:jc w:val="center"/>
            </w:pPr>
            <w:r w:rsidRPr="00F107C3">
              <w:t>0</w:t>
            </w:r>
          </w:p>
        </w:tc>
        <w:tc>
          <w:tcPr>
            <w:tcW w:w="792" w:type="pct"/>
          </w:tcPr>
          <w:p w:rsidR="00C2444F" w:rsidRPr="00F107C3" w:rsidRDefault="00C2444F" w:rsidP="00A90A5E">
            <w:pPr>
              <w:ind w:hanging="9"/>
              <w:jc w:val="center"/>
            </w:pPr>
            <w:r w:rsidRPr="00F107C3">
              <w:t>0</w:t>
            </w:r>
          </w:p>
        </w:tc>
        <w:tc>
          <w:tcPr>
            <w:tcW w:w="792" w:type="pct"/>
          </w:tcPr>
          <w:p w:rsidR="00C2444F" w:rsidRPr="00F107C3" w:rsidRDefault="00C2444F" w:rsidP="00A90A5E">
            <w:pPr>
              <w:ind w:hanging="9"/>
              <w:jc w:val="center"/>
            </w:pPr>
            <w:r w:rsidRPr="00F107C3">
              <w:t>0</w:t>
            </w:r>
          </w:p>
        </w:tc>
        <w:tc>
          <w:tcPr>
            <w:tcW w:w="790" w:type="pct"/>
          </w:tcPr>
          <w:p w:rsidR="00C2444F" w:rsidRPr="00F107C3" w:rsidRDefault="00C2444F" w:rsidP="00A90A5E">
            <w:pPr>
              <w:ind w:hanging="9"/>
              <w:jc w:val="center"/>
            </w:pPr>
            <w:r w:rsidRPr="00F107C3">
              <w:t>0</w:t>
            </w:r>
          </w:p>
        </w:tc>
        <w:tc>
          <w:tcPr>
            <w:tcW w:w="774" w:type="pct"/>
          </w:tcPr>
          <w:p w:rsidR="00C2444F" w:rsidRPr="00753B4C" w:rsidRDefault="00EC2D3F" w:rsidP="00A90A5E">
            <w:pPr>
              <w:ind w:hanging="9"/>
              <w:jc w:val="center"/>
              <w:rPr>
                <w:lang w:val="ru-RU"/>
              </w:rPr>
            </w:pPr>
            <w:r w:rsidRPr="00753B4C">
              <w:rPr>
                <w:lang w:val="ru-RU"/>
              </w:rPr>
              <w:t>0</w:t>
            </w:r>
          </w:p>
        </w:tc>
      </w:tr>
      <w:tr w:rsidR="00225536" w:rsidRPr="00410473" w:rsidTr="00225536">
        <w:trPr>
          <w:trHeight w:val="335"/>
        </w:trPr>
        <w:tc>
          <w:tcPr>
            <w:tcW w:w="1051" w:type="pct"/>
          </w:tcPr>
          <w:p w:rsidR="00C2444F" w:rsidRPr="00F107C3" w:rsidRDefault="00C2444F" w:rsidP="00A90A5E">
            <w:r w:rsidRPr="00F107C3">
              <w:t>районный бюджет</w:t>
            </w:r>
          </w:p>
        </w:tc>
        <w:tc>
          <w:tcPr>
            <w:tcW w:w="801" w:type="pct"/>
          </w:tcPr>
          <w:p w:rsidR="00C2444F" w:rsidRPr="0048400E" w:rsidRDefault="00E9771F" w:rsidP="00A90A5E">
            <w:pPr>
              <w:jc w:val="center"/>
              <w:rPr>
                <w:lang w:val="ru-RU"/>
              </w:rPr>
            </w:pPr>
            <w:r>
              <w:rPr>
                <w:noProof/>
                <w:color w:val="000000"/>
                <w:lang w:val="ru-RU"/>
              </w:rPr>
              <w:t>67366,2</w:t>
            </w:r>
          </w:p>
        </w:tc>
        <w:tc>
          <w:tcPr>
            <w:tcW w:w="792" w:type="pct"/>
          </w:tcPr>
          <w:p w:rsidR="00C2444F" w:rsidRPr="00F107C3" w:rsidRDefault="00354C12" w:rsidP="00BB25E3">
            <w:pPr>
              <w:ind w:hanging="9"/>
              <w:jc w:val="center"/>
            </w:pPr>
            <w:r w:rsidRPr="00354C12">
              <w:rPr>
                <w:lang w:val="ru-RU"/>
              </w:rPr>
              <w:t>22</w:t>
            </w:r>
            <w:r w:rsidR="00BB25E3">
              <w:rPr>
                <w:lang w:val="ru-RU"/>
              </w:rPr>
              <w:t>528</w:t>
            </w:r>
            <w:r w:rsidRPr="00354C12">
              <w:rPr>
                <w:lang w:val="ru-RU"/>
              </w:rPr>
              <w:t>,</w:t>
            </w:r>
            <w:r w:rsidR="00BB25E3">
              <w:rPr>
                <w:lang w:val="ru-RU"/>
              </w:rPr>
              <w:t>2</w:t>
            </w:r>
          </w:p>
        </w:tc>
        <w:tc>
          <w:tcPr>
            <w:tcW w:w="792" w:type="pct"/>
          </w:tcPr>
          <w:p w:rsidR="00C2444F" w:rsidRPr="0048400E" w:rsidRDefault="00C2444F" w:rsidP="00A90A5E">
            <w:pPr>
              <w:ind w:hanging="9"/>
              <w:jc w:val="center"/>
              <w:rPr>
                <w:lang w:val="ru-RU"/>
              </w:rPr>
            </w:pPr>
            <w:r w:rsidRPr="00F107C3">
              <w:t>1</w:t>
            </w:r>
            <w:r>
              <w:rPr>
                <w:lang w:val="ru-RU"/>
              </w:rPr>
              <w:t>4946</w:t>
            </w:r>
            <w:r w:rsidRPr="00F107C3"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90" w:type="pct"/>
          </w:tcPr>
          <w:p w:rsidR="00C2444F" w:rsidRPr="00F107C3" w:rsidRDefault="00C2444F" w:rsidP="00A90A5E">
            <w:pPr>
              <w:ind w:hanging="9"/>
              <w:jc w:val="center"/>
            </w:pPr>
            <w:r w:rsidRPr="00F107C3">
              <w:t>1</w:t>
            </w:r>
            <w:r>
              <w:rPr>
                <w:lang w:val="ru-RU"/>
              </w:rPr>
              <w:t>4946</w:t>
            </w:r>
            <w:r w:rsidRPr="00F107C3"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74" w:type="pct"/>
          </w:tcPr>
          <w:p w:rsidR="00C2444F" w:rsidRPr="00753B4C" w:rsidRDefault="00EC2D3F" w:rsidP="00A90A5E">
            <w:pPr>
              <w:ind w:hanging="9"/>
              <w:jc w:val="center"/>
            </w:pPr>
            <w:r w:rsidRPr="00753B4C">
              <w:t>1</w:t>
            </w:r>
            <w:r w:rsidRPr="00753B4C">
              <w:rPr>
                <w:lang w:val="ru-RU"/>
              </w:rPr>
              <w:t>4946</w:t>
            </w:r>
            <w:r w:rsidRPr="00753B4C">
              <w:t>,</w:t>
            </w:r>
            <w:r w:rsidRPr="00753B4C">
              <w:rPr>
                <w:lang w:val="ru-RU"/>
              </w:rPr>
              <w:t>0</w:t>
            </w:r>
          </w:p>
        </w:tc>
      </w:tr>
      <w:tr w:rsidR="00225536" w:rsidRPr="00410473" w:rsidTr="00225536">
        <w:trPr>
          <w:trHeight w:val="335"/>
        </w:trPr>
        <w:tc>
          <w:tcPr>
            <w:tcW w:w="1051" w:type="pct"/>
          </w:tcPr>
          <w:p w:rsidR="00C2444F" w:rsidRPr="00F107C3" w:rsidRDefault="00C2444F" w:rsidP="00A90A5E">
            <w:r w:rsidRPr="00F107C3">
              <w:t>внебюджетные источники</w:t>
            </w:r>
          </w:p>
        </w:tc>
        <w:tc>
          <w:tcPr>
            <w:tcW w:w="801" w:type="pct"/>
          </w:tcPr>
          <w:p w:rsidR="00C2444F" w:rsidRPr="00F107C3" w:rsidRDefault="00C2444F" w:rsidP="00A90A5E">
            <w:pPr>
              <w:jc w:val="center"/>
            </w:pPr>
            <w:r w:rsidRPr="00F107C3">
              <w:t>0</w:t>
            </w:r>
          </w:p>
        </w:tc>
        <w:tc>
          <w:tcPr>
            <w:tcW w:w="792" w:type="pct"/>
          </w:tcPr>
          <w:p w:rsidR="00C2444F" w:rsidRPr="00F107C3" w:rsidRDefault="00C2444F" w:rsidP="00A90A5E">
            <w:pPr>
              <w:ind w:hanging="9"/>
              <w:jc w:val="center"/>
            </w:pPr>
            <w:r w:rsidRPr="00F107C3">
              <w:t>0</w:t>
            </w:r>
          </w:p>
        </w:tc>
        <w:tc>
          <w:tcPr>
            <w:tcW w:w="792" w:type="pct"/>
          </w:tcPr>
          <w:p w:rsidR="00C2444F" w:rsidRPr="00F107C3" w:rsidRDefault="00C2444F" w:rsidP="00A90A5E">
            <w:pPr>
              <w:ind w:hanging="9"/>
              <w:jc w:val="center"/>
            </w:pPr>
            <w:r w:rsidRPr="00F107C3">
              <w:t>0</w:t>
            </w:r>
          </w:p>
        </w:tc>
        <w:tc>
          <w:tcPr>
            <w:tcW w:w="790" w:type="pct"/>
          </w:tcPr>
          <w:p w:rsidR="00C2444F" w:rsidRPr="00F107C3" w:rsidRDefault="00C2444F" w:rsidP="00A90A5E">
            <w:pPr>
              <w:ind w:hanging="9"/>
              <w:jc w:val="center"/>
            </w:pPr>
            <w:r w:rsidRPr="00F107C3">
              <w:t>0</w:t>
            </w:r>
          </w:p>
        </w:tc>
        <w:tc>
          <w:tcPr>
            <w:tcW w:w="774" w:type="pct"/>
          </w:tcPr>
          <w:p w:rsidR="00C2444F" w:rsidRPr="00753B4C" w:rsidRDefault="00EC2D3F" w:rsidP="00A90A5E">
            <w:pPr>
              <w:ind w:hanging="9"/>
              <w:jc w:val="center"/>
              <w:rPr>
                <w:lang w:val="ru-RU"/>
              </w:rPr>
            </w:pPr>
            <w:r w:rsidRPr="00753B4C">
              <w:rPr>
                <w:lang w:val="ru-RU"/>
              </w:rPr>
              <w:t>0</w:t>
            </w:r>
          </w:p>
        </w:tc>
      </w:tr>
    </w:tbl>
    <w:p w:rsidR="00E40B65" w:rsidRPr="00D27FA1" w:rsidRDefault="00E40B65" w:rsidP="00A90A5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».</w:t>
      </w:r>
    </w:p>
    <w:p w:rsidR="008704A2" w:rsidRPr="008704A2" w:rsidRDefault="00021D70" w:rsidP="00A90A5E">
      <w:pPr>
        <w:tabs>
          <w:tab w:val="num" w:pos="-595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704A2">
        <w:rPr>
          <w:sz w:val="28"/>
          <w:szCs w:val="28"/>
          <w:lang w:val="ru-RU"/>
        </w:rPr>
        <w:t>2.Признать утратившим силу постановление администрации</w:t>
      </w:r>
      <w:r w:rsidR="00BB25E3">
        <w:rPr>
          <w:sz w:val="28"/>
          <w:szCs w:val="28"/>
          <w:lang w:val="ru-RU"/>
        </w:rPr>
        <w:t xml:space="preserve"> муниципального образования от 2</w:t>
      </w:r>
      <w:r w:rsidR="008704A2">
        <w:rPr>
          <w:sz w:val="28"/>
          <w:szCs w:val="28"/>
          <w:lang w:val="ru-RU"/>
        </w:rPr>
        <w:t xml:space="preserve">3 </w:t>
      </w:r>
      <w:r w:rsidR="00BB25E3">
        <w:rPr>
          <w:sz w:val="28"/>
          <w:szCs w:val="28"/>
          <w:lang w:val="ru-RU"/>
        </w:rPr>
        <w:t>октября</w:t>
      </w:r>
      <w:r w:rsidR="008704A2">
        <w:rPr>
          <w:sz w:val="28"/>
          <w:szCs w:val="28"/>
          <w:lang w:val="ru-RU"/>
        </w:rPr>
        <w:t xml:space="preserve"> 2015 года № </w:t>
      </w:r>
      <w:r w:rsidR="00BB25E3">
        <w:rPr>
          <w:sz w:val="28"/>
          <w:szCs w:val="28"/>
          <w:lang w:val="ru-RU"/>
        </w:rPr>
        <w:t>564</w:t>
      </w:r>
      <w:r w:rsidR="008704A2" w:rsidRPr="008704A2">
        <w:rPr>
          <w:sz w:val="28"/>
          <w:szCs w:val="28"/>
        </w:rPr>
        <w:t xml:space="preserve"> </w:t>
      </w:r>
      <w:r w:rsidR="008704A2">
        <w:rPr>
          <w:sz w:val="28"/>
          <w:szCs w:val="28"/>
          <w:lang w:val="ru-RU"/>
        </w:rPr>
        <w:t>«</w:t>
      </w:r>
      <w:r w:rsidR="008704A2" w:rsidRPr="008704A2">
        <w:rPr>
          <w:sz w:val="28"/>
          <w:szCs w:val="28"/>
        </w:rPr>
        <w:t>О внесении изменений в постановление администрации муниципального образования Ейский район от 31 декабря 2014 года № 945 «Об утверждении муниципальной программы  «Информационное общество Ейского района»</w:t>
      </w:r>
      <w:r w:rsidR="008704A2">
        <w:rPr>
          <w:sz w:val="28"/>
          <w:szCs w:val="28"/>
          <w:lang w:val="ru-RU"/>
        </w:rPr>
        <w:t>.</w:t>
      </w:r>
    </w:p>
    <w:p w:rsidR="008704A2" w:rsidRPr="008704A2" w:rsidRDefault="008704A2" w:rsidP="008704A2">
      <w:pPr>
        <w:tabs>
          <w:tab w:val="num" w:pos="-5954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B82B29">
        <w:rPr>
          <w:sz w:val="28"/>
          <w:szCs w:val="28"/>
          <w:lang w:val="ru-RU"/>
        </w:rPr>
        <w:t>.</w:t>
      </w:r>
      <w:r w:rsidR="00B94D8E">
        <w:rPr>
          <w:sz w:val="28"/>
          <w:szCs w:val="28"/>
          <w:lang w:val="ru-RU"/>
        </w:rPr>
        <w:t xml:space="preserve"> </w:t>
      </w:r>
      <w:r w:rsidR="002A6C60" w:rsidRPr="00B82B29">
        <w:rPr>
          <w:sz w:val="28"/>
          <w:szCs w:val="28"/>
          <w:lang w:val="ru-RU"/>
        </w:rPr>
        <w:t>Отделу информатизации</w:t>
      </w:r>
      <w:r w:rsidR="00346A51" w:rsidRPr="00B82B29">
        <w:rPr>
          <w:sz w:val="28"/>
          <w:szCs w:val="28"/>
        </w:rPr>
        <w:t xml:space="preserve"> администрации муниципального образования Ейский район (</w:t>
      </w:r>
      <w:r w:rsidR="002A6C60" w:rsidRPr="00B82B29">
        <w:rPr>
          <w:sz w:val="28"/>
          <w:szCs w:val="28"/>
          <w:lang w:val="ru-RU"/>
        </w:rPr>
        <w:t>Зайцев</w:t>
      </w:r>
      <w:r w:rsidR="00346A51" w:rsidRPr="00B82B29">
        <w:rPr>
          <w:sz w:val="28"/>
          <w:szCs w:val="28"/>
        </w:rPr>
        <w:t xml:space="preserve">) </w:t>
      </w:r>
      <w:r w:rsidR="008B7544" w:rsidRPr="00B82B29">
        <w:rPr>
          <w:sz w:val="28"/>
          <w:szCs w:val="28"/>
          <w:lang w:val="ru-RU"/>
        </w:rPr>
        <w:t xml:space="preserve">разместить </w:t>
      </w:r>
      <w:r w:rsidR="00346A51" w:rsidRPr="00B82B29">
        <w:rPr>
          <w:sz w:val="28"/>
          <w:szCs w:val="28"/>
        </w:rPr>
        <w:t xml:space="preserve">настоящее </w:t>
      </w:r>
      <w:proofErr w:type="spellStart"/>
      <w:r w:rsidR="00645A7A" w:rsidRPr="00B82B29">
        <w:rPr>
          <w:sz w:val="28"/>
          <w:szCs w:val="28"/>
          <w:lang w:val="ru-RU"/>
        </w:rPr>
        <w:t>п</w:t>
      </w:r>
      <w:proofErr w:type="spellEnd"/>
      <w:r w:rsidR="00346A51" w:rsidRPr="00B82B29">
        <w:rPr>
          <w:sz w:val="28"/>
          <w:szCs w:val="28"/>
        </w:rPr>
        <w:t>остановление</w:t>
      </w:r>
      <w:r w:rsidR="00645A7A" w:rsidRPr="00B82B29">
        <w:rPr>
          <w:sz w:val="28"/>
          <w:szCs w:val="28"/>
          <w:lang w:val="ru-RU"/>
        </w:rPr>
        <w:t xml:space="preserve"> </w:t>
      </w:r>
      <w:r w:rsidR="002A6C60" w:rsidRPr="00B82B29">
        <w:rPr>
          <w:sz w:val="28"/>
          <w:szCs w:val="28"/>
          <w:lang w:val="ru-RU"/>
        </w:rPr>
        <w:t xml:space="preserve">на официальном сайте муниципального образования </w:t>
      </w:r>
      <w:proofErr w:type="spellStart"/>
      <w:r w:rsidR="002A6C60" w:rsidRPr="00B82B29">
        <w:rPr>
          <w:sz w:val="28"/>
          <w:szCs w:val="28"/>
          <w:lang w:val="ru-RU"/>
        </w:rPr>
        <w:t>Ейский</w:t>
      </w:r>
      <w:proofErr w:type="spellEnd"/>
      <w:r w:rsidR="002A6C60" w:rsidRPr="00B82B29">
        <w:rPr>
          <w:sz w:val="28"/>
          <w:szCs w:val="28"/>
          <w:lang w:val="ru-RU"/>
        </w:rPr>
        <w:t xml:space="preserve"> район в </w:t>
      </w:r>
      <w:r w:rsidR="008B7544" w:rsidRPr="00B82B29">
        <w:rPr>
          <w:sz w:val="28"/>
          <w:szCs w:val="28"/>
          <w:lang w:val="ru-RU"/>
        </w:rPr>
        <w:t xml:space="preserve">информационно-телекоммуникационной </w:t>
      </w:r>
      <w:r w:rsidR="002A6C60" w:rsidRPr="00B82B29">
        <w:rPr>
          <w:sz w:val="28"/>
          <w:szCs w:val="28"/>
          <w:lang w:val="ru-RU"/>
        </w:rPr>
        <w:t xml:space="preserve">сети </w:t>
      </w:r>
      <w:r w:rsidR="008B7544" w:rsidRPr="00B82B29">
        <w:rPr>
          <w:sz w:val="28"/>
          <w:szCs w:val="28"/>
          <w:lang w:val="ru-RU"/>
        </w:rPr>
        <w:t>«</w:t>
      </w:r>
      <w:r w:rsidR="002A6C60" w:rsidRPr="00B82B29">
        <w:rPr>
          <w:sz w:val="28"/>
          <w:szCs w:val="28"/>
          <w:lang w:val="ru-RU"/>
        </w:rPr>
        <w:t>Интернет</w:t>
      </w:r>
      <w:r w:rsidR="008B7544" w:rsidRPr="00B82B29">
        <w:rPr>
          <w:sz w:val="28"/>
          <w:szCs w:val="28"/>
          <w:lang w:val="ru-RU"/>
        </w:rPr>
        <w:t>»</w:t>
      </w:r>
      <w:r w:rsidR="00346A51" w:rsidRPr="00B82B29">
        <w:rPr>
          <w:sz w:val="28"/>
          <w:szCs w:val="28"/>
        </w:rPr>
        <w:t>.</w:t>
      </w:r>
    </w:p>
    <w:p w:rsidR="00B82B29" w:rsidRPr="00B82B29" w:rsidRDefault="00021D70" w:rsidP="00A90A5E">
      <w:pPr>
        <w:widowControl w:val="0"/>
        <w:tabs>
          <w:tab w:val="left" w:pos="-595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704A2">
        <w:rPr>
          <w:sz w:val="28"/>
          <w:szCs w:val="28"/>
          <w:lang w:val="ru-RU"/>
        </w:rPr>
        <w:t>4</w:t>
      </w:r>
      <w:r w:rsidR="00346A51" w:rsidRPr="00B82B29">
        <w:rPr>
          <w:sz w:val="28"/>
          <w:szCs w:val="28"/>
          <w:lang w:val="ru-RU"/>
        </w:rPr>
        <w:t>.</w:t>
      </w:r>
      <w:r w:rsidR="00B94D8E">
        <w:rPr>
          <w:sz w:val="28"/>
          <w:szCs w:val="28"/>
          <w:lang w:val="ru-RU"/>
        </w:rPr>
        <w:t xml:space="preserve"> </w:t>
      </w:r>
      <w:proofErr w:type="spellStart"/>
      <w:r w:rsidR="00BE7EBC">
        <w:rPr>
          <w:sz w:val="28"/>
          <w:szCs w:val="28"/>
          <w:lang w:val="ru-RU"/>
        </w:rPr>
        <w:t>Постановле</w:t>
      </w:r>
      <w:proofErr w:type="spellEnd"/>
      <w:r w:rsidR="0006661A">
        <w:rPr>
          <w:sz w:val="28"/>
          <w:szCs w:val="28"/>
        </w:rPr>
        <w:t xml:space="preserve">ние вступает в силу со дня </w:t>
      </w:r>
      <w:r w:rsidR="00346A51" w:rsidRPr="00B82B29">
        <w:rPr>
          <w:sz w:val="28"/>
          <w:szCs w:val="28"/>
        </w:rPr>
        <w:t xml:space="preserve"> </w:t>
      </w:r>
      <w:r w:rsidR="008B7544" w:rsidRPr="00753B4C">
        <w:rPr>
          <w:sz w:val="28"/>
          <w:szCs w:val="28"/>
          <w:lang w:val="ru-RU"/>
        </w:rPr>
        <w:t>подписания</w:t>
      </w:r>
      <w:r w:rsidR="00346A51" w:rsidRPr="00753B4C">
        <w:rPr>
          <w:sz w:val="28"/>
          <w:szCs w:val="28"/>
        </w:rPr>
        <w:t>.</w:t>
      </w:r>
      <w:r w:rsidR="00346A51" w:rsidRPr="00B82B29">
        <w:rPr>
          <w:sz w:val="28"/>
          <w:szCs w:val="28"/>
        </w:rPr>
        <w:t xml:space="preserve"> </w:t>
      </w:r>
    </w:p>
    <w:p w:rsidR="001E0E19" w:rsidRDefault="001E0E19" w:rsidP="00A90A5E">
      <w:pPr>
        <w:rPr>
          <w:sz w:val="28"/>
          <w:szCs w:val="28"/>
          <w:lang w:val="ru-RU"/>
        </w:rPr>
      </w:pPr>
    </w:p>
    <w:p w:rsidR="00083DBA" w:rsidRDefault="00083DBA" w:rsidP="00A90A5E">
      <w:pPr>
        <w:rPr>
          <w:sz w:val="28"/>
          <w:szCs w:val="28"/>
          <w:lang w:val="ru-RU"/>
        </w:rPr>
      </w:pPr>
    </w:p>
    <w:p w:rsidR="00DD322A" w:rsidRDefault="00DD322A" w:rsidP="00A90A5E">
      <w:pPr>
        <w:rPr>
          <w:sz w:val="28"/>
          <w:szCs w:val="28"/>
          <w:lang w:val="ru-RU"/>
        </w:rPr>
      </w:pPr>
    </w:p>
    <w:p w:rsidR="007E1C25" w:rsidRDefault="007E1C25" w:rsidP="00A90A5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 главы</w:t>
      </w:r>
    </w:p>
    <w:p w:rsidR="00CB3661" w:rsidRPr="00B82B29" w:rsidRDefault="00CB3661" w:rsidP="00A90A5E">
      <w:pPr>
        <w:rPr>
          <w:sz w:val="28"/>
          <w:szCs w:val="28"/>
        </w:rPr>
      </w:pPr>
      <w:r w:rsidRPr="00B82B29">
        <w:rPr>
          <w:sz w:val="28"/>
          <w:szCs w:val="28"/>
        </w:rPr>
        <w:t xml:space="preserve">муниципального образования </w:t>
      </w:r>
    </w:p>
    <w:p w:rsidR="00CB3661" w:rsidRPr="007E1C25" w:rsidRDefault="00CB3661" w:rsidP="00A90A5E">
      <w:pPr>
        <w:rPr>
          <w:sz w:val="28"/>
          <w:szCs w:val="28"/>
          <w:lang w:val="ru-RU"/>
        </w:rPr>
      </w:pPr>
      <w:r w:rsidRPr="00B82B29">
        <w:rPr>
          <w:sz w:val="28"/>
          <w:szCs w:val="28"/>
        </w:rPr>
        <w:t xml:space="preserve">Ейский район                                    </w:t>
      </w:r>
      <w:r w:rsidR="00B82B29">
        <w:rPr>
          <w:sz w:val="28"/>
          <w:szCs w:val="28"/>
          <w:lang w:val="ru-RU"/>
        </w:rPr>
        <w:t xml:space="preserve">       </w:t>
      </w:r>
      <w:r w:rsidRPr="00B82B29">
        <w:rPr>
          <w:sz w:val="28"/>
          <w:szCs w:val="28"/>
        </w:rPr>
        <w:t xml:space="preserve">                                       </w:t>
      </w:r>
      <w:r w:rsidR="007E1C25">
        <w:rPr>
          <w:sz w:val="28"/>
          <w:szCs w:val="28"/>
          <w:lang w:val="ru-RU"/>
        </w:rPr>
        <w:t xml:space="preserve">   </w:t>
      </w:r>
      <w:r w:rsidRPr="00B82B29">
        <w:rPr>
          <w:sz w:val="28"/>
          <w:szCs w:val="28"/>
        </w:rPr>
        <w:t xml:space="preserve"> </w:t>
      </w:r>
      <w:r w:rsidR="0045587C">
        <w:rPr>
          <w:sz w:val="28"/>
          <w:szCs w:val="28"/>
          <w:lang w:val="ru-RU"/>
        </w:rPr>
        <w:t xml:space="preserve">  </w:t>
      </w:r>
      <w:proofErr w:type="spellStart"/>
      <w:r w:rsidR="0045587C">
        <w:rPr>
          <w:sz w:val="28"/>
          <w:szCs w:val="28"/>
          <w:lang w:val="ru-RU"/>
        </w:rPr>
        <w:t>Ю.А.Келембет</w:t>
      </w:r>
      <w:proofErr w:type="spellEnd"/>
    </w:p>
    <w:p w:rsidR="00814386" w:rsidRPr="007E1C25" w:rsidRDefault="00814386" w:rsidP="00A90A5E">
      <w:pPr>
        <w:rPr>
          <w:sz w:val="28"/>
          <w:szCs w:val="28"/>
          <w:lang w:val="ru-RU"/>
        </w:rPr>
      </w:pPr>
    </w:p>
    <w:p w:rsidR="00814386" w:rsidRPr="001E4A85" w:rsidRDefault="00EE7574" w:rsidP="00EE7574">
      <w:pPr>
        <w:tabs>
          <w:tab w:val="left" w:pos="6954"/>
          <w:tab w:val="left" w:pos="7866"/>
        </w:tabs>
        <w:rPr>
          <w:lang w:val="ru-RU"/>
        </w:rPr>
      </w:pPr>
      <w:r w:rsidRPr="001E4A85">
        <w:rPr>
          <w:lang w:val="ru-RU"/>
        </w:rPr>
        <w:t xml:space="preserve"> </w:t>
      </w:r>
    </w:p>
    <w:sectPr w:rsidR="00814386" w:rsidRPr="001E4A85" w:rsidSect="00D6342E">
      <w:pgSz w:w="11906" w:h="16838"/>
      <w:pgMar w:top="1134" w:right="567" w:bottom="125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F8" w:rsidRDefault="00FE67F8">
      <w:r>
        <w:separator/>
      </w:r>
    </w:p>
  </w:endnote>
  <w:endnote w:type="continuationSeparator" w:id="0">
    <w:p w:rsidR="00FE67F8" w:rsidRDefault="00FE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F8" w:rsidRDefault="00FE67F8">
      <w:r>
        <w:separator/>
      </w:r>
    </w:p>
  </w:footnote>
  <w:footnote w:type="continuationSeparator" w:id="0">
    <w:p w:rsidR="00FE67F8" w:rsidRDefault="00FE6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88" w:rsidRDefault="0070164A" w:rsidP="002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3A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3A88" w:rsidRDefault="00583A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88" w:rsidRPr="00583A88" w:rsidRDefault="0070164A" w:rsidP="008F6E7F">
    <w:pPr>
      <w:pStyle w:val="a7"/>
      <w:framePr w:wrap="around" w:vAnchor="text" w:hAnchor="margin" w:xAlign="center" w:y="1"/>
      <w:rPr>
        <w:rStyle w:val="a9"/>
        <w:lang w:val="en-US"/>
      </w:rPr>
    </w:pPr>
    <w:r>
      <w:rPr>
        <w:rStyle w:val="a9"/>
      </w:rPr>
      <w:fldChar w:fldCharType="begin"/>
    </w:r>
    <w:r w:rsidR="00583A8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370B">
      <w:rPr>
        <w:rStyle w:val="a9"/>
        <w:noProof/>
      </w:rPr>
      <w:t>10</w:t>
    </w:r>
    <w:r>
      <w:rPr>
        <w:rStyle w:val="a9"/>
      </w:rPr>
      <w:fldChar w:fldCharType="end"/>
    </w:r>
  </w:p>
  <w:p w:rsidR="00583A88" w:rsidRDefault="00583A8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88" w:rsidRPr="00583A88" w:rsidRDefault="00583A88" w:rsidP="00753B4C">
    <w:pPr>
      <w:pStyle w:val="a7"/>
      <w:jc w:val="center"/>
      <w:rPr>
        <w:lang w:val="en-US"/>
      </w:rPr>
    </w:pPr>
    <w:r>
      <w:rPr>
        <w:lang w:val="en-US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4D6"/>
    <w:multiLevelType w:val="hybridMultilevel"/>
    <w:tmpl w:val="65DE6AA8"/>
    <w:lvl w:ilvl="0" w:tplc="2DD473F8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">
    <w:nsid w:val="3171006B"/>
    <w:multiLevelType w:val="hybridMultilevel"/>
    <w:tmpl w:val="EDA2DD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C61F1"/>
    <w:multiLevelType w:val="hybridMultilevel"/>
    <w:tmpl w:val="2AAEBDE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3BA44E8A"/>
    <w:multiLevelType w:val="hybridMultilevel"/>
    <w:tmpl w:val="3B8E4574"/>
    <w:lvl w:ilvl="0" w:tplc="D2BC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D16412"/>
    <w:multiLevelType w:val="hybridMultilevel"/>
    <w:tmpl w:val="4AFAAB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3E4C0D"/>
    <w:multiLevelType w:val="hybridMultilevel"/>
    <w:tmpl w:val="EB9C4E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F7B7D"/>
    <w:multiLevelType w:val="hybridMultilevel"/>
    <w:tmpl w:val="9DCC0966"/>
    <w:lvl w:ilvl="0" w:tplc="7A767D1C">
      <w:start w:val="1"/>
      <w:numFmt w:val="decimal"/>
      <w:lvlText w:val="%1."/>
      <w:lvlJc w:val="left"/>
      <w:pPr>
        <w:tabs>
          <w:tab w:val="num" w:pos="1938"/>
        </w:tabs>
        <w:ind w:left="1938" w:hanging="1140"/>
      </w:pPr>
      <w:rPr>
        <w:rFonts w:hint="default"/>
      </w:rPr>
    </w:lvl>
    <w:lvl w:ilvl="1" w:tplc="89E6AFF0">
      <w:start w:val="1"/>
      <w:numFmt w:val="decimal"/>
      <w:lvlText w:val="%2)"/>
      <w:lvlJc w:val="left"/>
      <w:pPr>
        <w:tabs>
          <w:tab w:val="num" w:pos="1953"/>
        </w:tabs>
        <w:ind w:left="1953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7">
    <w:nsid w:val="725035A3"/>
    <w:multiLevelType w:val="hybridMultilevel"/>
    <w:tmpl w:val="E4C4D374"/>
    <w:lvl w:ilvl="0" w:tplc="BC42B68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BE3"/>
    <w:rsid w:val="00021D70"/>
    <w:rsid w:val="00025CDB"/>
    <w:rsid w:val="0003498D"/>
    <w:rsid w:val="00042EA6"/>
    <w:rsid w:val="000444B6"/>
    <w:rsid w:val="00047F35"/>
    <w:rsid w:val="00050DB1"/>
    <w:rsid w:val="000517FD"/>
    <w:rsid w:val="00057B06"/>
    <w:rsid w:val="00061EFA"/>
    <w:rsid w:val="0006618D"/>
    <w:rsid w:val="0006661A"/>
    <w:rsid w:val="00073875"/>
    <w:rsid w:val="0007471B"/>
    <w:rsid w:val="00081455"/>
    <w:rsid w:val="00082B93"/>
    <w:rsid w:val="0008310A"/>
    <w:rsid w:val="00083257"/>
    <w:rsid w:val="00083DBA"/>
    <w:rsid w:val="00095303"/>
    <w:rsid w:val="000956BF"/>
    <w:rsid w:val="000A5382"/>
    <w:rsid w:val="000B4CF7"/>
    <w:rsid w:val="000E2F78"/>
    <w:rsid w:val="000E35A0"/>
    <w:rsid w:val="000F4843"/>
    <w:rsid w:val="00102F6B"/>
    <w:rsid w:val="0011155E"/>
    <w:rsid w:val="001222C4"/>
    <w:rsid w:val="0012592C"/>
    <w:rsid w:val="0013410C"/>
    <w:rsid w:val="00134F73"/>
    <w:rsid w:val="00137E24"/>
    <w:rsid w:val="00147266"/>
    <w:rsid w:val="00150857"/>
    <w:rsid w:val="00152409"/>
    <w:rsid w:val="001704E1"/>
    <w:rsid w:val="00173412"/>
    <w:rsid w:val="00174317"/>
    <w:rsid w:val="00174334"/>
    <w:rsid w:val="00180D77"/>
    <w:rsid w:val="00180FDE"/>
    <w:rsid w:val="0018172D"/>
    <w:rsid w:val="00184482"/>
    <w:rsid w:val="001858BB"/>
    <w:rsid w:val="001938CD"/>
    <w:rsid w:val="001A7426"/>
    <w:rsid w:val="001C03E0"/>
    <w:rsid w:val="001D540A"/>
    <w:rsid w:val="001E0E19"/>
    <w:rsid w:val="001E4A85"/>
    <w:rsid w:val="001E5421"/>
    <w:rsid w:val="001E54CA"/>
    <w:rsid w:val="001F370B"/>
    <w:rsid w:val="0020290D"/>
    <w:rsid w:val="00211C01"/>
    <w:rsid w:val="00216F86"/>
    <w:rsid w:val="00225536"/>
    <w:rsid w:val="002263BF"/>
    <w:rsid w:val="002408F2"/>
    <w:rsid w:val="002425ED"/>
    <w:rsid w:val="002532AA"/>
    <w:rsid w:val="00256474"/>
    <w:rsid w:val="00260295"/>
    <w:rsid w:val="00260E10"/>
    <w:rsid w:val="00263D71"/>
    <w:rsid w:val="002673DF"/>
    <w:rsid w:val="002710F4"/>
    <w:rsid w:val="0027451F"/>
    <w:rsid w:val="0028037A"/>
    <w:rsid w:val="0028145A"/>
    <w:rsid w:val="00282938"/>
    <w:rsid w:val="002A0A18"/>
    <w:rsid w:val="002A1454"/>
    <w:rsid w:val="002A3C17"/>
    <w:rsid w:val="002A6C60"/>
    <w:rsid w:val="002B695B"/>
    <w:rsid w:val="002D233B"/>
    <w:rsid w:val="002D7D15"/>
    <w:rsid w:val="002F0EA3"/>
    <w:rsid w:val="00305428"/>
    <w:rsid w:val="0031110C"/>
    <w:rsid w:val="00312016"/>
    <w:rsid w:val="003147AD"/>
    <w:rsid w:val="00317792"/>
    <w:rsid w:val="00322598"/>
    <w:rsid w:val="003230D0"/>
    <w:rsid w:val="003256F0"/>
    <w:rsid w:val="00337B7D"/>
    <w:rsid w:val="00340189"/>
    <w:rsid w:val="00346A51"/>
    <w:rsid w:val="003525DD"/>
    <w:rsid w:val="00354C12"/>
    <w:rsid w:val="00356E5B"/>
    <w:rsid w:val="00366AC9"/>
    <w:rsid w:val="00383066"/>
    <w:rsid w:val="00384617"/>
    <w:rsid w:val="0039368F"/>
    <w:rsid w:val="003969C9"/>
    <w:rsid w:val="003A1C6B"/>
    <w:rsid w:val="003B795C"/>
    <w:rsid w:val="003C547B"/>
    <w:rsid w:val="003D2B29"/>
    <w:rsid w:val="003D43D7"/>
    <w:rsid w:val="003D6B6A"/>
    <w:rsid w:val="003D728F"/>
    <w:rsid w:val="003D7E1C"/>
    <w:rsid w:val="003E38EF"/>
    <w:rsid w:val="004212E0"/>
    <w:rsid w:val="00422D11"/>
    <w:rsid w:val="0042752C"/>
    <w:rsid w:val="004466EC"/>
    <w:rsid w:val="00450573"/>
    <w:rsid w:val="0045587C"/>
    <w:rsid w:val="00474AD9"/>
    <w:rsid w:val="004774F4"/>
    <w:rsid w:val="0048400E"/>
    <w:rsid w:val="00486206"/>
    <w:rsid w:val="0049799D"/>
    <w:rsid w:val="004A7804"/>
    <w:rsid w:val="004B4460"/>
    <w:rsid w:val="004C707E"/>
    <w:rsid w:val="004C7198"/>
    <w:rsid w:val="004D0CC8"/>
    <w:rsid w:val="004D4D77"/>
    <w:rsid w:val="004D70BC"/>
    <w:rsid w:val="004E77A8"/>
    <w:rsid w:val="004F3BD0"/>
    <w:rsid w:val="004F7AC3"/>
    <w:rsid w:val="00516AF2"/>
    <w:rsid w:val="005469A4"/>
    <w:rsid w:val="005519B0"/>
    <w:rsid w:val="00553D8D"/>
    <w:rsid w:val="00560B04"/>
    <w:rsid w:val="0056248D"/>
    <w:rsid w:val="005705ED"/>
    <w:rsid w:val="00572545"/>
    <w:rsid w:val="00577EE0"/>
    <w:rsid w:val="00583A88"/>
    <w:rsid w:val="005900C2"/>
    <w:rsid w:val="005900E7"/>
    <w:rsid w:val="005A7B53"/>
    <w:rsid w:val="005B1EDA"/>
    <w:rsid w:val="005B5EEC"/>
    <w:rsid w:val="005E3C99"/>
    <w:rsid w:val="005F5639"/>
    <w:rsid w:val="005F6D11"/>
    <w:rsid w:val="00600A68"/>
    <w:rsid w:val="006079AB"/>
    <w:rsid w:val="00616BC4"/>
    <w:rsid w:val="006209EC"/>
    <w:rsid w:val="00623E4B"/>
    <w:rsid w:val="006311F7"/>
    <w:rsid w:val="00641B6A"/>
    <w:rsid w:val="00645A7A"/>
    <w:rsid w:val="00657C76"/>
    <w:rsid w:val="00670628"/>
    <w:rsid w:val="006720CF"/>
    <w:rsid w:val="00675D2D"/>
    <w:rsid w:val="00686A6B"/>
    <w:rsid w:val="00687E92"/>
    <w:rsid w:val="00690CB1"/>
    <w:rsid w:val="006A0879"/>
    <w:rsid w:val="006A223D"/>
    <w:rsid w:val="006C6BC9"/>
    <w:rsid w:val="006F6D79"/>
    <w:rsid w:val="0070164A"/>
    <w:rsid w:val="00704931"/>
    <w:rsid w:val="007223B2"/>
    <w:rsid w:val="0072570B"/>
    <w:rsid w:val="007338F0"/>
    <w:rsid w:val="00741A91"/>
    <w:rsid w:val="007425A1"/>
    <w:rsid w:val="00744129"/>
    <w:rsid w:val="00747CA8"/>
    <w:rsid w:val="00753B4C"/>
    <w:rsid w:val="00781002"/>
    <w:rsid w:val="00783E64"/>
    <w:rsid w:val="0079279E"/>
    <w:rsid w:val="007939EF"/>
    <w:rsid w:val="00793F41"/>
    <w:rsid w:val="007A17D8"/>
    <w:rsid w:val="007A447D"/>
    <w:rsid w:val="007A4F23"/>
    <w:rsid w:val="007B3E38"/>
    <w:rsid w:val="007B52B5"/>
    <w:rsid w:val="007C45A3"/>
    <w:rsid w:val="007D01D5"/>
    <w:rsid w:val="007D5209"/>
    <w:rsid w:val="007E07A1"/>
    <w:rsid w:val="007E1C25"/>
    <w:rsid w:val="007F4E62"/>
    <w:rsid w:val="008048E6"/>
    <w:rsid w:val="00807ADB"/>
    <w:rsid w:val="0081096C"/>
    <w:rsid w:val="00814386"/>
    <w:rsid w:val="00817E26"/>
    <w:rsid w:val="00830DC3"/>
    <w:rsid w:val="00836981"/>
    <w:rsid w:val="00860D60"/>
    <w:rsid w:val="00861379"/>
    <w:rsid w:val="00861890"/>
    <w:rsid w:val="008668EC"/>
    <w:rsid w:val="008704A2"/>
    <w:rsid w:val="0087253D"/>
    <w:rsid w:val="00874E43"/>
    <w:rsid w:val="00881ACB"/>
    <w:rsid w:val="00892E9D"/>
    <w:rsid w:val="00894E43"/>
    <w:rsid w:val="008A5B1F"/>
    <w:rsid w:val="008A6236"/>
    <w:rsid w:val="008A6D77"/>
    <w:rsid w:val="008A7BBE"/>
    <w:rsid w:val="008B7544"/>
    <w:rsid w:val="008D17A2"/>
    <w:rsid w:val="008D7459"/>
    <w:rsid w:val="008E7F28"/>
    <w:rsid w:val="008F26CF"/>
    <w:rsid w:val="008F6E7F"/>
    <w:rsid w:val="00903199"/>
    <w:rsid w:val="00904B73"/>
    <w:rsid w:val="0091111E"/>
    <w:rsid w:val="0092397A"/>
    <w:rsid w:val="00950216"/>
    <w:rsid w:val="00950FE4"/>
    <w:rsid w:val="00952F0E"/>
    <w:rsid w:val="00957F4E"/>
    <w:rsid w:val="009670EC"/>
    <w:rsid w:val="00974AE5"/>
    <w:rsid w:val="00974B23"/>
    <w:rsid w:val="00975781"/>
    <w:rsid w:val="009770A1"/>
    <w:rsid w:val="00981796"/>
    <w:rsid w:val="009A0482"/>
    <w:rsid w:val="009B3F7D"/>
    <w:rsid w:val="009B5954"/>
    <w:rsid w:val="009C3CA3"/>
    <w:rsid w:val="009C4B68"/>
    <w:rsid w:val="009C7DE1"/>
    <w:rsid w:val="009D3D9C"/>
    <w:rsid w:val="009E3A63"/>
    <w:rsid w:val="009E5910"/>
    <w:rsid w:val="009F0898"/>
    <w:rsid w:val="009F08BE"/>
    <w:rsid w:val="00A00564"/>
    <w:rsid w:val="00A033AB"/>
    <w:rsid w:val="00A353A5"/>
    <w:rsid w:val="00A546E8"/>
    <w:rsid w:val="00A54D57"/>
    <w:rsid w:val="00A60183"/>
    <w:rsid w:val="00A62D82"/>
    <w:rsid w:val="00A73920"/>
    <w:rsid w:val="00A73932"/>
    <w:rsid w:val="00A74F3F"/>
    <w:rsid w:val="00A90A5E"/>
    <w:rsid w:val="00A96001"/>
    <w:rsid w:val="00AA7FE3"/>
    <w:rsid w:val="00AB2C4C"/>
    <w:rsid w:val="00AC27A8"/>
    <w:rsid w:val="00AC5EA7"/>
    <w:rsid w:val="00AE08E4"/>
    <w:rsid w:val="00AF3811"/>
    <w:rsid w:val="00AF3A45"/>
    <w:rsid w:val="00AF7E82"/>
    <w:rsid w:val="00B05970"/>
    <w:rsid w:val="00B15D84"/>
    <w:rsid w:val="00B23FC9"/>
    <w:rsid w:val="00B31DA7"/>
    <w:rsid w:val="00B3667A"/>
    <w:rsid w:val="00B41C5C"/>
    <w:rsid w:val="00B53F84"/>
    <w:rsid w:val="00B61556"/>
    <w:rsid w:val="00B67F24"/>
    <w:rsid w:val="00B82B29"/>
    <w:rsid w:val="00B94D8E"/>
    <w:rsid w:val="00B96FF8"/>
    <w:rsid w:val="00BA6CD6"/>
    <w:rsid w:val="00BA7595"/>
    <w:rsid w:val="00BA7CE9"/>
    <w:rsid w:val="00BB25E3"/>
    <w:rsid w:val="00BC4CC3"/>
    <w:rsid w:val="00BD110E"/>
    <w:rsid w:val="00BD254C"/>
    <w:rsid w:val="00BD470E"/>
    <w:rsid w:val="00BE2FF0"/>
    <w:rsid w:val="00BE7552"/>
    <w:rsid w:val="00BE7EBC"/>
    <w:rsid w:val="00BF3F39"/>
    <w:rsid w:val="00C04930"/>
    <w:rsid w:val="00C063FB"/>
    <w:rsid w:val="00C10E4E"/>
    <w:rsid w:val="00C163D0"/>
    <w:rsid w:val="00C21ABF"/>
    <w:rsid w:val="00C22F85"/>
    <w:rsid w:val="00C2444F"/>
    <w:rsid w:val="00C31D86"/>
    <w:rsid w:val="00C35DF7"/>
    <w:rsid w:val="00C370B0"/>
    <w:rsid w:val="00C4630F"/>
    <w:rsid w:val="00C528F7"/>
    <w:rsid w:val="00C5478A"/>
    <w:rsid w:val="00C67561"/>
    <w:rsid w:val="00C71BFD"/>
    <w:rsid w:val="00C73263"/>
    <w:rsid w:val="00C740E7"/>
    <w:rsid w:val="00C805C3"/>
    <w:rsid w:val="00C81035"/>
    <w:rsid w:val="00C859BA"/>
    <w:rsid w:val="00C87B94"/>
    <w:rsid w:val="00CB3661"/>
    <w:rsid w:val="00CC1587"/>
    <w:rsid w:val="00CC4735"/>
    <w:rsid w:val="00CC6F61"/>
    <w:rsid w:val="00CD36CB"/>
    <w:rsid w:val="00CE5B37"/>
    <w:rsid w:val="00D002C6"/>
    <w:rsid w:val="00D02672"/>
    <w:rsid w:val="00D15530"/>
    <w:rsid w:val="00D179CE"/>
    <w:rsid w:val="00D20114"/>
    <w:rsid w:val="00D22E0A"/>
    <w:rsid w:val="00D27FA1"/>
    <w:rsid w:val="00D33893"/>
    <w:rsid w:val="00D41BF9"/>
    <w:rsid w:val="00D515D3"/>
    <w:rsid w:val="00D6342E"/>
    <w:rsid w:val="00D73FF1"/>
    <w:rsid w:val="00D74768"/>
    <w:rsid w:val="00D75FFF"/>
    <w:rsid w:val="00D871F8"/>
    <w:rsid w:val="00D92F5B"/>
    <w:rsid w:val="00D9650D"/>
    <w:rsid w:val="00DA710B"/>
    <w:rsid w:val="00DB0944"/>
    <w:rsid w:val="00DC0897"/>
    <w:rsid w:val="00DC5002"/>
    <w:rsid w:val="00DC7B20"/>
    <w:rsid w:val="00DD322A"/>
    <w:rsid w:val="00DD47CC"/>
    <w:rsid w:val="00DF7BC5"/>
    <w:rsid w:val="00E05508"/>
    <w:rsid w:val="00E13378"/>
    <w:rsid w:val="00E16887"/>
    <w:rsid w:val="00E238F5"/>
    <w:rsid w:val="00E33133"/>
    <w:rsid w:val="00E3392E"/>
    <w:rsid w:val="00E33FE8"/>
    <w:rsid w:val="00E37655"/>
    <w:rsid w:val="00E40B65"/>
    <w:rsid w:val="00E43819"/>
    <w:rsid w:val="00E45F96"/>
    <w:rsid w:val="00E57615"/>
    <w:rsid w:val="00E80380"/>
    <w:rsid w:val="00E86065"/>
    <w:rsid w:val="00E862D2"/>
    <w:rsid w:val="00E86DEC"/>
    <w:rsid w:val="00E92419"/>
    <w:rsid w:val="00E9771F"/>
    <w:rsid w:val="00EA1E4A"/>
    <w:rsid w:val="00EC182E"/>
    <w:rsid w:val="00EC2D3F"/>
    <w:rsid w:val="00EC599B"/>
    <w:rsid w:val="00ED3607"/>
    <w:rsid w:val="00ED3F79"/>
    <w:rsid w:val="00ED75F0"/>
    <w:rsid w:val="00ED799B"/>
    <w:rsid w:val="00EE1D28"/>
    <w:rsid w:val="00EE7111"/>
    <w:rsid w:val="00EE7574"/>
    <w:rsid w:val="00EF1DAD"/>
    <w:rsid w:val="00EF5462"/>
    <w:rsid w:val="00F075C6"/>
    <w:rsid w:val="00F107C3"/>
    <w:rsid w:val="00F205D7"/>
    <w:rsid w:val="00F432AF"/>
    <w:rsid w:val="00F44732"/>
    <w:rsid w:val="00F57EF5"/>
    <w:rsid w:val="00F65B1C"/>
    <w:rsid w:val="00F66CC3"/>
    <w:rsid w:val="00F8054A"/>
    <w:rsid w:val="00F83003"/>
    <w:rsid w:val="00F95272"/>
    <w:rsid w:val="00F97B5F"/>
    <w:rsid w:val="00FA7D5D"/>
    <w:rsid w:val="00FB48CA"/>
    <w:rsid w:val="00FB79C8"/>
    <w:rsid w:val="00FC50D1"/>
    <w:rsid w:val="00FC52D0"/>
    <w:rsid w:val="00FE1FED"/>
    <w:rsid w:val="00FE67F8"/>
    <w:rsid w:val="00FF3BE3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419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E924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E92419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1938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semiHidden/>
    <w:rsid w:val="000E35A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semiHidden/>
    <w:rsid w:val="000E35A0"/>
    <w:rPr>
      <w:sz w:val="28"/>
      <w:szCs w:val="24"/>
      <w:lang w:val="sr-Cyrl-CS" w:eastAsia="ru-RU" w:bidi="ar-SA"/>
    </w:rPr>
  </w:style>
  <w:style w:type="paragraph" w:styleId="3">
    <w:name w:val="Body Text Indent 3"/>
    <w:basedOn w:val="a"/>
    <w:semiHidden/>
    <w:rsid w:val="000E35A0"/>
    <w:pPr>
      <w:ind w:firstLine="720"/>
      <w:jc w:val="both"/>
    </w:pPr>
    <w:rPr>
      <w:sz w:val="28"/>
    </w:rPr>
  </w:style>
  <w:style w:type="paragraph" w:styleId="a7">
    <w:name w:val="header"/>
    <w:basedOn w:val="a"/>
    <w:rsid w:val="000E35A0"/>
    <w:pPr>
      <w:tabs>
        <w:tab w:val="center" w:pos="4677"/>
        <w:tab w:val="right" w:pos="9355"/>
      </w:tabs>
    </w:pPr>
    <w:rPr>
      <w:sz w:val="28"/>
    </w:rPr>
  </w:style>
  <w:style w:type="paragraph" w:styleId="a8">
    <w:name w:val="Balloon Text"/>
    <w:basedOn w:val="a"/>
    <w:semiHidden/>
    <w:rsid w:val="00E13378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346A51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page number"/>
    <w:basedOn w:val="a0"/>
    <w:rsid w:val="00C21ABF"/>
  </w:style>
  <w:style w:type="paragraph" w:styleId="aa">
    <w:name w:val="Body Text"/>
    <w:basedOn w:val="a"/>
    <w:link w:val="ab"/>
    <w:rsid w:val="00B67F24"/>
    <w:pPr>
      <w:suppressAutoHyphens/>
      <w:jc w:val="both"/>
    </w:pPr>
    <w:rPr>
      <w:sz w:val="28"/>
      <w:szCs w:val="20"/>
      <w:lang w:val="ru-RU" w:eastAsia="zh-CN"/>
    </w:rPr>
  </w:style>
  <w:style w:type="paragraph" w:customStyle="1" w:styleId="ac">
    <w:name w:val="Таблицы (моноширинный)"/>
    <w:basedOn w:val="a"/>
    <w:next w:val="a"/>
    <w:rsid w:val="0018448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ab">
    <w:name w:val="Основной текст Знак"/>
    <w:link w:val="aa"/>
    <w:rsid w:val="00814386"/>
    <w:rPr>
      <w:sz w:val="28"/>
      <w:lang w:eastAsia="zh-CN"/>
    </w:rPr>
  </w:style>
  <w:style w:type="paragraph" w:customStyle="1" w:styleId="ConsPlusCell">
    <w:name w:val="ConsPlusCell"/>
    <w:rsid w:val="00675D2D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styleId="ad">
    <w:name w:val="footer"/>
    <w:basedOn w:val="a"/>
    <w:rsid w:val="008668E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1948</Words>
  <Characters>13058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14977</CharactersWithSpaces>
  <SharedDoc>false</SharedDoc>
  <HLinks>
    <vt:vector size="12" baseType="variant"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Par914</vt:lpwstr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1</cp:lastModifiedBy>
  <cp:revision>14</cp:revision>
  <cp:lastPrinted>2015-12-01T13:43:00Z</cp:lastPrinted>
  <dcterms:created xsi:type="dcterms:W3CDTF">2015-12-01T12:14:00Z</dcterms:created>
  <dcterms:modified xsi:type="dcterms:W3CDTF">2015-12-03T11:04:00Z</dcterms:modified>
</cp:coreProperties>
</file>