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Pr="00567527" w:rsidRDefault="00326197" w:rsidP="00326197">
      <w:pPr>
        <w:pStyle w:val="a5"/>
        <w:spacing w:line="360" w:lineRule="auto"/>
        <w:jc w:val="center"/>
        <w:rPr>
          <w:rFonts w:ascii="Times New Roman" w:hAnsi="Times New Roman"/>
          <w:b/>
          <w:sz w:val="40"/>
          <w:szCs w:val="40"/>
          <w:lang w:val="ru-RU"/>
        </w:rPr>
      </w:pPr>
      <w:r w:rsidRPr="00567527">
        <w:rPr>
          <w:rFonts w:ascii="Times New Roman" w:hAnsi="Times New Roman"/>
          <w:b/>
          <w:sz w:val="40"/>
          <w:szCs w:val="40"/>
          <w:lang w:val="ru-RU"/>
        </w:rPr>
        <w:t>ПРОГРАММА</w:t>
      </w:r>
    </w:p>
    <w:p w:rsidR="00326197" w:rsidRPr="00567527" w:rsidRDefault="00326197" w:rsidP="00326197">
      <w:pPr>
        <w:pStyle w:val="a5"/>
        <w:spacing w:line="360" w:lineRule="auto"/>
        <w:jc w:val="center"/>
        <w:rPr>
          <w:rFonts w:ascii="Times New Roman" w:hAnsi="Times New Roman"/>
          <w:b/>
          <w:sz w:val="40"/>
          <w:szCs w:val="40"/>
          <w:lang w:val="ru-RU"/>
        </w:rPr>
      </w:pPr>
      <w:r w:rsidRPr="00567527">
        <w:rPr>
          <w:rFonts w:ascii="Times New Roman" w:hAnsi="Times New Roman"/>
          <w:b/>
          <w:sz w:val="40"/>
          <w:szCs w:val="40"/>
          <w:lang w:val="ru-RU"/>
        </w:rPr>
        <w:t>КОМПЛЕКСНОГО РАЗВИТИЯ</w:t>
      </w:r>
    </w:p>
    <w:p w:rsidR="00326197" w:rsidRPr="00567527" w:rsidRDefault="00A7437B" w:rsidP="00326197">
      <w:pPr>
        <w:pStyle w:val="a5"/>
        <w:spacing w:line="360" w:lineRule="auto"/>
        <w:jc w:val="center"/>
        <w:rPr>
          <w:rFonts w:ascii="Times New Roman" w:hAnsi="Times New Roman"/>
          <w:b/>
          <w:sz w:val="40"/>
          <w:szCs w:val="40"/>
          <w:lang w:val="ru-RU"/>
        </w:rPr>
      </w:pPr>
      <w:r w:rsidRPr="00567527">
        <w:rPr>
          <w:rFonts w:ascii="Times New Roman" w:hAnsi="Times New Roman"/>
          <w:b/>
          <w:sz w:val="40"/>
          <w:szCs w:val="40"/>
          <w:lang w:val="ru-RU"/>
        </w:rPr>
        <w:t xml:space="preserve">СОЦИАЛЬНОЙ ИНФРАСТРУКТУРЫ </w:t>
      </w:r>
    </w:p>
    <w:p w:rsidR="00326197" w:rsidRPr="00567527" w:rsidRDefault="00567527" w:rsidP="00326197">
      <w:pPr>
        <w:spacing w:line="360" w:lineRule="auto"/>
        <w:ind w:firstLine="0"/>
        <w:jc w:val="center"/>
        <w:rPr>
          <w:rFonts w:ascii="Times New Roman" w:hAnsi="Times New Roman"/>
          <w:b/>
          <w:sz w:val="40"/>
          <w:szCs w:val="40"/>
        </w:rPr>
      </w:pPr>
      <w:r w:rsidRPr="00567527">
        <w:rPr>
          <w:rFonts w:ascii="Times New Roman" w:hAnsi="Times New Roman"/>
          <w:b/>
          <w:sz w:val="40"/>
          <w:szCs w:val="40"/>
        </w:rPr>
        <w:t>ДОЛЖАНСКОГО</w:t>
      </w:r>
      <w:r w:rsidR="00C30700" w:rsidRPr="00567527">
        <w:rPr>
          <w:rFonts w:ascii="Times New Roman" w:hAnsi="Times New Roman"/>
          <w:b/>
          <w:sz w:val="40"/>
          <w:szCs w:val="40"/>
        </w:rPr>
        <w:t xml:space="preserve"> СЕЛЬСКОГО ПОСЕЛЕНИЯ</w:t>
      </w:r>
      <w:r w:rsidR="00AB0F29" w:rsidRPr="00567527">
        <w:rPr>
          <w:rFonts w:ascii="Times New Roman" w:hAnsi="Times New Roman"/>
          <w:b/>
          <w:sz w:val="40"/>
          <w:szCs w:val="40"/>
        </w:rPr>
        <w:t xml:space="preserve"> </w:t>
      </w:r>
      <w:r w:rsidRPr="00567527">
        <w:rPr>
          <w:rFonts w:ascii="Times New Roman" w:hAnsi="Times New Roman"/>
          <w:b/>
          <w:sz w:val="40"/>
          <w:szCs w:val="40"/>
        </w:rPr>
        <w:t>ЕЙСКОГО</w:t>
      </w:r>
      <w:r w:rsidR="00326197" w:rsidRPr="00567527">
        <w:rPr>
          <w:rFonts w:ascii="Times New Roman" w:hAnsi="Times New Roman"/>
          <w:b/>
          <w:sz w:val="40"/>
          <w:szCs w:val="40"/>
        </w:rPr>
        <w:t xml:space="preserve"> РАЙОН</w:t>
      </w:r>
      <w:r w:rsidR="00954C5D" w:rsidRPr="00567527">
        <w:rPr>
          <w:rFonts w:ascii="Times New Roman" w:hAnsi="Times New Roman"/>
          <w:b/>
          <w:sz w:val="40"/>
          <w:szCs w:val="40"/>
        </w:rPr>
        <w:t>А</w:t>
      </w:r>
    </w:p>
    <w:p w:rsidR="00326197" w:rsidRPr="00567527" w:rsidRDefault="00C30700" w:rsidP="00326197">
      <w:pPr>
        <w:pStyle w:val="a5"/>
        <w:spacing w:line="360" w:lineRule="auto"/>
        <w:jc w:val="center"/>
        <w:rPr>
          <w:rFonts w:ascii="Times New Roman" w:hAnsi="Times New Roman"/>
          <w:b/>
          <w:sz w:val="40"/>
          <w:szCs w:val="40"/>
          <w:lang w:val="ru-RU"/>
        </w:rPr>
      </w:pPr>
      <w:r w:rsidRPr="00567527">
        <w:rPr>
          <w:rFonts w:ascii="Times New Roman" w:hAnsi="Times New Roman"/>
          <w:b/>
          <w:sz w:val="40"/>
          <w:szCs w:val="40"/>
          <w:lang w:val="ru-RU"/>
        </w:rPr>
        <w:t>КРАСНОДАРСКОГО КРАЯ</w:t>
      </w:r>
    </w:p>
    <w:p w:rsidR="00326197" w:rsidRPr="00567527" w:rsidRDefault="00326197" w:rsidP="00326197">
      <w:pPr>
        <w:pStyle w:val="a5"/>
        <w:spacing w:line="360" w:lineRule="auto"/>
        <w:jc w:val="center"/>
        <w:rPr>
          <w:rFonts w:ascii="Times New Roman" w:hAnsi="Times New Roman"/>
          <w:b/>
          <w:sz w:val="40"/>
          <w:szCs w:val="40"/>
          <w:lang w:val="ru-RU"/>
        </w:rPr>
      </w:pPr>
      <w:r w:rsidRPr="00567527">
        <w:rPr>
          <w:rFonts w:ascii="Times New Roman" w:hAnsi="Times New Roman"/>
          <w:b/>
          <w:sz w:val="40"/>
          <w:szCs w:val="40"/>
          <w:lang w:val="ru-RU"/>
        </w:rPr>
        <w:t>на период 201</w:t>
      </w:r>
      <w:r w:rsidR="00C30700" w:rsidRPr="00567527">
        <w:rPr>
          <w:rFonts w:ascii="Times New Roman" w:hAnsi="Times New Roman"/>
          <w:b/>
          <w:sz w:val="40"/>
          <w:szCs w:val="40"/>
          <w:lang w:val="ru-RU"/>
        </w:rPr>
        <w:t>7</w:t>
      </w:r>
      <w:r w:rsidRPr="00567527">
        <w:rPr>
          <w:rFonts w:ascii="Times New Roman" w:hAnsi="Times New Roman"/>
          <w:b/>
          <w:sz w:val="40"/>
          <w:szCs w:val="40"/>
          <w:lang w:val="ru-RU"/>
        </w:rPr>
        <w:t xml:space="preserve"> – </w:t>
      </w:r>
      <w:r w:rsidR="00C30700" w:rsidRPr="00567527">
        <w:rPr>
          <w:rFonts w:ascii="Times New Roman" w:hAnsi="Times New Roman"/>
          <w:b/>
          <w:sz w:val="40"/>
          <w:szCs w:val="40"/>
          <w:lang w:val="ru-RU"/>
        </w:rPr>
        <w:t>2022</w:t>
      </w:r>
      <w:r w:rsidRPr="00567527">
        <w:rPr>
          <w:rFonts w:ascii="Times New Roman" w:hAnsi="Times New Roman"/>
          <w:b/>
          <w:sz w:val="40"/>
          <w:szCs w:val="40"/>
          <w:lang w:val="ru-RU"/>
        </w:rPr>
        <w:t xml:space="preserve"> годы с перспективой до 20</w:t>
      </w:r>
      <w:r w:rsidR="00160FBA" w:rsidRPr="00567527">
        <w:rPr>
          <w:rFonts w:ascii="Times New Roman" w:hAnsi="Times New Roman"/>
          <w:b/>
          <w:sz w:val="40"/>
          <w:szCs w:val="40"/>
          <w:lang w:val="ru-RU"/>
        </w:rPr>
        <w:t>3</w:t>
      </w:r>
      <w:r w:rsidR="00C30700" w:rsidRPr="00567527">
        <w:rPr>
          <w:rFonts w:ascii="Times New Roman" w:hAnsi="Times New Roman"/>
          <w:b/>
          <w:sz w:val="40"/>
          <w:szCs w:val="40"/>
          <w:lang w:val="ru-RU"/>
        </w:rPr>
        <w:t>2</w:t>
      </w:r>
      <w:r w:rsidRPr="00567527">
        <w:rPr>
          <w:rFonts w:ascii="Times New Roman" w:hAnsi="Times New Roman"/>
          <w:b/>
          <w:sz w:val="40"/>
          <w:szCs w:val="40"/>
          <w:lang w:val="ru-RU"/>
        </w:rPr>
        <w:t xml:space="preserve"> года</w:t>
      </w:r>
    </w:p>
    <w:p w:rsidR="00A7437B" w:rsidRPr="00567527" w:rsidRDefault="00A7437B" w:rsidP="00326197">
      <w:pPr>
        <w:pStyle w:val="a5"/>
        <w:spacing w:line="360" w:lineRule="auto"/>
        <w:jc w:val="center"/>
        <w:rPr>
          <w:rFonts w:ascii="Times New Roman" w:hAnsi="Times New Roman"/>
          <w:b/>
          <w:sz w:val="40"/>
          <w:szCs w:val="40"/>
          <w:lang w:val="ru-RU"/>
        </w:rPr>
      </w:pPr>
    </w:p>
    <w:p w:rsidR="00C30700" w:rsidRPr="00567527" w:rsidRDefault="00C30700" w:rsidP="00326197">
      <w:pPr>
        <w:pStyle w:val="a5"/>
        <w:spacing w:line="360" w:lineRule="auto"/>
        <w:jc w:val="center"/>
        <w:rPr>
          <w:rFonts w:ascii="Times New Roman" w:hAnsi="Times New Roman"/>
          <w:b/>
          <w:sz w:val="40"/>
          <w:szCs w:val="40"/>
          <w:lang w:val="ru-RU"/>
        </w:rPr>
      </w:pPr>
    </w:p>
    <w:p w:rsidR="00954C5D" w:rsidRPr="00567527" w:rsidRDefault="00954C5D" w:rsidP="00326197">
      <w:pPr>
        <w:pStyle w:val="a5"/>
        <w:spacing w:line="360" w:lineRule="auto"/>
        <w:jc w:val="center"/>
        <w:rPr>
          <w:rFonts w:ascii="Times New Roman" w:hAnsi="Times New Roman"/>
          <w:b/>
          <w:sz w:val="40"/>
          <w:szCs w:val="40"/>
          <w:lang w:val="ru-RU"/>
        </w:rPr>
      </w:pPr>
    </w:p>
    <w:p w:rsidR="00A7437B" w:rsidRPr="00567527" w:rsidRDefault="00A7437B" w:rsidP="00326197">
      <w:pPr>
        <w:pStyle w:val="a5"/>
        <w:spacing w:line="360" w:lineRule="auto"/>
        <w:jc w:val="center"/>
        <w:rPr>
          <w:rFonts w:ascii="Times New Roman" w:hAnsi="Times New Roman"/>
          <w:b/>
          <w:szCs w:val="40"/>
          <w:lang w:val="ru-RU"/>
        </w:rPr>
      </w:pPr>
    </w:p>
    <w:p w:rsidR="00A7437B" w:rsidRPr="00567527" w:rsidRDefault="00A7437B" w:rsidP="00A7437B">
      <w:pPr>
        <w:spacing w:after="160" w:line="259" w:lineRule="auto"/>
        <w:ind w:firstLine="0"/>
        <w:jc w:val="center"/>
      </w:pPr>
      <w:r w:rsidRPr="00567527">
        <w:t>201</w:t>
      </w:r>
      <w:r w:rsidR="00C30700" w:rsidRPr="00567527">
        <w:t>7</w:t>
      </w:r>
      <w:r w:rsidRPr="00567527">
        <w:t xml:space="preserve"> год</w:t>
      </w:r>
    </w:p>
    <w:p w:rsidR="00326197" w:rsidRPr="00567527" w:rsidRDefault="00326197">
      <w:pPr>
        <w:spacing w:after="160" w:line="259" w:lineRule="auto"/>
        <w:ind w:firstLine="0"/>
        <w:jc w:val="left"/>
        <w:rPr>
          <w:highlight w:val="yellow"/>
        </w:rPr>
      </w:pPr>
      <w:r w:rsidRPr="00567527">
        <w:rPr>
          <w:highlight w:val="yellow"/>
        </w:rPr>
        <w:br w:type="page"/>
      </w:r>
    </w:p>
    <w:sdt>
      <w:sdtPr>
        <w:rPr>
          <w:rFonts w:ascii="Bookman Old Style" w:eastAsia="Calibri" w:hAnsi="Bookman Old Style" w:cs="Times New Roman"/>
          <w:color w:val="auto"/>
          <w:sz w:val="24"/>
          <w:szCs w:val="22"/>
          <w:highlight w:val="yellow"/>
          <w:lang w:eastAsia="en-US"/>
        </w:rPr>
        <w:id w:val="-1161626141"/>
      </w:sdtPr>
      <w:sdtEndPr>
        <w:rPr>
          <w:rFonts w:asciiTheme="minorHAnsi" w:eastAsiaTheme="minorEastAsia" w:hAnsiTheme="minorHAnsi"/>
          <w:b/>
          <w:bCs/>
          <w:sz w:val="22"/>
          <w:lang w:eastAsia="ru-RU"/>
        </w:rPr>
      </w:sdtEndPr>
      <w:sdtContent>
        <w:p w:rsidR="007645E7" w:rsidRPr="0012024C" w:rsidRDefault="007645E7" w:rsidP="0012024C">
          <w:pPr>
            <w:pStyle w:val="a7"/>
            <w:spacing w:before="0" w:after="0"/>
            <w:ind w:right="-143"/>
          </w:pPr>
          <w:r w:rsidRPr="0012024C">
            <w:t>Оглавление</w:t>
          </w:r>
        </w:p>
        <w:p w:rsidR="0012024C" w:rsidRDefault="00105AC2" w:rsidP="0012024C">
          <w:pPr>
            <w:pStyle w:val="14"/>
            <w:tabs>
              <w:tab w:val="right" w:leader="dot" w:pos="9489"/>
            </w:tabs>
            <w:spacing w:after="0"/>
            <w:rPr>
              <w:rFonts w:cstheme="minorBidi"/>
              <w:noProof/>
            </w:rPr>
          </w:pPr>
          <w:r w:rsidRPr="00567527">
            <w:rPr>
              <w:highlight w:val="yellow"/>
            </w:rPr>
            <w:fldChar w:fldCharType="begin"/>
          </w:r>
          <w:r w:rsidR="007645E7" w:rsidRPr="00567527">
            <w:rPr>
              <w:highlight w:val="yellow"/>
            </w:rPr>
            <w:instrText xml:space="preserve"> TOC \o "1-3" \h \z \u </w:instrText>
          </w:r>
          <w:r w:rsidRPr="00567527">
            <w:rPr>
              <w:highlight w:val="yellow"/>
            </w:rPr>
            <w:fldChar w:fldCharType="separate"/>
          </w:r>
          <w:hyperlink w:anchor="_Toc489276019" w:history="1">
            <w:r w:rsidR="0012024C" w:rsidRPr="000C0BD4">
              <w:rPr>
                <w:rStyle w:val="a8"/>
                <w:noProof/>
              </w:rPr>
              <w:t>ПАСПОРТ</w:t>
            </w:r>
            <w:r w:rsidR="0012024C">
              <w:rPr>
                <w:noProof/>
                <w:webHidden/>
              </w:rPr>
              <w:tab/>
            </w:r>
            <w:r w:rsidR="0012024C">
              <w:rPr>
                <w:noProof/>
                <w:webHidden/>
              </w:rPr>
              <w:fldChar w:fldCharType="begin"/>
            </w:r>
            <w:r w:rsidR="0012024C">
              <w:rPr>
                <w:noProof/>
                <w:webHidden/>
              </w:rPr>
              <w:instrText xml:space="preserve"> PAGEREF _Toc489276019 \h </w:instrText>
            </w:r>
            <w:r w:rsidR="0012024C">
              <w:rPr>
                <w:noProof/>
                <w:webHidden/>
              </w:rPr>
            </w:r>
            <w:r w:rsidR="0012024C">
              <w:rPr>
                <w:noProof/>
                <w:webHidden/>
              </w:rPr>
              <w:fldChar w:fldCharType="separate"/>
            </w:r>
            <w:r w:rsidR="001201B0">
              <w:rPr>
                <w:noProof/>
                <w:webHidden/>
              </w:rPr>
              <w:t>3</w:t>
            </w:r>
            <w:r w:rsidR="0012024C">
              <w:rPr>
                <w:noProof/>
                <w:webHidden/>
              </w:rPr>
              <w:fldChar w:fldCharType="end"/>
            </w:r>
          </w:hyperlink>
        </w:p>
        <w:p w:rsidR="0012024C" w:rsidRDefault="00606056" w:rsidP="0012024C">
          <w:pPr>
            <w:pStyle w:val="14"/>
            <w:tabs>
              <w:tab w:val="left" w:pos="440"/>
              <w:tab w:val="right" w:leader="dot" w:pos="9489"/>
            </w:tabs>
            <w:spacing w:after="0"/>
            <w:rPr>
              <w:rFonts w:cstheme="minorBidi"/>
              <w:noProof/>
            </w:rPr>
          </w:pPr>
          <w:hyperlink w:anchor="_Toc489276020" w:history="1">
            <w:r w:rsidR="0012024C" w:rsidRPr="000C0BD4">
              <w:rPr>
                <w:rStyle w:val="a8"/>
                <w:noProof/>
              </w:rPr>
              <w:t>1.</w:t>
            </w:r>
            <w:r w:rsidR="0012024C">
              <w:rPr>
                <w:rFonts w:cstheme="minorBidi"/>
                <w:noProof/>
              </w:rPr>
              <w:tab/>
            </w:r>
            <w:r w:rsidR="0012024C" w:rsidRPr="000C0BD4">
              <w:rPr>
                <w:rStyle w:val="a8"/>
                <w:noProof/>
              </w:rPr>
              <w:t>ХАРАКТЕРИСТИКА СУЩЕСТВУЮЩЕГО СОСТОЯНИЯ СОЦИАЛЬНОЙ ИНФРАСТРУКТУРЫ</w:t>
            </w:r>
            <w:r w:rsidR="0012024C">
              <w:rPr>
                <w:noProof/>
                <w:webHidden/>
              </w:rPr>
              <w:tab/>
            </w:r>
            <w:r w:rsidR="0012024C">
              <w:rPr>
                <w:noProof/>
                <w:webHidden/>
              </w:rPr>
              <w:fldChar w:fldCharType="begin"/>
            </w:r>
            <w:r w:rsidR="0012024C">
              <w:rPr>
                <w:noProof/>
                <w:webHidden/>
              </w:rPr>
              <w:instrText xml:space="preserve"> PAGEREF _Toc489276020 \h </w:instrText>
            </w:r>
            <w:r w:rsidR="0012024C">
              <w:rPr>
                <w:noProof/>
                <w:webHidden/>
              </w:rPr>
            </w:r>
            <w:r w:rsidR="0012024C">
              <w:rPr>
                <w:noProof/>
                <w:webHidden/>
              </w:rPr>
              <w:fldChar w:fldCharType="separate"/>
            </w:r>
            <w:r w:rsidR="001201B0">
              <w:rPr>
                <w:noProof/>
                <w:webHidden/>
              </w:rPr>
              <w:t>6</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1" w:history="1">
            <w:r w:rsidR="0012024C" w:rsidRPr="000C0BD4">
              <w:rPr>
                <w:rStyle w:val="a8"/>
                <w:noProof/>
              </w:rPr>
              <w:t>1.1</w:t>
            </w:r>
            <w:r w:rsidR="0012024C">
              <w:rPr>
                <w:rFonts w:cstheme="minorBidi"/>
                <w:noProof/>
              </w:rPr>
              <w:tab/>
            </w:r>
            <w:r w:rsidR="0012024C" w:rsidRPr="000C0BD4">
              <w:rPr>
                <w:rStyle w:val="a8"/>
                <w:noProof/>
              </w:rPr>
              <w:t>Описание социально-экономического состояния Должанского сельского поселения, сведения о градостроительной деятельности на территории поселения</w:t>
            </w:r>
            <w:r w:rsidR="0012024C">
              <w:rPr>
                <w:noProof/>
                <w:webHidden/>
              </w:rPr>
              <w:tab/>
            </w:r>
            <w:r w:rsidR="0012024C">
              <w:rPr>
                <w:noProof/>
                <w:webHidden/>
              </w:rPr>
              <w:fldChar w:fldCharType="begin"/>
            </w:r>
            <w:r w:rsidR="0012024C">
              <w:rPr>
                <w:noProof/>
                <w:webHidden/>
              </w:rPr>
              <w:instrText xml:space="preserve"> PAGEREF _Toc489276021 \h </w:instrText>
            </w:r>
            <w:r w:rsidR="0012024C">
              <w:rPr>
                <w:noProof/>
                <w:webHidden/>
              </w:rPr>
            </w:r>
            <w:r w:rsidR="0012024C">
              <w:rPr>
                <w:noProof/>
                <w:webHidden/>
              </w:rPr>
              <w:fldChar w:fldCharType="separate"/>
            </w:r>
            <w:r w:rsidR="001201B0">
              <w:rPr>
                <w:noProof/>
                <w:webHidden/>
              </w:rPr>
              <w:t>6</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2" w:history="1">
            <w:r w:rsidR="0012024C" w:rsidRPr="000C0BD4">
              <w:rPr>
                <w:rStyle w:val="a8"/>
                <w:noProof/>
              </w:rPr>
              <w:t>1.2</w:t>
            </w:r>
            <w:r w:rsidR="0012024C">
              <w:rPr>
                <w:rFonts w:cstheme="minorBidi"/>
                <w:noProof/>
              </w:rPr>
              <w:tab/>
            </w:r>
            <w:r w:rsidR="0012024C" w:rsidRPr="000C0BD4">
              <w:rPr>
                <w:rStyle w:val="a8"/>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12024C">
              <w:rPr>
                <w:noProof/>
                <w:webHidden/>
              </w:rPr>
              <w:tab/>
            </w:r>
            <w:r w:rsidR="0012024C">
              <w:rPr>
                <w:noProof/>
                <w:webHidden/>
              </w:rPr>
              <w:fldChar w:fldCharType="begin"/>
            </w:r>
            <w:r w:rsidR="0012024C">
              <w:rPr>
                <w:noProof/>
                <w:webHidden/>
              </w:rPr>
              <w:instrText xml:space="preserve"> PAGEREF _Toc489276022 \h </w:instrText>
            </w:r>
            <w:r w:rsidR="0012024C">
              <w:rPr>
                <w:noProof/>
                <w:webHidden/>
              </w:rPr>
            </w:r>
            <w:r w:rsidR="0012024C">
              <w:rPr>
                <w:noProof/>
                <w:webHidden/>
              </w:rPr>
              <w:fldChar w:fldCharType="separate"/>
            </w:r>
            <w:r w:rsidR="001201B0">
              <w:rPr>
                <w:noProof/>
                <w:webHidden/>
              </w:rPr>
              <w:t>14</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3" w:history="1">
            <w:r w:rsidR="0012024C" w:rsidRPr="000C0BD4">
              <w:rPr>
                <w:rStyle w:val="a8"/>
                <w:noProof/>
              </w:rPr>
              <w:t>1.2.1</w:t>
            </w:r>
            <w:r w:rsidR="0012024C">
              <w:rPr>
                <w:rFonts w:cstheme="minorBidi"/>
                <w:noProof/>
              </w:rPr>
              <w:tab/>
            </w:r>
            <w:r w:rsidR="0012024C" w:rsidRPr="000C0BD4">
              <w:rPr>
                <w:rStyle w:val="a8"/>
                <w:noProof/>
              </w:rPr>
              <w:t>Культура</w:t>
            </w:r>
            <w:r w:rsidR="0012024C">
              <w:rPr>
                <w:noProof/>
                <w:webHidden/>
              </w:rPr>
              <w:tab/>
            </w:r>
            <w:r w:rsidR="0012024C">
              <w:rPr>
                <w:noProof/>
                <w:webHidden/>
              </w:rPr>
              <w:fldChar w:fldCharType="begin"/>
            </w:r>
            <w:r w:rsidR="0012024C">
              <w:rPr>
                <w:noProof/>
                <w:webHidden/>
              </w:rPr>
              <w:instrText xml:space="preserve"> PAGEREF _Toc489276023 \h </w:instrText>
            </w:r>
            <w:r w:rsidR="0012024C">
              <w:rPr>
                <w:noProof/>
                <w:webHidden/>
              </w:rPr>
            </w:r>
            <w:r w:rsidR="0012024C">
              <w:rPr>
                <w:noProof/>
                <w:webHidden/>
              </w:rPr>
              <w:fldChar w:fldCharType="separate"/>
            </w:r>
            <w:r w:rsidR="001201B0">
              <w:rPr>
                <w:noProof/>
                <w:webHidden/>
              </w:rPr>
              <w:t>14</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4" w:history="1">
            <w:r w:rsidR="0012024C" w:rsidRPr="000C0BD4">
              <w:rPr>
                <w:rStyle w:val="a8"/>
                <w:noProof/>
              </w:rPr>
              <w:t>1.2.2</w:t>
            </w:r>
            <w:r w:rsidR="0012024C">
              <w:rPr>
                <w:rFonts w:cstheme="minorBidi"/>
                <w:noProof/>
              </w:rPr>
              <w:tab/>
            </w:r>
            <w:r w:rsidR="0012024C" w:rsidRPr="000C0BD4">
              <w:rPr>
                <w:rStyle w:val="a8"/>
                <w:noProof/>
              </w:rPr>
              <w:t>Физическая культура и спорт</w:t>
            </w:r>
            <w:r w:rsidR="0012024C">
              <w:rPr>
                <w:noProof/>
                <w:webHidden/>
              </w:rPr>
              <w:tab/>
            </w:r>
            <w:r w:rsidR="0012024C">
              <w:rPr>
                <w:noProof/>
                <w:webHidden/>
              </w:rPr>
              <w:fldChar w:fldCharType="begin"/>
            </w:r>
            <w:r w:rsidR="0012024C">
              <w:rPr>
                <w:noProof/>
                <w:webHidden/>
              </w:rPr>
              <w:instrText xml:space="preserve"> PAGEREF _Toc489276024 \h </w:instrText>
            </w:r>
            <w:r w:rsidR="0012024C">
              <w:rPr>
                <w:noProof/>
                <w:webHidden/>
              </w:rPr>
            </w:r>
            <w:r w:rsidR="0012024C">
              <w:rPr>
                <w:noProof/>
                <w:webHidden/>
              </w:rPr>
              <w:fldChar w:fldCharType="separate"/>
            </w:r>
            <w:r w:rsidR="001201B0">
              <w:rPr>
                <w:noProof/>
                <w:webHidden/>
              </w:rPr>
              <w:t>15</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5" w:history="1">
            <w:r w:rsidR="0012024C" w:rsidRPr="000C0BD4">
              <w:rPr>
                <w:rStyle w:val="a8"/>
                <w:noProof/>
              </w:rPr>
              <w:t>1.2.3</w:t>
            </w:r>
            <w:r w:rsidR="0012024C">
              <w:rPr>
                <w:rFonts w:cstheme="minorBidi"/>
                <w:noProof/>
              </w:rPr>
              <w:tab/>
            </w:r>
            <w:r w:rsidR="0012024C" w:rsidRPr="000C0BD4">
              <w:rPr>
                <w:rStyle w:val="a8"/>
                <w:noProof/>
              </w:rPr>
              <w:t>Образование</w:t>
            </w:r>
            <w:r w:rsidR="0012024C">
              <w:rPr>
                <w:noProof/>
                <w:webHidden/>
              </w:rPr>
              <w:tab/>
            </w:r>
            <w:r w:rsidR="0012024C">
              <w:rPr>
                <w:noProof/>
                <w:webHidden/>
              </w:rPr>
              <w:fldChar w:fldCharType="begin"/>
            </w:r>
            <w:r w:rsidR="0012024C">
              <w:rPr>
                <w:noProof/>
                <w:webHidden/>
              </w:rPr>
              <w:instrText xml:space="preserve"> PAGEREF _Toc489276025 \h </w:instrText>
            </w:r>
            <w:r w:rsidR="0012024C">
              <w:rPr>
                <w:noProof/>
                <w:webHidden/>
              </w:rPr>
            </w:r>
            <w:r w:rsidR="0012024C">
              <w:rPr>
                <w:noProof/>
                <w:webHidden/>
              </w:rPr>
              <w:fldChar w:fldCharType="separate"/>
            </w:r>
            <w:r w:rsidR="001201B0">
              <w:rPr>
                <w:noProof/>
                <w:webHidden/>
              </w:rPr>
              <w:t>16</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6" w:history="1">
            <w:r w:rsidR="0012024C" w:rsidRPr="000C0BD4">
              <w:rPr>
                <w:rStyle w:val="a8"/>
                <w:noProof/>
              </w:rPr>
              <w:t>1.2.4</w:t>
            </w:r>
            <w:r w:rsidR="0012024C">
              <w:rPr>
                <w:rFonts w:cstheme="minorBidi"/>
                <w:noProof/>
              </w:rPr>
              <w:tab/>
            </w:r>
            <w:r w:rsidR="0012024C" w:rsidRPr="000C0BD4">
              <w:rPr>
                <w:rStyle w:val="a8"/>
                <w:noProof/>
              </w:rPr>
              <w:t>Здравоохранение</w:t>
            </w:r>
            <w:r w:rsidR="0012024C">
              <w:rPr>
                <w:noProof/>
                <w:webHidden/>
              </w:rPr>
              <w:tab/>
            </w:r>
            <w:r w:rsidR="0012024C">
              <w:rPr>
                <w:noProof/>
                <w:webHidden/>
              </w:rPr>
              <w:fldChar w:fldCharType="begin"/>
            </w:r>
            <w:r w:rsidR="0012024C">
              <w:rPr>
                <w:noProof/>
                <w:webHidden/>
              </w:rPr>
              <w:instrText xml:space="preserve"> PAGEREF _Toc489276026 \h </w:instrText>
            </w:r>
            <w:r w:rsidR="0012024C">
              <w:rPr>
                <w:noProof/>
                <w:webHidden/>
              </w:rPr>
            </w:r>
            <w:r w:rsidR="0012024C">
              <w:rPr>
                <w:noProof/>
                <w:webHidden/>
              </w:rPr>
              <w:fldChar w:fldCharType="separate"/>
            </w:r>
            <w:r w:rsidR="001201B0">
              <w:rPr>
                <w:noProof/>
                <w:webHidden/>
              </w:rPr>
              <w:t>18</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7" w:history="1">
            <w:r w:rsidR="0012024C" w:rsidRPr="000C0BD4">
              <w:rPr>
                <w:rStyle w:val="a8"/>
                <w:noProof/>
              </w:rPr>
              <w:t>1.2.5</w:t>
            </w:r>
            <w:r w:rsidR="0012024C">
              <w:rPr>
                <w:rFonts w:cstheme="minorBidi"/>
                <w:noProof/>
              </w:rPr>
              <w:tab/>
            </w:r>
            <w:r w:rsidR="0012024C" w:rsidRPr="000C0BD4">
              <w:rPr>
                <w:rStyle w:val="a8"/>
                <w:noProof/>
              </w:rPr>
              <w:t>Прочие объекты инфраструктуры</w:t>
            </w:r>
            <w:r w:rsidR="0012024C">
              <w:rPr>
                <w:noProof/>
                <w:webHidden/>
              </w:rPr>
              <w:tab/>
            </w:r>
            <w:r w:rsidR="0012024C">
              <w:rPr>
                <w:noProof/>
                <w:webHidden/>
              </w:rPr>
              <w:fldChar w:fldCharType="begin"/>
            </w:r>
            <w:r w:rsidR="0012024C">
              <w:rPr>
                <w:noProof/>
                <w:webHidden/>
              </w:rPr>
              <w:instrText xml:space="preserve"> PAGEREF _Toc489276027 \h </w:instrText>
            </w:r>
            <w:r w:rsidR="0012024C">
              <w:rPr>
                <w:noProof/>
                <w:webHidden/>
              </w:rPr>
            </w:r>
            <w:r w:rsidR="0012024C">
              <w:rPr>
                <w:noProof/>
                <w:webHidden/>
              </w:rPr>
              <w:fldChar w:fldCharType="separate"/>
            </w:r>
            <w:r w:rsidR="001201B0">
              <w:rPr>
                <w:noProof/>
                <w:webHidden/>
              </w:rPr>
              <w:t>19</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8" w:history="1">
            <w:r w:rsidR="0012024C" w:rsidRPr="000C0BD4">
              <w:rPr>
                <w:rStyle w:val="a8"/>
                <w:noProof/>
              </w:rPr>
              <w:t>1.3</w:t>
            </w:r>
            <w:r w:rsidR="0012024C">
              <w:rPr>
                <w:rFonts w:cstheme="minorBidi"/>
                <w:noProof/>
              </w:rPr>
              <w:tab/>
            </w:r>
            <w:r w:rsidR="0012024C" w:rsidRPr="000C0BD4">
              <w:rPr>
                <w:rStyle w:val="a8"/>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12024C">
              <w:rPr>
                <w:noProof/>
                <w:webHidden/>
              </w:rPr>
              <w:tab/>
            </w:r>
            <w:r w:rsidR="0012024C">
              <w:rPr>
                <w:noProof/>
                <w:webHidden/>
              </w:rPr>
              <w:fldChar w:fldCharType="begin"/>
            </w:r>
            <w:r w:rsidR="0012024C">
              <w:rPr>
                <w:noProof/>
                <w:webHidden/>
              </w:rPr>
              <w:instrText xml:space="preserve"> PAGEREF _Toc489276028 \h </w:instrText>
            </w:r>
            <w:r w:rsidR="0012024C">
              <w:rPr>
                <w:noProof/>
                <w:webHidden/>
              </w:rPr>
            </w:r>
            <w:r w:rsidR="0012024C">
              <w:rPr>
                <w:noProof/>
                <w:webHidden/>
              </w:rPr>
              <w:fldChar w:fldCharType="separate"/>
            </w:r>
            <w:r w:rsidR="001201B0">
              <w:rPr>
                <w:noProof/>
                <w:webHidden/>
              </w:rPr>
              <w:t>24</w:t>
            </w:r>
            <w:r w:rsidR="0012024C">
              <w:rPr>
                <w:noProof/>
                <w:webHidden/>
              </w:rPr>
              <w:fldChar w:fldCharType="end"/>
            </w:r>
          </w:hyperlink>
        </w:p>
        <w:p w:rsidR="0012024C" w:rsidRDefault="00606056" w:rsidP="0012024C">
          <w:pPr>
            <w:pStyle w:val="14"/>
            <w:tabs>
              <w:tab w:val="left" w:pos="840"/>
              <w:tab w:val="right" w:leader="dot" w:pos="9489"/>
            </w:tabs>
            <w:spacing w:after="0"/>
            <w:rPr>
              <w:rFonts w:cstheme="minorBidi"/>
              <w:noProof/>
            </w:rPr>
          </w:pPr>
          <w:hyperlink w:anchor="_Toc489276029" w:history="1">
            <w:r w:rsidR="0012024C" w:rsidRPr="000C0BD4">
              <w:rPr>
                <w:rStyle w:val="a8"/>
                <w:noProof/>
              </w:rPr>
              <w:t>1.4</w:t>
            </w:r>
            <w:r w:rsidR="0012024C">
              <w:rPr>
                <w:rFonts w:cstheme="minorBidi"/>
                <w:noProof/>
              </w:rPr>
              <w:tab/>
            </w:r>
            <w:r w:rsidR="0012024C" w:rsidRPr="000C0BD4">
              <w:rPr>
                <w:rStyle w:val="a8"/>
                <w:noProof/>
              </w:rPr>
              <w:t>Оценка нормативно-правовой базы, необходимой для функционирования и развития социальной инфраструктуры поселения</w:t>
            </w:r>
            <w:r w:rsidR="0012024C">
              <w:rPr>
                <w:noProof/>
                <w:webHidden/>
              </w:rPr>
              <w:tab/>
            </w:r>
            <w:r w:rsidR="0012024C">
              <w:rPr>
                <w:noProof/>
                <w:webHidden/>
              </w:rPr>
              <w:fldChar w:fldCharType="begin"/>
            </w:r>
            <w:r w:rsidR="0012024C">
              <w:rPr>
                <w:noProof/>
                <w:webHidden/>
              </w:rPr>
              <w:instrText xml:space="preserve"> PAGEREF _Toc489276029 \h </w:instrText>
            </w:r>
            <w:r w:rsidR="0012024C">
              <w:rPr>
                <w:noProof/>
                <w:webHidden/>
              </w:rPr>
            </w:r>
            <w:r w:rsidR="0012024C">
              <w:rPr>
                <w:noProof/>
                <w:webHidden/>
              </w:rPr>
              <w:fldChar w:fldCharType="separate"/>
            </w:r>
            <w:r w:rsidR="001201B0">
              <w:rPr>
                <w:noProof/>
                <w:webHidden/>
              </w:rPr>
              <w:t>29</w:t>
            </w:r>
            <w:r w:rsidR="0012024C">
              <w:rPr>
                <w:noProof/>
                <w:webHidden/>
              </w:rPr>
              <w:fldChar w:fldCharType="end"/>
            </w:r>
          </w:hyperlink>
        </w:p>
        <w:p w:rsidR="0012024C" w:rsidRDefault="00606056" w:rsidP="0012024C">
          <w:pPr>
            <w:pStyle w:val="14"/>
            <w:tabs>
              <w:tab w:val="left" w:pos="440"/>
              <w:tab w:val="right" w:leader="dot" w:pos="9489"/>
            </w:tabs>
            <w:spacing w:after="0"/>
            <w:rPr>
              <w:rFonts w:cstheme="minorBidi"/>
              <w:noProof/>
            </w:rPr>
          </w:pPr>
          <w:hyperlink w:anchor="_Toc489276030" w:history="1">
            <w:r w:rsidR="0012024C" w:rsidRPr="000C0BD4">
              <w:rPr>
                <w:rStyle w:val="a8"/>
                <w:noProof/>
              </w:rPr>
              <w:t>2.</w:t>
            </w:r>
            <w:r w:rsidR="0012024C">
              <w:rPr>
                <w:rFonts w:cstheme="minorBidi"/>
                <w:noProof/>
              </w:rPr>
              <w:tab/>
            </w:r>
            <w:r w:rsidR="0012024C" w:rsidRPr="000C0BD4">
              <w:rPr>
                <w:rStyle w:val="a8"/>
                <w:noProof/>
              </w:rPr>
              <w:t>ПЕРЕЧЕНЬ МЕРОПРИЯТИЙ (ИНВЕСТИЦИОННЫХ ПРОЕКТОВ) ПО ПРОЕКТИРОВАНИЮ, СТРОИТЕЛЬСТВУ И РЕКОНСТРУКЦИИ ОБЪЕКТОВ СОЦИАЛЬНОЙ ИНФРАСТРУКТУРЫ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r w:rsidR="0012024C">
              <w:rPr>
                <w:noProof/>
                <w:webHidden/>
              </w:rPr>
              <w:tab/>
            </w:r>
            <w:r w:rsidR="0012024C">
              <w:rPr>
                <w:noProof/>
                <w:webHidden/>
              </w:rPr>
              <w:fldChar w:fldCharType="begin"/>
            </w:r>
            <w:r w:rsidR="0012024C">
              <w:rPr>
                <w:noProof/>
                <w:webHidden/>
              </w:rPr>
              <w:instrText xml:space="preserve"> PAGEREF _Toc489276030 \h </w:instrText>
            </w:r>
            <w:r w:rsidR="0012024C">
              <w:rPr>
                <w:noProof/>
                <w:webHidden/>
              </w:rPr>
            </w:r>
            <w:r w:rsidR="0012024C">
              <w:rPr>
                <w:noProof/>
                <w:webHidden/>
              </w:rPr>
              <w:fldChar w:fldCharType="separate"/>
            </w:r>
            <w:r w:rsidR="001201B0">
              <w:rPr>
                <w:noProof/>
                <w:webHidden/>
              </w:rPr>
              <w:t>30</w:t>
            </w:r>
            <w:r w:rsidR="0012024C">
              <w:rPr>
                <w:noProof/>
                <w:webHidden/>
              </w:rPr>
              <w:fldChar w:fldCharType="end"/>
            </w:r>
          </w:hyperlink>
        </w:p>
        <w:p w:rsidR="0012024C" w:rsidRDefault="00606056" w:rsidP="0012024C">
          <w:pPr>
            <w:pStyle w:val="14"/>
            <w:tabs>
              <w:tab w:val="left" w:pos="440"/>
              <w:tab w:val="right" w:leader="dot" w:pos="9489"/>
            </w:tabs>
            <w:spacing w:after="0"/>
            <w:rPr>
              <w:rFonts w:cstheme="minorBidi"/>
              <w:noProof/>
            </w:rPr>
          </w:pPr>
          <w:hyperlink w:anchor="_Toc489276031" w:history="1">
            <w:r w:rsidR="0012024C" w:rsidRPr="000C0BD4">
              <w:rPr>
                <w:rStyle w:val="a8"/>
                <w:noProof/>
              </w:rPr>
              <w:t>3.</w:t>
            </w:r>
            <w:r w:rsidR="0012024C">
              <w:rPr>
                <w:rFonts w:cstheme="minorBidi"/>
                <w:noProof/>
              </w:rPr>
              <w:tab/>
            </w:r>
            <w:r w:rsidR="0012024C" w:rsidRPr="000C0BD4">
              <w:rPr>
                <w:rStyle w:val="a8"/>
                <w:noProof/>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r w:rsidR="0012024C">
              <w:rPr>
                <w:noProof/>
                <w:webHidden/>
              </w:rPr>
              <w:tab/>
            </w:r>
            <w:r w:rsidR="0012024C">
              <w:rPr>
                <w:noProof/>
                <w:webHidden/>
              </w:rPr>
              <w:fldChar w:fldCharType="begin"/>
            </w:r>
            <w:r w:rsidR="0012024C">
              <w:rPr>
                <w:noProof/>
                <w:webHidden/>
              </w:rPr>
              <w:instrText xml:space="preserve"> PAGEREF _Toc489276031 \h </w:instrText>
            </w:r>
            <w:r w:rsidR="0012024C">
              <w:rPr>
                <w:noProof/>
                <w:webHidden/>
              </w:rPr>
            </w:r>
            <w:r w:rsidR="0012024C">
              <w:rPr>
                <w:noProof/>
                <w:webHidden/>
              </w:rPr>
              <w:fldChar w:fldCharType="separate"/>
            </w:r>
            <w:r w:rsidR="001201B0">
              <w:rPr>
                <w:noProof/>
                <w:webHidden/>
              </w:rPr>
              <w:t>35</w:t>
            </w:r>
            <w:r w:rsidR="0012024C">
              <w:rPr>
                <w:noProof/>
                <w:webHidden/>
              </w:rPr>
              <w:fldChar w:fldCharType="end"/>
            </w:r>
          </w:hyperlink>
        </w:p>
        <w:p w:rsidR="0012024C" w:rsidRDefault="00606056" w:rsidP="0012024C">
          <w:pPr>
            <w:pStyle w:val="14"/>
            <w:tabs>
              <w:tab w:val="left" w:pos="440"/>
              <w:tab w:val="right" w:leader="dot" w:pos="9489"/>
            </w:tabs>
            <w:spacing w:after="0"/>
            <w:rPr>
              <w:rFonts w:cstheme="minorBidi"/>
              <w:noProof/>
            </w:rPr>
          </w:pPr>
          <w:hyperlink w:anchor="_Toc489276032" w:history="1">
            <w:r w:rsidR="0012024C" w:rsidRPr="000C0BD4">
              <w:rPr>
                <w:rStyle w:val="a8"/>
                <w:noProof/>
              </w:rPr>
              <w:t>4.</w:t>
            </w:r>
            <w:r w:rsidR="0012024C">
              <w:rPr>
                <w:rFonts w:cstheme="minorBidi"/>
                <w:noProof/>
              </w:rPr>
              <w:tab/>
            </w:r>
            <w:r w:rsidR="0012024C" w:rsidRPr="000C0BD4">
              <w:rPr>
                <w:rStyle w:val="a8"/>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 ВКЛЮЧАЕТ ОЦЕНКУ СОЦИАЛЬНО-ЭКОНОМИЧЕСКОЙ ЭФФЕКТИВНОСТИ И СООТВЕТСТВИЯ НОРМАТИВАМ ГРАДОСТРОИТЕЛЬНОГО ПРОЕКТИРОВАНИЯ ПОСЕЛЕНИЯ, В ТОМ ЧИСЛЕ С РАЗБИВКОЙ ПО ВИДАМ ОБЪЕКТОВ СОЦИАЛЬНОЙ ИНФРАСТРУКТУРЫ ПОСЕЛЕНИЯ, ЦЕЛЯМ И ЗАДАЧАМ ПРОГРАММЫ</w:t>
            </w:r>
            <w:r w:rsidR="0012024C">
              <w:rPr>
                <w:noProof/>
                <w:webHidden/>
              </w:rPr>
              <w:tab/>
            </w:r>
            <w:r w:rsidR="0012024C">
              <w:rPr>
                <w:noProof/>
                <w:webHidden/>
              </w:rPr>
              <w:fldChar w:fldCharType="begin"/>
            </w:r>
            <w:r w:rsidR="0012024C">
              <w:rPr>
                <w:noProof/>
                <w:webHidden/>
              </w:rPr>
              <w:instrText xml:space="preserve"> PAGEREF _Toc489276032 \h </w:instrText>
            </w:r>
            <w:r w:rsidR="0012024C">
              <w:rPr>
                <w:noProof/>
                <w:webHidden/>
              </w:rPr>
            </w:r>
            <w:r w:rsidR="0012024C">
              <w:rPr>
                <w:noProof/>
                <w:webHidden/>
              </w:rPr>
              <w:fldChar w:fldCharType="separate"/>
            </w:r>
            <w:r w:rsidR="001201B0">
              <w:rPr>
                <w:noProof/>
                <w:webHidden/>
              </w:rPr>
              <w:t>42</w:t>
            </w:r>
            <w:r w:rsidR="0012024C">
              <w:rPr>
                <w:noProof/>
                <w:webHidden/>
              </w:rPr>
              <w:fldChar w:fldCharType="end"/>
            </w:r>
          </w:hyperlink>
        </w:p>
        <w:p w:rsidR="0012024C" w:rsidRDefault="00606056" w:rsidP="0012024C">
          <w:pPr>
            <w:pStyle w:val="14"/>
            <w:tabs>
              <w:tab w:val="left" w:pos="440"/>
              <w:tab w:val="right" w:leader="dot" w:pos="9489"/>
            </w:tabs>
            <w:spacing w:after="0"/>
            <w:rPr>
              <w:rFonts w:cstheme="minorBidi"/>
              <w:noProof/>
            </w:rPr>
          </w:pPr>
          <w:hyperlink w:anchor="_Toc489276033" w:history="1">
            <w:r w:rsidR="0012024C" w:rsidRPr="000C0BD4">
              <w:rPr>
                <w:rStyle w:val="a8"/>
                <w:noProof/>
              </w:rPr>
              <w:t>5.</w:t>
            </w:r>
            <w:r w:rsidR="0012024C">
              <w:rPr>
                <w:rFonts w:cstheme="minorBidi"/>
                <w:noProof/>
              </w:rPr>
              <w:tab/>
            </w:r>
            <w:r w:rsidR="0012024C" w:rsidRPr="000C0BD4">
              <w:rPr>
                <w:rStyle w:val="a8"/>
                <w:noProof/>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(ИНВЕСТИЦИОННЫХ ПРОЕКТОВ)</w:t>
            </w:r>
            <w:r w:rsidR="0012024C">
              <w:rPr>
                <w:noProof/>
                <w:webHidden/>
              </w:rPr>
              <w:tab/>
            </w:r>
            <w:r w:rsidR="0012024C">
              <w:rPr>
                <w:noProof/>
                <w:webHidden/>
              </w:rPr>
              <w:fldChar w:fldCharType="begin"/>
            </w:r>
            <w:r w:rsidR="0012024C">
              <w:rPr>
                <w:noProof/>
                <w:webHidden/>
              </w:rPr>
              <w:instrText xml:space="preserve"> PAGEREF _Toc489276033 \h </w:instrText>
            </w:r>
            <w:r w:rsidR="0012024C">
              <w:rPr>
                <w:noProof/>
                <w:webHidden/>
              </w:rPr>
            </w:r>
            <w:r w:rsidR="0012024C">
              <w:rPr>
                <w:noProof/>
                <w:webHidden/>
              </w:rPr>
              <w:fldChar w:fldCharType="separate"/>
            </w:r>
            <w:r w:rsidR="001201B0">
              <w:rPr>
                <w:noProof/>
                <w:webHidden/>
              </w:rPr>
              <w:t>44</w:t>
            </w:r>
            <w:r w:rsidR="0012024C">
              <w:rPr>
                <w:noProof/>
                <w:webHidden/>
              </w:rPr>
              <w:fldChar w:fldCharType="end"/>
            </w:r>
          </w:hyperlink>
        </w:p>
        <w:p w:rsidR="007645E7" w:rsidRPr="00567527" w:rsidRDefault="00105AC2" w:rsidP="0012024C">
          <w:pPr>
            <w:pStyle w:val="14"/>
            <w:tabs>
              <w:tab w:val="left" w:pos="440"/>
              <w:tab w:val="right" w:leader="dot" w:pos="9489"/>
            </w:tabs>
            <w:spacing w:after="0"/>
            <w:rPr>
              <w:highlight w:val="yellow"/>
            </w:rPr>
          </w:pPr>
          <w:r w:rsidRPr="00567527">
            <w:rPr>
              <w:b/>
              <w:bCs/>
              <w:highlight w:val="yellow"/>
            </w:rPr>
            <w:fldChar w:fldCharType="end"/>
          </w:r>
        </w:p>
      </w:sdtContent>
    </w:sdt>
    <w:p w:rsidR="007645E7" w:rsidRPr="00567527" w:rsidRDefault="007645E7">
      <w:pPr>
        <w:spacing w:after="160" w:line="259" w:lineRule="auto"/>
        <w:ind w:firstLine="0"/>
        <w:jc w:val="left"/>
        <w:rPr>
          <w:rFonts w:eastAsiaTheme="majorEastAsia" w:cstheme="majorBidi"/>
          <w:b/>
          <w:bCs/>
          <w:szCs w:val="28"/>
          <w:highlight w:val="yellow"/>
        </w:rPr>
      </w:pPr>
      <w:r w:rsidRPr="00567527">
        <w:rPr>
          <w:highlight w:val="yellow"/>
        </w:rPr>
        <w:br w:type="page"/>
      </w:r>
    </w:p>
    <w:p w:rsidR="00005AF3" w:rsidRPr="00567527" w:rsidRDefault="007645E7" w:rsidP="007331E7">
      <w:pPr>
        <w:pStyle w:val="12"/>
        <w:jc w:val="center"/>
        <w:rPr>
          <w:szCs w:val="24"/>
        </w:rPr>
      </w:pPr>
      <w:bookmarkStart w:id="0" w:name="_Toc489276019"/>
      <w:r w:rsidRPr="00567527">
        <w:rPr>
          <w:szCs w:val="24"/>
        </w:rPr>
        <w:lastRenderedPageBreak/>
        <w:t>ПАСПОРТ</w:t>
      </w:r>
      <w:bookmarkEnd w:id="0"/>
    </w:p>
    <w:p w:rsidR="007645E7" w:rsidRPr="00567527" w:rsidRDefault="005B2BEC" w:rsidP="00047FFE">
      <w:pPr>
        <w:jc w:val="center"/>
        <w:rPr>
          <w:b/>
        </w:rPr>
      </w:pPr>
      <w:r w:rsidRPr="00567527">
        <w:rPr>
          <w:b/>
        </w:rPr>
        <w:t xml:space="preserve">Программы </w:t>
      </w:r>
      <w:r w:rsidR="007645E7" w:rsidRPr="00567527">
        <w:rPr>
          <w:b/>
        </w:rPr>
        <w:t>Комплексн</w:t>
      </w:r>
      <w:r w:rsidRPr="00567527">
        <w:rPr>
          <w:b/>
        </w:rPr>
        <w:t>ого</w:t>
      </w:r>
      <w:r w:rsidR="007645E7" w:rsidRPr="00567527">
        <w:rPr>
          <w:b/>
        </w:rPr>
        <w:t xml:space="preserve"> развития </w:t>
      </w:r>
      <w:r w:rsidR="00185D93" w:rsidRPr="00567527">
        <w:rPr>
          <w:b/>
        </w:rPr>
        <w:t>социальной инфраструктуры</w:t>
      </w:r>
      <w:r w:rsidR="008E2467" w:rsidRPr="00567527">
        <w:rPr>
          <w:b/>
        </w:rPr>
        <w:t xml:space="preserve"> </w:t>
      </w:r>
      <w:r w:rsidR="00567527" w:rsidRPr="00567527">
        <w:rPr>
          <w:b/>
        </w:rPr>
        <w:t>Должанского</w:t>
      </w:r>
      <w:r w:rsidR="00C30700" w:rsidRPr="00567527">
        <w:rPr>
          <w:b/>
        </w:rPr>
        <w:t xml:space="preserve"> сельского поселения</w:t>
      </w:r>
      <w:r w:rsidR="007645E7" w:rsidRPr="00567527">
        <w:rPr>
          <w:b/>
        </w:rPr>
        <w:t xml:space="preserve"> </w:t>
      </w:r>
      <w:r w:rsidR="00567527" w:rsidRPr="00567527">
        <w:rPr>
          <w:b/>
        </w:rPr>
        <w:t>Ейского</w:t>
      </w:r>
      <w:r w:rsidR="00047FFE" w:rsidRPr="00567527">
        <w:rPr>
          <w:b/>
        </w:rPr>
        <w:t xml:space="preserve"> район</w:t>
      </w:r>
      <w:r w:rsidR="00954C5D" w:rsidRPr="00567527">
        <w:rPr>
          <w:b/>
        </w:rPr>
        <w:t>а</w:t>
      </w:r>
      <w:r w:rsidR="00047FFE" w:rsidRPr="00567527">
        <w:rPr>
          <w:b/>
        </w:rPr>
        <w:t xml:space="preserve"> </w:t>
      </w:r>
      <w:r w:rsidR="00C30700" w:rsidRPr="00567527">
        <w:rPr>
          <w:b/>
        </w:rPr>
        <w:t>Краснодарского края</w:t>
      </w:r>
      <w:r w:rsidRPr="00567527">
        <w:rPr>
          <w:b/>
        </w:rPr>
        <w:t xml:space="preserve"> на </w:t>
      </w:r>
      <w:r w:rsidR="00C30700" w:rsidRPr="00567527">
        <w:rPr>
          <w:b/>
        </w:rPr>
        <w:t>2017</w:t>
      </w:r>
      <w:r w:rsidRPr="00567527">
        <w:rPr>
          <w:b/>
        </w:rPr>
        <w:t>-203</w:t>
      </w:r>
      <w:r w:rsidR="00424880" w:rsidRPr="00567527">
        <w:rPr>
          <w:b/>
        </w:rPr>
        <w:t>2</w:t>
      </w:r>
      <w:r w:rsidRPr="00567527">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857"/>
      </w:tblGrid>
      <w:tr w:rsidR="00047FFE" w:rsidRPr="00567527" w:rsidTr="004B7E75">
        <w:trPr>
          <w:trHeight w:val="619"/>
        </w:trPr>
        <w:tc>
          <w:tcPr>
            <w:tcW w:w="1412" w:type="pct"/>
            <w:tcMar>
              <w:top w:w="28" w:type="dxa"/>
              <w:left w:w="28" w:type="dxa"/>
              <w:bottom w:w="28" w:type="dxa"/>
              <w:right w:w="28" w:type="dxa"/>
            </w:tcMar>
          </w:tcPr>
          <w:p w:rsidR="00047FFE" w:rsidRPr="00567527" w:rsidRDefault="00047FFE" w:rsidP="007331E7">
            <w:pPr>
              <w:pStyle w:val="af4"/>
              <w:jc w:val="left"/>
              <w:rPr>
                <w:sz w:val="24"/>
                <w:szCs w:val="24"/>
              </w:rPr>
            </w:pPr>
            <w:r w:rsidRPr="00567527">
              <w:rPr>
                <w:sz w:val="24"/>
                <w:szCs w:val="24"/>
              </w:rPr>
              <w:t>Наименование Программы</w:t>
            </w:r>
          </w:p>
        </w:tc>
        <w:tc>
          <w:tcPr>
            <w:tcW w:w="3588" w:type="pct"/>
            <w:tcMar>
              <w:top w:w="28" w:type="dxa"/>
              <w:left w:w="28" w:type="dxa"/>
              <w:bottom w:w="28" w:type="dxa"/>
              <w:right w:w="28" w:type="dxa"/>
            </w:tcMar>
            <w:vAlign w:val="center"/>
          </w:tcPr>
          <w:p w:rsidR="00047FFE" w:rsidRPr="00567527" w:rsidRDefault="00047FFE" w:rsidP="00C30700">
            <w:pPr>
              <w:pStyle w:val="af4"/>
              <w:tabs>
                <w:tab w:val="left" w:pos="690"/>
              </w:tabs>
              <w:ind w:firstLine="407"/>
              <w:jc w:val="both"/>
              <w:rPr>
                <w:sz w:val="24"/>
                <w:szCs w:val="24"/>
              </w:rPr>
            </w:pPr>
            <w:r w:rsidRPr="00567527">
              <w:rPr>
                <w:sz w:val="24"/>
                <w:szCs w:val="24"/>
              </w:rPr>
              <w:t xml:space="preserve">Программа комплексного развития </w:t>
            </w:r>
            <w:r w:rsidR="00B2587E" w:rsidRPr="00567527">
              <w:rPr>
                <w:sz w:val="24"/>
                <w:szCs w:val="24"/>
              </w:rPr>
              <w:t>социальной</w:t>
            </w:r>
            <w:r w:rsidRPr="00567527">
              <w:rPr>
                <w:sz w:val="24"/>
                <w:szCs w:val="24"/>
              </w:rPr>
              <w:t xml:space="preserve"> инфраструктуры </w:t>
            </w:r>
            <w:r w:rsidR="00567527" w:rsidRPr="00567527">
              <w:rPr>
                <w:sz w:val="24"/>
                <w:szCs w:val="24"/>
              </w:rPr>
              <w:t>Должанского</w:t>
            </w:r>
            <w:r w:rsidR="00C30700" w:rsidRPr="00567527">
              <w:rPr>
                <w:sz w:val="24"/>
                <w:szCs w:val="24"/>
              </w:rPr>
              <w:t xml:space="preserve"> сельского поселения</w:t>
            </w:r>
            <w:r w:rsidRPr="00567527">
              <w:rPr>
                <w:sz w:val="24"/>
                <w:szCs w:val="24"/>
              </w:rPr>
              <w:t xml:space="preserve"> </w:t>
            </w:r>
            <w:r w:rsidR="00567527" w:rsidRPr="00567527">
              <w:rPr>
                <w:sz w:val="24"/>
                <w:szCs w:val="24"/>
              </w:rPr>
              <w:t>Ейского</w:t>
            </w:r>
            <w:r w:rsidRPr="00567527">
              <w:rPr>
                <w:sz w:val="24"/>
                <w:szCs w:val="24"/>
              </w:rPr>
              <w:t xml:space="preserve"> район</w:t>
            </w:r>
            <w:r w:rsidR="00954C5D" w:rsidRPr="00567527">
              <w:rPr>
                <w:sz w:val="24"/>
                <w:szCs w:val="24"/>
              </w:rPr>
              <w:t>а</w:t>
            </w:r>
            <w:r w:rsidRPr="00567527">
              <w:rPr>
                <w:sz w:val="24"/>
                <w:szCs w:val="24"/>
              </w:rPr>
              <w:t xml:space="preserve"> </w:t>
            </w:r>
            <w:r w:rsidR="00C30700" w:rsidRPr="00567527">
              <w:rPr>
                <w:sz w:val="24"/>
                <w:szCs w:val="24"/>
              </w:rPr>
              <w:t>Краснодарского края</w:t>
            </w:r>
            <w:r w:rsidRPr="00567527">
              <w:rPr>
                <w:sz w:val="24"/>
                <w:szCs w:val="24"/>
              </w:rPr>
              <w:t xml:space="preserve"> на период </w:t>
            </w:r>
            <w:r w:rsidR="00C30700" w:rsidRPr="00567527">
              <w:rPr>
                <w:sz w:val="24"/>
                <w:szCs w:val="24"/>
              </w:rPr>
              <w:t>2017</w:t>
            </w:r>
            <w:r w:rsidRPr="00567527">
              <w:rPr>
                <w:sz w:val="24"/>
                <w:szCs w:val="24"/>
              </w:rPr>
              <w:t>-</w:t>
            </w:r>
            <w:r w:rsidR="00C30700" w:rsidRPr="00567527">
              <w:rPr>
                <w:sz w:val="24"/>
                <w:szCs w:val="24"/>
              </w:rPr>
              <w:t>2021</w:t>
            </w:r>
            <w:r w:rsidRPr="00567527">
              <w:rPr>
                <w:sz w:val="24"/>
                <w:szCs w:val="24"/>
              </w:rPr>
              <w:t xml:space="preserve"> годы с перспективой до 20</w:t>
            </w:r>
            <w:r w:rsidR="00160FBA" w:rsidRPr="00567527">
              <w:rPr>
                <w:sz w:val="24"/>
                <w:szCs w:val="24"/>
              </w:rPr>
              <w:t>3</w:t>
            </w:r>
            <w:r w:rsidR="00C30700" w:rsidRPr="00567527">
              <w:rPr>
                <w:sz w:val="24"/>
                <w:szCs w:val="24"/>
              </w:rPr>
              <w:t>2</w:t>
            </w:r>
            <w:r w:rsidRPr="00567527">
              <w:rPr>
                <w:sz w:val="24"/>
                <w:szCs w:val="24"/>
              </w:rPr>
              <w:t xml:space="preserve"> года</w:t>
            </w:r>
          </w:p>
        </w:tc>
      </w:tr>
      <w:tr w:rsidR="00047FFE" w:rsidRPr="00567527" w:rsidTr="004B7E75">
        <w:tc>
          <w:tcPr>
            <w:tcW w:w="1412" w:type="pct"/>
            <w:tcMar>
              <w:top w:w="28" w:type="dxa"/>
              <w:left w:w="28" w:type="dxa"/>
              <w:bottom w:w="28" w:type="dxa"/>
              <w:right w:w="28" w:type="dxa"/>
            </w:tcMar>
          </w:tcPr>
          <w:p w:rsidR="00047FFE" w:rsidRPr="0012024C" w:rsidRDefault="00047FFE" w:rsidP="007331E7">
            <w:pPr>
              <w:pStyle w:val="af4"/>
              <w:jc w:val="left"/>
              <w:rPr>
                <w:sz w:val="24"/>
                <w:szCs w:val="24"/>
              </w:rPr>
            </w:pPr>
            <w:r w:rsidRPr="0012024C">
              <w:rPr>
                <w:sz w:val="24"/>
                <w:szCs w:val="24"/>
              </w:rPr>
              <w:t>Основание для разработки Программы</w:t>
            </w:r>
          </w:p>
        </w:tc>
        <w:tc>
          <w:tcPr>
            <w:tcW w:w="3588" w:type="pct"/>
            <w:tcMar>
              <w:top w:w="28" w:type="dxa"/>
              <w:left w:w="28" w:type="dxa"/>
              <w:bottom w:w="28" w:type="dxa"/>
              <w:right w:w="28" w:type="dxa"/>
            </w:tcMar>
            <w:vAlign w:val="center"/>
          </w:tcPr>
          <w:p w:rsidR="005A7F3A" w:rsidRPr="0012024C" w:rsidRDefault="006545BF" w:rsidP="006545BF">
            <w:pPr>
              <w:pStyle w:val="af4"/>
              <w:tabs>
                <w:tab w:val="left" w:pos="690"/>
              </w:tabs>
              <w:ind w:firstLine="407"/>
              <w:jc w:val="both"/>
              <w:rPr>
                <w:sz w:val="24"/>
                <w:szCs w:val="24"/>
              </w:rPr>
            </w:pPr>
            <w:r w:rsidRPr="0012024C">
              <w:rPr>
                <w:sz w:val="24"/>
                <w:szCs w:val="24"/>
              </w:rPr>
              <w:t>- </w:t>
            </w:r>
            <w:r w:rsidR="005A7F3A" w:rsidRPr="0012024C">
              <w:rPr>
                <w:sz w:val="24"/>
                <w:szCs w:val="24"/>
              </w:rPr>
              <w:t>В соответствии с Федеральным за</w:t>
            </w:r>
            <w:r w:rsidR="00F207D5" w:rsidRPr="0012024C">
              <w:rPr>
                <w:sz w:val="24"/>
                <w:szCs w:val="24"/>
              </w:rPr>
              <w:t>коном от 30.12. 2012</w:t>
            </w:r>
            <w:r w:rsidR="005575B6" w:rsidRPr="0012024C">
              <w:rPr>
                <w:sz w:val="24"/>
                <w:szCs w:val="24"/>
              </w:rPr>
              <w:t>г.</w:t>
            </w:r>
            <w:r w:rsidR="00F207D5" w:rsidRPr="0012024C">
              <w:rPr>
                <w:sz w:val="24"/>
                <w:szCs w:val="24"/>
              </w:rPr>
              <w:t xml:space="preserve"> № 289-ФЗ «</w:t>
            </w:r>
            <w:r w:rsidR="005A7F3A" w:rsidRPr="0012024C">
              <w:rPr>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5A7F3A" w:rsidRPr="0012024C" w:rsidRDefault="005A7F3A" w:rsidP="006545BF">
            <w:pPr>
              <w:pStyle w:val="af4"/>
              <w:tabs>
                <w:tab w:val="left" w:pos="690"/>
              </w:tabs>
              <w:ind w:firstLine="407"/>
              <w:jc w:val="both"/>
              <w:rPr>
                <w:sz w:val="24"/>
                <w:szCs w:val="24"/>
              </w:rPr>
            </w:pPr>
            <w:r w:rsidRPr="0012024C">
              <w:rPr>
                <w:sz w:val="24"/>
                <w:szCs w:val="24"/>
              </w:rPr>
              <w:t>-</w:t>
            </w:r>
            <w:r w:rsidR="006545BF" w:rsidRPr="0012024C">
              <w:rPr>
                <w:sz w:val="24"/>
                <w:szCs w:val="24"/>
              </w:rPr>
              <w:t> </w:t>
            </w:r>
            <w:r w:rsidRPr="0012024C">
              <w:rPr>
                <w:sz w:val="24"/>
                <w:szCs w:val="24"/>
              </w:rPr>
              <w:t>В соответствии с Распоряжением от 19.10.1999 г. №1683-р «Методика определения нормативной потребности субъектов РФ в объектах социальной инфраструктуры»;</w:t>
            </w:r>
          </w:p>
          <w:p w:rsidR="005A7F3A" w:rsidRPr="0012024C" w:rsidRDefault="005A7F3A" w:rsidP="006545BF">
            <w:pPr>
              <w:pStyle w:val="af4"/>
              <w:tabs>
                <w:tab w:val="left" w:pos="690"/>
              </w:tabs>
              <w:ind w:firstLine="407"/>
              <w:jc w:val="both"/>
              <w:rPr>
                <w:sz w:val="24"/>
                <w:szCs w:val="24"/>
              </w:rPr>
            </w:pPr>
            <w:r w:rsidRPr="0012024C">
              <w:rPr>
                <w:sz w:val="24"/>
                <w:szCs w:val="24"/>
              </w:rPr>
              <w:t>-</w:t>
            </w:r>
            <w:r w:rsidR="006545BF" w:rsidRPr="0012024C">
              <w:rPr>
                <w:sz w:val="24"/>
                <w:szCs w:val="24"/>
              </w:rPr>
              <w:t> </w:t>
            </w:r>
            <w:r w:rsidRPr="0012024C">
              <w:rPr>
                <w:sz w:val="24"/>
                <w:szCs w:val="24"/>
              </w:rPr>
              <w:t>В соответствии с СП 42.13330.2011 «Градостроительство. Планировка и застройка городских и сельских поселений».</w:t>
            </w:r>
          </w:p>
          <w:p w:rsidR="00047FFE" w:rsidRPr="0012024C" w:rsidRDefault="005A7F3A" w:rsidP="00160FBA">
            <w:pPr>
              <w:pStyle w:val="af4"/>
              <w:tabs>
                <w:tab w:val="left" w:pos="690"/>
              </w:tabs>
              <w:ind w:firstLine="407"/>
              <w:jc w:val="both"/>
              <w:rPr>
                <w:sz w:val="24"/>
                <w:szCs w:val="24"/>
              </w:rPr>
            </w:pPr>
            <w:r w:rsidRPr="0012024C">
              <w:rPr>
                <w:spacing w:val="17"/>
                <w:sz w:val="24"/>
                <w:szCs w:val="24"/>
              </w:rPr>
              <w:t>-</w:t>
            </w:r>
            <w:r w:rsidR="006545BF" w:rsidRPr="0012024C">
              <w:rPr>
                <w:spacing w:val="17"/>
                <w:sz w:val="24"/>
                <w:szCs w:val="24"/>
              </w:rPr>
              <w:t> </w:t>
            </w:r>
            <w:r w:rsidRPr="0012024C">
              <w:rPr>
                <w:sz w:val="24"/>
                <w:szCs w:val="24"/>
              </w:rPr>
              <w:t>Постановления Правительства Российской Федерации от 1.10.2015г. №1050 «Об утверждении требований к программам комплексного развития социальной инфраструктур</w:t>
            </w:r>
            <w:r w:rsidR="00DE3138" w:rsidRPr="0012024C">
              <w:rPr>
                <w:sz w:val="24"/>
                <w:szCs w:val="24"/>
              </w:rPr>
              <w:t>ы поселений, городских округов».</w:t>
            </w:r>
          </w:p>
        </w:tc>
      </w:tr>
      <w:tr w:rsidR="00047FFE" w:rsidRPr="00567527" w:rsidTr="004B7E75">
        <w:tc>
          <w:tcPr>
            <w:tcW w:w="1412" w:type="pct"/>
            <w:tcMar>
              <w:top w:w="28" w:type="dxa"/>
              <w:left w:w="28" w:type="dxa"/>
              <w:bottom w:w="28" w:type="dxa"/>
              <w:right w:w="28" w:type="dxa"/>
            </w:tcMar>
          </w:tcPr>
          <w:p w:rsidR="00047FFE" w:rsidRPr="00567527" w:rsidRDefault="00473424" w:rsidP="007331E7">
            <w:pPr>
              <w:pStyle w:val="af4"/>
              <w:jc w:val="left"/>
              <w:rPr>
                <w:sz w:val="24"/>
                <w:szCs w:val="24"/>
              </w:rPr>
            </w:pPr>
            <w:r w:rsidRPr="00567527">
              <w:rPr>
                <w:sz w:val="24"/>
                <w:szCs w:val="24"/>
              </w:rPr>
              <w:t>З</w:t>
            </w:r>
            <w:r w:rsidR="00047FFE" w:rsidRPr="00567527">
              <w:rPr>
                <w:sz w:val="24"/>
                <w:szCs w:val="24"/>
              </w:rPr>
              <w:t>аказчик Программы</w:t>
            </w:r>
          </w:p>
        </w:tc>
        <w:tc>
          <w:tcPr>
            <w:tcW w:w="3588" w:type="pct"/>
            <w:tcMar>
              <w:top w:w="28" w:type="dxa"/>
              <w:left w:w="28" w:type="dxa"/>
              <w:bottom w:w="28" w:type="dxa"/>
              <w:right w:w="28" w:type="dxa"/>
            </w:tcMar>
            <w:vAlign w:val="center"/>
          </w:tcPr>
          <w:p w:rsidR="00047FFE" w:rsidRPr="00567527" w:rsidRDefault="00047FFE" w:rsidP="006545BF">
            <w:pPr>
              <w:pStyle w:val="af4"/>
              <w:tabs>
                <w:tab w:val="left" w:pos="690"/>
              </w:tabs>
              <w:ind w:firstLine="407"/>
              <w:jc w:val="both"/>
              <w:rPr>
                <w:sz w:val="24"/>
                <w:szCs w:val="24"/>
              </w:rPr>
            </w:pPr>
            <w:r w:rsidRPr="00567527">
              <w:rPr>
                <w:sz w:val="24"/>
                <w:szCs w:val="24"/>
              </w:rPr>
              <w:t xml:space="preserve">Администрация </w:t>
            </w:r>
            <w:r w:rsidR="00567527" w:rsidRPr="00567527">
              <w:rPr>
                <w:sz w:val="24"/>
                <w:szCs w:val="24"/>
              </w:rPr>
              <w:t>Должанского</w:t>
            </w:r>
            <w:r w:rsidR="00C30700" w:rsidRPr="00567527">
              <w:rPr>
                <w:sz w:val="24"/>
                <w:szCs w:val="24"/>
              </w:rPr>
              <w:t xml:space="preserve"> сельского поселения</w:t>
            </w:r>
            <w:r w:rsidR="007331E7" w:rsidRPr="00567527">
              <w:rPr>
                <w:sz w:val="24"/>
                <w:szCs w:val="24"/>
              </w:rPr>
              <w:t>.</w:t>
            </w:r>
          </w:p>
          <w:p w:rsidR="007331E7" w:rsidRPr="00567527" w:rsidRDefault="007331E7" w:rsidP="005B2BEC">
            <w:pPr>
              <w:pStyle w:val="af4"/>
              <w:tabs>
                <w:tab w:val="left" w:pos="690"/>
              </w:tabs>
              <w:ind w:firstLine="407"/>
              <w:jc w:val="both"/>
              <w:rPr>
                <w:sz w:val="24"/>
                <w:szCs w:val="24"/>
              </w:rPr>
            </w:pPr>
            <w:r w:rsidRPr="00567527">
              <w:rPr>
                <w:snapToGrid w:val="0"/>
                <w:sz w:val="24"/>
                <w:szCs w:val="24"/>
              </w:rPr>
              <w:t xml:space="preserve">Юридический и почтовый адрес: </w:t>
            </w:r>
            <w:r w:rsidR="00567527" w:rsidRPr="00567527">
              <w:rPr>
                <w:sz w:val="24"/>
              </w:rPr>
              <w:t>353655, Краснодарский край, Ейский р-н, ст. Должанская, пер. Советов, 15</w:t>
            </w:r>
          </w:p>
        </w:tc>
      </w:tr>
      <w:tr w:rsidR="00047FFE" w:rsidRPr="00567527" w:rsidTr="004B7E75">
        <w:trPr>
          <w:trHeight w:val="77"/>
        </w:trPr>
        <w:tc>
          <w:tcPr>
            <w:tcW w:w="1412" w:type="pct"/>
            <w:tcMar>
              <w:top w:w="28" w:type="dxa"/>
              <w:left w:w="28" w:type="dxa"/>
              <w:bottom w:w="28" w:type="dxa"/>
              <w:right w:w="28" w:type="dxa"/>
            </w:tcMar>
          </w:tcPr>
          <w:p w:rsidR="00047FFE" w:rsidRPr="00567527" w:rsidRDefault="007331E7" w:rsidP="007331E7">
            <w:pPr>
              <w:pStyle w:val="a9"/>
              <w:spacing w:after="0"/>
              <w:ind w:firstLine="0"/>
              <w:jc w:val="left"/>
              <w:rPr>
                <w:rFonts w:ascii="Bookman Old Style" w:hAnsi="Bookman Old Style"/>
                <w:szCs w:val="24"/>
              </w:rPr>
            </w:pPr>
            <w:r w:rsidRPr="00567527">
              <w:rPr>
                <w:rFonts w:ascii="Bookman Old Style" w:hAnsi="Bookman Old Style"/>
                <w:szCs w:val="24"/>
              </w:rPr>
              <w:t>Р</w:t>
            </w:r>
            <w:r w:rsidR="00047FFE" w:rsidRPr="00567527">
              <w:rPr>
                <w:rFonts w:ascii="Bookman Old Style" w:hAnsi="Bookman Old Style"/>
                <w:szCs w:val="24"/>
              </w:rPr>
              <w:t>азработчик Программы</w:t>
            </w:r>
          </w:p>
        </w:tc>
        <w:tc>
          <w:tcPr>
            <w:tcW w:w="3588" w:type="pct"/>
            <w:tcMar>
              <w:top w:w="28" w:type="dxa"/>
              <w:left w:w="28" w:type="dxa"/>
              <w:bottom w:w="28" w:type="dxa"/>
              <w:right w:w="28" w:type="dxa"/>
            </w:tcMar>
            <w:vAlign w:val="center"/>
          </w:tcPr>
          <w:p w:rsidR="00047FFE" w:rsidRPr="00567527" w:rsidRDefault="00047FFE" w:rsidP="006545BF">
            <w:pPr>
              <w:pStyle w:val="af4"/>
              <w:tabs>
                <w:tab w:val="left" w:pos="690"/>
              </w:tabs>
              <w:ind w:firstLine="407"/>
              <w:jc w:val="both"/>
              <w:rPr>
                <w:sz w:val="24"/>
                <w:szCs w:val="24"/>
              </w:rPr>
            </w:pPr>
            <w:r w:rsidRPr="00567527">
              <w:rPr>
                <w:sz w:val="24"/>
                <w:szCs w:val="24"/>
              </w:rPr>
              <w:t>Общество с ограниченной ответственностью «ЭнергоАудит»</w:t>
            </w:r>
          </w:p>
          <w:p w:rsidR="007331E7" w:rsidRPr="00567527" w:rsidRDefault="007331E7" w:rsidP="006545BF">
            <w:pPr>
              <w:pStyle w:val="af4"/>
              <w:tabs>
                <w:tab w:val="left" w:pos="690"/>
              </w:tabs>
              <w:ind w:firstLine="407"/>
              <w:jc w:val="both"/>
              <w:rPr>
                <w:sz w:val="24"/>
                <w:szCs w:val="24"/>
              </w:rPr>
            </w:pPr>
            <w:r w:rsidRPr="00567527">
              <w:rPr>
                <w:sz w:val="24"/>
                <w:szCs w:val="24"/>
              </w:rPr>
              <w:t>Юридический и почтовый адрес: 160011, г. Вологда, ул. Герцена, д.56, оф.202.</w:t>
            </w:r>
          </w:p>
        </w:tc>
      </w:tr>
      <w:tr w:rsidR="00047FFE" w:rsidRPr="00567527" w:rsidTr="004B7E75">
        <w:tc>
          <w:tcPr>
            <w:tcW w:w="1412" w:type="pct"/>
            <w:tcMar>
              <w:top w:w="28" w:type="dxa"/>
              <w:left w:w="28" w:type="dxa"/>
              <w:bottom w:w="28" w:type="dxa"/>
              <w:right w:w="28" w:type="dxa"/>
            </w:tcMar>
          </w:tcPr>
          <w:p w:rsidR="00047FFE" w:rsidRPr="0012024C" w:rsidRDefault="005B2BEC" w:rsidP="005B2BEC">
            <w:pPr>
              <w:pStyle w:val="af4"/>
              <w:jc w:val="left"/>
              <w:rPr>
                <w:sz w:val="24"/>
                <w:szCs w:val="24"/>
              </w:rPr>
            </w:pPr>
            <w:r w:rsidRPr="0012024C">
              <w:rPr>
                <w:sz w:val="24"/>
                <w:szCs w:val="24"/>
              </w:rPr>
              <w:t>Цели и задачи п</w:t>
            </w:r>
            <w:r w:rsidR="00047FFE" w:rsidRPr="0012024C">
              <w:rPr>
                <w:sz w:val="24"/>
                <w:szCs w:val="24"/>
              </w:rPr>
              <w:t>рограммы</w:t>
            </w:r>
          </w:p>
        </w:tc>
        <w:tc>
          <w:tcPr>
            <w:tcW w:w="3588" w:type="pct"/>
            <w:tcMar>
              <w:top w:w="28" w:type="dxa"/>
              <w:left w:w="28" w:type="dxa"/>
              <w:bottom w:w="28" w:type="dxa"/>
              <w:right w:w="28" w:type="dxa"/>
            </w:tcMar>
            <w:vAlign w:val="center"/>
          </w:tcPr>
          <w:p w:rsidR="005B2BEC" w:rsidRPr="0012024C" w:rsidRDefault="005B2BEC" w:rsidP="00072880">
            <w:pPr>
              <w:pStyle w:val="af4"/>
              <w:tabs>
                <w:tab w:val="left" w:pos="690"/>
              </w:tabs>
              <w:ind w:firstLine="407"/>
              <w:jc w:val="both"/>
              <w:rPr>
                <w:sz w:val="24"/>
                <w:szCs w:val="24"/>
              </w:rPr>
            </w:pPr>
            <w:r w:rsidRPr="0012024C">
              <w:rPr>
                <w:sz w:val="24"/>
                <w:szCs w:val="24"/>
              </w:rPr>
              <w:t>Цель:</w:t>
            </w:r>
          </w:p>
          <w:p w:rsidR="005B2BEC" w:rsidRPr="0012024C" w:rsidRDefault="002B2CDD" w:rsidP="00072880">
            <w:pPr>
              <w:pStyle w:val="af4"/>
              <w:tabs>
                <w:tab w:val="left" w:pos="690"/>
              </w:tabs>
              <w:ind w:firstLine="407"/>
              <w:jc w:val="both"/>
              <w:rPr>
                <w:sz w:val="24"/>
                <w:szCs w:val="24"/>
                <w:shd w:val="clear" w:color="auto" w:fill="FFFFFF"/>
              </w:rPr>
            </w:pPr>
            <w:r w:rsidRPr="0012024C">
              <w:rPr>
                <w:sz w:val="24"/>
                <w:szCs w:val="24"/>
              </w:rPr>
              <w:t>Повышение качества жизни населения, его занятости и самозанятости, экономических, социальных и культурных возможностей.</w:t>
            </w:r>
            <w:r w:rsidR="00E83443" w:rsidRPr="0012024C">
              <w:rPr>
                <w:sz w:val="24"/>
                <w:szCs w:val="24"/>
              </w:rPr>
              <w:t xml:space="preserve"> </w:t>
            </w:r>
            <w:r w:rsidR="000F7E2A" w:rsidRPr="0012024C">
              <w:rPr>
                <w:sz w:val="24"/>
                <w:szCs w:val="24"/>
                <w:shd w:val="clear" w:color="auto" w:fill="FFFFFF"/>
              </w:rPr>
              <w:t>Обеспечение развития социальной</w:t>
            </w:r>
            <w:r w:rsidR="00E83443" w:rsidRPr="0012024C">
              <w:rPr>
                <w:sz w:val="24"/>
                <w:szCs w:val="24"/>
                <w:shd w:val="clear" w:color="auto" w:fill="FFFFFF"/>
              </w:rPr>
              <w:t xml:space="preserve"> </w:t>
            </w:r>
            <w:r w:rsidR="00CB2769" w:rsidRPr="0012024C">
              <w:rPr>
                <w:sz w:val="24"/>
                <w:szCs w:val="24"/>
                <w:shd w:val="clear" w:color="auto" w:fill="FFFFFF"/>
              </w:rPr>
              <w:t>инфраструктуры</w:t>
            </w:r>
            <w:r w:rsidR="000409DD" w:rsidRPr="0012024C">
              <w:rPr>
                <w:rStyle w:val="apple-converted-space"/>
                <w:rFonts w:ascii="Arial" w:hAnsi="Arial" w:cs="Arial"/>
                <w:color w:val="2D2D2D"/>
                <w:spacing w:val="2"/>
                <w:sz w:val="24"/>
                <w:szCs w:val="24"/>
                <w:shd w:val="clear" w:color="auto" w:fill="FFFFFF"/>
              </w:rPr>
              <w:t xml:space="preserve"> </w:t>
            </w:r>
            <w:r w:rsidR="00567527" w:rsidRPr="0012024C">
              <w:rPr>
                <w:sz w:val="24"/>
                <w:szCs w:val="24"/>
                <w:shd w:val="clear" w:color="auto" w:fill="FFFFFF"/>
              </w:rPr>
              <w:t>Должанского</w:t>
            </w:r>
            <w:r w:rsidR="00C30700" w:rsidRPr="0012024C">
              <w:rPr>
                <w:sz w:val="24"/>
                <w:szCs w:val="24"/>
                <w:shd w:val="clear" w:color="auto" w:fill="FFFFFF"/>
              </w:rPr>
              <w:t xml:space="preserve"> сельского поселения</w:t>
            </w:r>
            <w:r w:rsidR="000F7E2A" w:rsidRPr="0012024C">
              <w:rPr>
                <w:sz w:val="24"/>
                <w:szCs w:val="24"/>
                <w:shd w:val="clear" w:color="auto" w:fill="FFFFFF"/>
              </w:rPr>
              <w:t xml:space="preserve"> для закрепления населения, повышения уровня его жизни</w:t>
            </w:r>
          </w:p>
          <w:p w:rsidR="005B2BEC" w:rsidRPr="0012024C" w:rsidRDefault="005B2BEC" w:rsidP="00072880">
            <w:pPr>
              <w:pStyle w:val="af4"/>
              <w:tabs>
                <w:tab w:val="left" w:pos="690"/>
              </w:tabs>
              <w:ind w:firstLine="407"/>
              <w:jc w:val="both"/>
              <w:rPr>
                <w:sz w:val="24"/>
                <w:szCs w:val="24"/>
                <w:shd w:val="clear" w:color="auto" w:fill="FFFFFF"/>
              </w:rPr>
            </w:pPr>
            <w:r w:rsidRPr="0012024C">
              <w:rPr>
                <w:sz w:val="24"/>
                <w:szCs w:val="24"/>
                <w:shd w:val="clear" w:color="auto" w:fill="FFFFFF"/>
              </w:rPr>
              <w:t>Задачи:</w:t>
            </w:r>
          </w:p>
          <w:p w:rsidR="005B2BEC" w:rsidRPr="0012024C" w:rsidRDefault="000F7E2A" w:rsidP="005B2BEC">
            <w:pPr>
              <w:pStyle w:val="af4"/>
              <w:ind w:firstLine="407"/>
              <w:jc w:val="both"/>
              <w:rPr>
                <w:sz w:val="24"/>
                <w:szCs w:val="24"/>
                <w:shd w:val="clear" w:color="auto" w:fill="FFFFFF"/>
              </w:rPr>
            </w:pPr>
            <w:r w:rsidRPr="0012024C">
              <w:rPr>
                <w:sz w:val="24"/>
                <w:szCs w:val="24"/>
                <w:shd w:val="clear" w:color="auto" w:fill="FFFFFF"/>
              </w:rPr>
              <w:t xml:space="preserve"> </w:t>
            </w:r>
            <w:r w:rsidR="005B2BEC" w:rsidRPr="0012024C">
              <w:rPr>
                <w:sz w:val="24"/>
                <w:szCs w:val="24"/>
                <w:shd w:val="clear" w:color="auto" w:fill="FFFFFF"/>
              </w:rPr>
              <w:t xml:space="preserve">1. Развитие социальной </w:t>
            </w:r>
            <w:r w:rsidR="006A6358" w:rsidRPr="0012024C">
              <w:rPr>
                <w:sz w:val="24"/>
                <w:szCs w:val="24"/>
                <w:shd w:val="clear" w:color="auto" w:fill="FFFFFF"/>
              </w:rPr>
              <w:t>инфраструктуры муниципального</w:t>
            </w:r>
            <w:r w:rsidR="00EE0B38" w:rsidRPr="0012024C">
              <w:rPr>
                <w:sz w:val="24"/>
                <w:szCs w:val="24"/>
                <w:shd w:val="clear" w:color="auto" w:fill="FFFFFF"/>
              </w:rPr>
              <w:t xml:space="preserve"> образования</w:t>
            </w:r>
            <w:r w:rsidR="005B2BEC" w:rsidRPr="0012024C">
              <w:rPr>
                <w:sz w:val="24"/>
                <w:szCs w:val="24"/>
                <w:shd w:val="clear" w:color="auto" w:fill="FFFFFF"/>
              </w:rPr>
              <w:t xml:space="preserve"> и района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w:t>
            </w:r>
            <w:r w:rsidR="00A53007" w:rsidRPr="0012024C">
              <w:rPr>
                <w:sz w:val="24"/>
                <w:szCs w:val="24"/>
                <w:shd w:val="clear" w:color="auto" w:fill="FFFFFF"/>
              </w:rPr>
              <w:t>Должанском</w:t>
            </w:r>
            <w:r w:rsidR="00AB5EBF" w:rsidRPr="0012024C">
              <w:rPr>
                <w:sz w:val="24"/>
                <w:szCs w:val="24"/>
                <w:shd w:val="clear" w:color="auto" w:fill="FFFFFF"/>
              </w:rPr>
              <w:t xml:space="preserve"> сельском </w:t>
            </w:r>
            <w:r w:rsidR="00AB5EBF" w:rsidRPr="0012024C">
              <w:rPr>
                <w:sz w:val="24"/>
                <w:szCs w:val="24"/>
                <w:shd w:val="clear" w:color="auto" w:fill="FFFFFF"/>
              </w:rPr>
              <w:lastRenderedPageBreak/>
              <w:t>поселении</w:t>
            </w:r>
            <w:r w:rsidR="005B2BEC" w:rsidRPr="0012024C">
              <w:rPr>
                <w:sz w:val="24"/>
                <w:szCs w:val="24"/>
                <w:shd w:val="clear" w:color="auto" w:fill="FFFFFF"/>
              </w:rPr>
              <w:t>;</w:t>
            </w:r>
          </w:p>
          <w:p w:rsidR="007B1BAB" w:rsidRPr="007B1BAB" w:rsidRDefault="007B1BAB" w:rsidP="007B1BAB">
            <w:pPr>
              <w:pStyle w:val="af4"/>
              <w:ind w:firstLine="407"/>
              <w:jc w:val="both"/>
              <w:rPr>
                <w:sz w:val="24"/>
                <w:szCs w:val="24"/>
                <w:shd w:val="clear" w:color="auto" w:fill="FFFFFF"/>
              </w:rPr>
            </w:pPr>
            <w:r w:rsidRPr="007B1BAB">
              <w:rPr>
                <w:sz w:val="24"/>
                <w:szCs w:val="24"/>
                <w:shd w:val="clear" w:color="auto" w:fill="FFFFFF"/>
              </w:rPr>
              <w:t xml:space="preserve">2. Модернизация материально-технической базы Сельского Дома культуры, соответствующей современным требованиям как эстетической направленности, так и техническим оснащением в соответствии с требованиями надзорных органов; </w:t>
            </w:r>
          </w:p>
          <w:p w:rsidR="002B2CDD" w:rsidRPr="0012024C" w:rsidRDefault="007B1BAB" w:rsidP="007B1BAB">
            <w:pPr>
              <w:pStyle w:val="af4"/>
              <w:ind w:firstLine="407"/>
              <w:jc w:val="both"/>
              <w:rPr>
                <w:sz w:val="24"/>
                <w:szCs w:val="24"/>
                <w:shd w:val="clear" w:color="auto" w:fill="FFFFFF"/>
              </w:rPr>
            </w:pPr>
            <w:r w:rsidRPr="007B1BAB">
              <w:rPr>
                <w:sz w:val="24"/>
                <w:szCs w:val="24"/>
                <w:shd w:val="clear" w:color="auto" w:fill="FFFFFF"/>
              </w:rPr>
              <w:t>3. Привлечение широких масс населения к занятиям спортом</w:t>
            </w:r>
            <w:r w:rsidRPr="0012024C">
              <w:rPr>
                <w:sz w:val="24"/>
                <w:szCs w:val="24"/>
                <w:shd w:val="clear" w:color="auto" w:fill="FFFFFF"/>
              </w:rPr>
              <w:t xml:space="preserve"> и культивирование здорового образа жизни за счет реконструкции и ремонта спортивных сооруж</w:t>
            </w:r>
            <w:r>
              <w:rPr>
                <w:sz w:val="24"/>
                <w:szCs w:val="24"/>
                <w:shd w:val="clear" w:color="auto" w:fill="FFFFFF"/>
              </w:rPr>
              <w:t>ений.</w:t>
            </w:r>
          </w:p>
        </w:tc>
      </w:tr>
      <w:tr w:rsidR="004950D5" w:rsidRPr="00567527" w:rsidTr="004B7E75">
        <w:tc>
          <w:tcPr>
            <w:tcW w:w="1412" w:type="pct"/>
            <w:tcMar>
              <w:top w:w="28" w:type="dxa"/>
              <w:left w:w="28" w:type="dxa"/>
              <w:bottom w:w="28" w:type="dxa"/>
              <w:right w:w="28" w:type="dxa"/>
            </w:tcMar>
          </w:tcPr>
          <w:p w:rsidR="004950D5" w:rsidRPr="0012024C" w:rsidRDefault="004950D5" w:rsidP="005B2BEC">
            <w:pPr>
              <w:pStyle w:val="af4"/>
              <w:jc w:val="left"/>
              <w:rPr>
                <w:sz w:val="24"/>
                <w:szCs w:val="24"/>
              </w:rPr>
            </w:pPr>
            <w:r w:rsidRPr="0012024C">
              <w:rPr>
                <w:sz w:val="24"/>
                <w:szCs w:val="24"/>
              </w:rPr>
              <w:lastRenderedPageBreak/>
              <w:t>Целевые показатели (индикаторы) обеспеченности населения объектами социальной инфраструктуры</w:t>
            </w:r>
          </w:p>
        </w:tc>
        <w:tc>
          <w:tcPr>
            <w:tcW w:w="3588" w:type="pct"/>
            <w:tcMar>
              <w:top w:w="28" w:type="dxa"/>
              <w:left w:w="28" w:type="dxa"/>
              <w:bottom w:w="28" w:type="dxa"/>
              <w:right w:w="28" w:type="dxa"/>
            </w:tcMar>
            <w:vAlign w:val="center"/>
          </w:tcPr>
          <w:p w:rsidR="004950D5" w:rsidRPr="0012024C" w:rsidRDefault="004950D5" w:rsidP="004950D5">
            <w:pPr>
              <w:pStyle w:val="af4"/>
              <w:ind w:firstLine="407"/>
              <w:jc w:val="both"/>
              <w:rPr>
                <w:sz w:val="24"/>
                <w:szCs w:val="24"/>
              </w:rPr>
            </w:pPr>
            <w:r w:rsidRPr="0012024C">
              <w:rPr>
                <w:sz w:val="24"/>
                <w:szCs w:val="24"/>
              </w:rPr>
              <w:t>Индикаторами, характеризующими успешность реализации Программы, станут:</w:t>
            </w:r>
          </w:p>
          <w:p w:rsidR="004950D5" w:rsidRPr="0012024C" w:rsidRDefault="004950D5" w:rsidP="004950D5">
            <w:pPr>
              <w:pStyle w:val="af4"/>
              <w:ind w:firstLine="407"/>
              <w:jc w:val="both"/>
              <w:rPr>
                <w:sz w:val="24"/>
                <w:szCs w:val="24"/>
              </w:rPr>
            </w:pPr>
            <w:r w:rsidRPr="0012024C">
              <w:rPr>
                <w:sz w:val="24"/>
                <w:szCs w:val="24"/>
              </w:rPr>
              <w:t>- показатели степени готовности объектов, ввод которых предусмотрен программными мероприятиями в соответствии с графиком выполнения работ;</w:t>
            </w:r>
          </w:p>
          <w:p w:rsidR="004950D5" w:rsidRPr="0012024C" w:rsidRDefault="004950D5" w:rsidP="004950D5">
            <w:pPr>
              <w:pStyle w:val="af4"/>
              <w:ind w:firstLine="407"/>
              <w:jc w:val="both"/>
              <w:rPr>
                <w:sz w:val="24"/>
                <w:szCs w:val="24"/>
              </w:rPr>
            </w:pPr>
            <w:r w:rsidRPr="0012024C">
              <w:rPr>
                <w:sz w:val="24"/>
                <w:szCs w:val="24"/>
              </w:rPr>
              <w:t>- показатели ежегодного сокращения миграционного оттока населения;</w:t>
            </w:r>
          </w:p>
          <w:p w:rsidR="004950D5" w:rsidRPr="0012024C" w:rsidRDefault="004950D5" w:rsidP="004950D5">
            <w:pPr>
              <w:pStyle w:val="af4"/>
              <w:ind w:firstLine="407"/>
              <w:jc w:val="both"/>
              <w:rPr>
                <w:sz w:val="24"/>
                <w:szCs w:val="24"/>
              </w:rPr>
            </w:pPr>
            <w:r w:rsidRPr="0012024C">
              <w:rPr>
                <w:sz w:val="24"/>
                <w:szCs w:val="24"/>
              </w:rPr>
              <w:t>- создание условий для занятий спортом;</w:t>
            </w:r>
          </w:p>
          <w:p w:rsidR="004950D5" w:rsidRPr="0012024C" w:rsidRDefault="004950D5" w:rsidP="004950D5">
            <w:pPr>
              <w:pStyle w:val="af4"/>
              <w:ind w:firstLine="407"/>
              <w:jc w:val="both"/>
              <w:rPr>
                <w:sz w:val="24"/>
                <w:szCs w:val="24"/>
              </w:rPr>
            </w:pPr>
            <w:r w:rsidRPr="0012024C">
              <w:rPr>
                <w:sz w:val="24"/>
                <w:szCs w:val="24"/>
              </w:rPr>
              <w:t>- сокращение детских дошкольных учреждениях;</w:t>
            </w:r>
          </w:p>
          <w:p w:rsidR="004950D5" w:rsidRPr="0012024C" w:rsidRDefault="004950D5" w:rsidP="004950D5">
            <w:pPr>
              <w:pStyle w:val="af4"/>
              <w:tabs>
                <w:tab w:val="left" w:pos="690"/>
              </w:tabs>
              <w:ind w:firstLine="407"/>
              <w:jc w:val="both"/>
              <w:rPr>
                <w:sz w:val="24"/>
                <w:szCs w:val="24"/>
              </w:rPr>
            </w:pPr>
            <w:r w:rsidRPr="0012024C">
              <w:rPr>
                <w:sz w:val="24"/>
                <w:szCs w:val="24"/>
              </w:rPr>
              <w:t>- развитие социальной инфраструктуры.</w:t>
            </w:r>
          </w:p>
        </w:tc>
      </w:tr>
      <w:tr w:rsidR="006545BF" w:rsidRPr="00567527" w:rsidTr="004B7E75">
        <w:tc>
          <w:tcPr>
            <w:tcW w:w="1412" w:type="pct"/>
            <w:tcMar>
              <w:top w:w="28" w:type="dxa"/>
              <w:left w:w="28" w:type="dxa"/>
              <w:bottom w:w="28" w:type="dxa"/>
              <w:right w:w="28" w:type="dxa"/>
            </w:tcMar>
          </w:tcPr>
          <w:p w:rsidR="006545BF" w:rsidRPr="0012024C" w:rsidRDefault="006545BF" w:rsidP="006545BF">
            <w:pPr>
              <w:pStyle w:val="af4"/>
              <w:jc w:val="left"/>
              <w:rPr>
                <w:sz w:val="24"/>
                <w:szCs w:val="24"/>
              </w:rPr>
            </w:pPr>
            <w:r w:rsidRPr="0012024C">
              <w:rPr>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588" w:type="pct"/>
            <w:tcMar>
              <w:top w:w="28" w:type="dxa"/>
              <w:left w:w="28" w:type="dxa"/>
              <w:bottom w:w="28" w:type="dxa"/>
              <w:right w:w="28" w:type="dxa"/>
            </w:tcMar>
            <w:vAlign w:val="center"/>
          </w:tcPr>
          <w:p w:rsidR="007B1BAB" w:rsidRPr="007B1BAB" w:rsidRDefault="007B1BAB" w:rsidP="007B1BAB">
            <w:pPr>
              <w:pStyle w:val="S5"/>
              <w:spacing w:after="0"/>
            </w:pPr>
            <w:r w:rsidRPr="007B1BAB">
              <w:t>1. Реконструкция сельского Дома культуры станицы Должанской в целях повышения уровня удовлетворенности населения Должанского сельского поселения Ейского района качеством предоставления муниципальных услуг в сфере культуры:</w:t>
            </w:r>
          </w:p>
          <w:p w:rsidR="007B1BAB" w:rsidRPr="007B1BAB" w:rsidRDefault="007B1BAB" w:rsidP="007B1BAB">
            <w:pPr>
              <w:pStyle w:val="S5"/>
              <w:spacing w:after="0"/>
            </w:pPr>
            <w:r w:rsidRPr="007B1BAB">
              <w:t>- капитальный ремонт здания сельского Дома культуры - электромонтажные работы,</w:t>
            </w:r>
          </w:p>
          <w:p w:rsidR="007B1BAB" w:rsidRPr="007B1BAB" w:rsidRDefault="007B1BAB" w:rsidP="007B1BAB">
            <w:pPr>
              <w:pStyle w:val="S5"/>
              <w:spacing w:after="0"/>
            </w:pPr>
            <w:r w:rsidRPr="007B1BAB">
              <w:t>- капитальный ремонт зрительного зала дома культуры,</w:t>
            </w:r>
          </w:p>
          <w:p w:rsidR="007B1BAB" w:rsidRPr="007B1BAB" w:rsidRDefault="007B1BAB" w:rsidP="007B1BAB">
            <w:pPr>
              <w:pStyle w:val="S5"/>
              <w:spacing w:after="0"/>
            </w:pPr>
            <w:r w:rsidRPr="007B1BAB">
              <w:t>- приобретение кресел для зрительного зала.</w:t>
            </w:r>
          </w:p>
          <w:p w:rsidR="006545BF" w:rsidRPr="0012024C" w:rsidRDefault="007B1BAB" w:rsidP="007B1BAB">
            <w:pPr>
              <w:pStyle w:val="S5"/>
              <w:spacing w:after="0"/>
              <w:rPr>
                <w:shd w:val="clear" w:color="auto" w:fill="FFFFFF"/>
              </w:rPr>
            </w:pPr>
            <w:r w:rsidRPr="007B1BAB">
              <w:t>2. Капитальный ремонт помещений и спортивного ядра стадиона, расположенного в станице Должанской по улице Чапаева,96; для физкультурных занятий и тренировок.</w:t>
            </w:r>
          </w:p>
        </w:tc>
      </w:tr>
      <w:tr w:rsidR="00047FFE" w:rsidRPr="00567527" w:rsidTr="004B7E75">
        <w:tc>
          <w:tcPr>
            <w:tcW w:w="1412" w:type="pct"/>
            <w:tcMar>
              <w:top w:w="28" w:type="dxa"/>
              <w:left w:w="28" w:type="dxa"/>
              <w:bottom w:w="28" w:type="dxa"/>
              <w:right w:w="28" w:type="dxa"/>
            </w:tcMar>
          </w:tcPr>
          <w:p w:rsidR="00047FFE" w:rsidRPr="0012024C" w:rsidRDefault="00047FFE" w:rsidP="006545BF">
            <w:pPr>
              <w:pStyle w:val="af4"/>
              <w:jc w:val="left"/>
              <w:rPr>
                <w:sz w:val="24"/>
                <w:szCs w:val="24"/>
              </w:rPr>
            </w:pPr>
            <w:r w:rsidRPr="0012024C">
              <w:rPr>
                <w:sz w:val="24"/>
                <w:szCs w:val="24"/>
              </w:rPr>
              <w:t>Сроки и этапы реализации Программы</w:t>
            </w:r>
          </w:p>
        </w:tc>
        <w:tc>
          <w:tcPr>
            <w:tcW w:w="3588" w:type="pct"/>
            <w:tcMar>
              <w:top w:w="28" w:type="dxa"/>
              <w:left w:w="28" w:type="dxa"/>
              <w:bottom w:w="28" w:type="dxa"/>
              <w:right w:w="28" w:type="dxa"/>
            </w:tcMar>
            <w:vAlign w:val="center"/>
          </w:tcPr>
          <w:p w:rsidR="00047FFE" w:rsidRPr="0012024C" w:rsidRDefault="00047FFE" w:rsidP="006545BF">
            <w:pPr>
              <w:pStyle w:val="af4"/>
              <w:ind w:firstLine="407"/>
              <w:jc w:val="both"/>
              <w:rPr>
                <w:sz w:val="24"/>
                <w:szCs w:val="24"/>
              </w:rPr>
            </w:pPr>
            <w:r w:rsidRPr="0012024C">
              <w:rPr>
                <w:sz w:val="24"/>
                <w:szCs w:val="24"/>
              </w:rPr>
              <w:t xml:space="preserve">Срок реализации Программы – </w:t>
            </w:r>
            <w:r w:rsidR="00C30700" w:rsidRPr="0012024C">
              <w:rPr>
                <w:sz w:val="24"/>
                <w:szCs w:val="24"/>
              </w:rPr>
              <w:t>2017</w:t>
            </w:r>
            <w:r w:rsidR="00176D87" w:rsidRPr="0012024C">
              <w:rPr>
                <w:sz w:val="24"/>
                <w:szCs w:val="24"/>
              </w:rPr>
              <w:t>-</w:t>
            </w:r>
            <w:r w:rsidRPr="0012024C">
              <w:rPr>
                <w:sz w:val="24"/>
                <w:szCs w:val="24"/>
              </w:rPr>
              <w:t>20</w:t>
            </w:r>
            <w:r w:rsidR="000C7FF7" w:rsidRPr="0012024C">
              <w:rPr>
                <w:sz w:val="24"/>
                <w:szCs w:val="24"/>
              </w:rPr>
              <w:t>3</w:t>
            </w:r>
            <w:r w:rsidR="00AB5EBF" w:rsidRPr="0012024C">
              <w:rPr>
                <w:sz w:val="24"/>
                <w:szCs w:val="24"/>
              </w:rPr>
              <w:t>2</w:t>
            </w:r>
            <w:r w:rsidRPr="0012024C">
              <w:rPr>
                <w:sz w:val="24"/>
                <w:szCs w:val="24"/>
              </w:rPr>
              <w:t xml:space="preserve"> год</w:t>
            </w:r>
            <w:r w:rsidR="00176D87" w:rsidRPr="0012024C">
              <w:rPr>
                <w:sz w:val="24"/>
                <w:szCs w:val="24"/>
              </w:rPr>
              <w:t>ы</w:t>
            </w:r>
            <w:r w:rsidRPr="0012024C">
              <w:rPr>
                <w:sz w:val="24"/>
                <w:szCs w:val="24"/>
              </w:rPr>
              <w:t xml:space="preserve">. </w:t>
            </w:r>
          </w:p>
          <w:p w:rsidR="00047FFE" w:rsidRPr="0012024C" w:rsidRDefault="00047FFE" w:rsidP="006545BF">
            <w:pPr>
              <w:pStyle w:val="af4"/>
              <w:ind w:firstLine="407"/>
              <w:jc w:val="both"/>
              <w:rPr>
                <w:sz w:val="24"/>
                <w:szCs w:val="24"/>
              </w:rPr>
            </w:pPr>
            <w:r w:rsidRPr="0012024C">
              <w:rPr>
                <w:sz w:val="24"/>
                <w:szCs w:val="24"/>
              </w:rPr>
              <w:t xml:space="preserve">Этапы осуществления Программы: </w:t>
            </w:r>
          </w:p>
          <w:p w:rsidR="00047FFE" w:rsidRPr="0012024C" w:rsidRDefault="00047FFE" w:rsidP="006545BF">
            <w:pPr>
              <w:pStyle w:val="af4"/>
              <w:ind w:firstLine="407"/>
              <w:jc w:val="both"/>
              <w:rPr>
                <w:sz w:val="24"/>
                <w:szCs w:val="24"/>
              </w:rPr>
            </w:pPr>
            <w:r w:rsidRPr="0012024C">
              <w:rPr>
                <w:sz w:val="24"/>
                <w:szCs w:val="24"/>
              </w:rPr>
              <w:t xml:space="preserve">первый этап – с </w:t>
            </w:r>
            <w:r w:rsidR="00C30700" w:rsidRPr="0012024C">
              <w:rPr>
                <w:sz w:val="24"/>
                <w:szCs w:val="24"/>
              </w:rPr>
              <w:t>2017</w:t>
            </w:r>
            <w:r w:rsidRPr="0012024C">
              <w:rPr>
                <w:sz w:val="24"/>
                <w:szCs w:val="24"/>
              </w:rPr>
              <w:t xml:space="preserve"> года по </w:t>
            </w:r>
            <w:r w:rsidR="00C30700" w:rsidRPr="0012024C">
              <w:rPr>
                <w:sz w:val="24"/>
                <w:szCs w:val="24"/>
              </w:rPr>
              <w:t>2021</w:t>
            </w:r>
            <w:r w:rsidRPr="0012024C">
              <w:rPr>
                <w:sz w:val="24"/>
                <w:szCs w:val="24"/>
              </w:rPr>
              <w:t xml:space="preserve"> год; </w:t>
            </w:r>
          </w:p>
          <w:p w:rsidR="00047FFE" w:rsidRPr="0012024C" w:rsidRDefault="00047FFE" w:rsidP="00AB5EBF">
            <w:pPr>
              <w:pStyle w:val="af4"/>
              <w:ind w:firstLine="407"/>
              <w:jc w:val="both"/>
              <w:rPr>
                <w:sz w:val="24"/>
                <w:szCs w:val="24"/>
              </w:rPr>
            </w:pPr>
            <w:r w:rsidRPr="0012024C">
              <w:rPr>
                <w:sz w:val="24"/>
                <w:szCs w:val="24"/>
              </w:rPr>
              <w:t xml:space="preserve">второй этап – с </w:t>
            </w:r>
            <w:r w:rsidR="00C30700" w:rsidRPr="0012024C">
              <w:rPr>
                <w:sz w:val="24"/>
                <w:szCs w:val="24"/>
              </w:rPr>
              <w:t>2022</w:t>
            </w:r>
            <w:r w:rsidRPr="0012024C">
              <w:rPr>
                <w:sz w:val="24"/>
                <w:szCs w:val="24"/>
              </w:rPr>
              <w:t xml:space="preserve"> года по 20</w:t>
            </w:r>
            <w:r w:rsidR="000C7FF7" w:rsidRPr="0012024C">
              <w:rPr>
                <w:sz w:val="24"/>
                <w:szCs w:val="24"/>
              </w:rPr>
              <w:t>3</w:t>
            </w:r>
            <w:r w:rsidR="00AB5EBF" w:rsidRPr="0012024C">
              <w:rPr>
                <w:sz w:val="24"/>
                <w:szCs w:val="24"/>
              </w:rPr>
              <w:t>2</w:t>
            </w:r>
            <w:r w:rsidRPr="0012024C">
              <w:rPr>
                <w:sz w:val="24"/>
                <w:szCs w:val="24"/>
              </w:rPr>
              <w:t xml:space="preserve"> год. </w:t>
            </w:r>
          </w:p>
        </w:tc>
      </w:tr>
      <w:tr w:rsidR="004E76EC" w:rsidRPr="00567527" w:rsidTr="004B7E75">
        <w:tc>
          <w:tcPr>
            <w:tcW w:w="1412" w:type="pct"/>
            <w:tcMar>
              <w:top w:w="28" w:type="dxa"/>
              <w:left w:w="28" w:type="dxa"/>
              <w:bottom w:w="28" w:type="dxa"/>
              <w:right w:w="28" w:type="dxa"/>
            </w:tcMar>
          </w:tcPr>
          <w:p w:rsidR="004E76EC" w:rsidRPr="0012024C" w:rsidRDefault="004E76EC" w:rsidP="006545BF">
            <w:pPr>
              <w:pStyle w:val="af4"/>
              <w:jc w:val="left"/>
              <w:rPr>
                <w:sz w:val="24"/>
                <w:szCs w:val="24"/>
              </w:rPr>
            </w:pPr>
            <w:r w:rsidRPr="0012024C">
              <w:rPr>
                <w:sz w:val="24"/>
                <w:szCs w:val="24"/>
              </w:rPr>
              <w:t>Объемы и источники финансирования</w:t>
            </w:r>
          </w:p>
        </w:tc>
        <w:tc>
          <w:tcPr>
            <w:tcW w:w="3588" w:type="pct"/>
            <w:tcMar>
              <w:top w:w="28" w:type="dxa"/>
              <w:left w:w="28" w:type="dxa"/>
              <w:bottom w:w="28" w:type="dxa"/>
              <w:right w:w="28" w:type="dxa"/>
            </w:tcMar>
            <w:vAlign w:val="center"/>
          </w:tcPr>
          <w:p w:rsidR="004E76EC" w:rsidRPr="0012024C" w:rsidRDefault="004E76EC" w:rsidP="004E76EC">
            <w:pPr>
              <w:pStyle w:val="S5"/>
              <w:ind w:firstLine="421"/>
            </w:pPr>
            <w:r w:rsidRPr="0012024C">
              <w:t xml:space="preserve">Прогнозный общий объем финансирования Программы на период </w:t>
            </w:r>
            <w:r w:rsidR="00C30700" w:rsidRPr="0012024C">
              <w:t>2017</w:t>
            </w:r>
            <w:r w:rsidRPr="0012024C">
              <w:t>-203</w:t>
            </w:r>
            <w:r w:rsidR="00424880" w:rsidRPr="0012024C">
              <w:t>2</w:t>
            </w:r>
            <w:r w:rsidRPr="0012024C">
              <w:t xml:space="preserve"> годов составляет</w:t>
            </w:r>
            <w:r w:rsidR="00424880" w:rsidRPr="0012024C">
              <w:t xml:space="preserve"> </w:t>
            </w:r>
            <w:r w:rsidR="007B1BAB">
              <w:t>12800</w:t>
            </w:r>
            <w:r w:rsidRPr="0012024C">
              <w:t xml:space="preserve"> тыс. руб., в том числе по </w:t>
            </w:r>
            <w:r w:rsidR="00214F79" w:rsidRPr="0012024C">
              <w:t>структурам</w:t>
            </w:r>
            <w:r w:rsidRPr="0012024C">
              <w:t>:</w:t>
            </w:r>
          </w:p>
          <w:p w:rsidR="00214F79" w:rsidRPr="0012024C" w:rsidRDefault="00214F79" w:rsidP="00214F79">
            <w:pPr>
              <w:pStyle w:val="S5"/>
              <w:numPr>
                <w:ilvl w:val="0"/>
                <w:numId w:val="40"/>
              </w:numPr>
              <w:spacing w:after="0"/>
              <w:ind w:left="703" w:hanging="357"/>
            </w:pPr>
            <w:r w:rsidRPr="0012024C">
              <w:t xml:space="preserve">Образование – </w:t>
            </w:r>
            <w:r w:rsidR="007B1BAB">
              <w:t>2000</w:t>
            </w:r>
            <w:r w:rsidRPr="0012024C">
              <w:t xml:space="preserve"> тыс. руб.;</w:t>
            </w:r>
          </w:p>
          <w:p w:rsidR="00214F79" w:rsidRPr="0012024C" w:rsidRDefault="00214F79" w:rsidP="00214F79">
            <w:pPr>
              <w:pStyle w:val="S5"/>
              <w:numPr>
                <w:ilvl w:val="0"/>
                <w:numId w:val="40"/>
              </w:numPr>
              <w:spacing w:after="0"/>
              <w:ind w:left="703" w:hanging="357"/>
            </w:pPr>
            <w:r w:rsidRPr="0012024C">
              <w:t xml:space="preserve">культура – </w:t>
            </w:r>
            <w:r w:rsidR="007B1BAB">
              <w:t>2</w:t>
            </w:r>
            <w:r w:rsidR="0012024C" w:rsidRPr="0012024C">
              <w:t>400</w:t>
            </w:r>
            <w:r w:rsidRPr="0012024C">
              <w:t xml:space="preserve"> тыс. руб.;</w:t>
            </w:r>
          </w:p>
          <w:p w:rsidR="00214F79" w:rsidRPr="0012024C" w:rsidRDefault="00214F79" w:rsidP="00214F79">
            <w:pPr>
              <w:pStyle w:val="S5"/>
              <w:numPr>
                <w:ilvl w:val="0"/>
                <w:numId w:val="40"/>
              </w:numPr>
              <w:spacing w:after="0"/>
              <w:ind w:left="703" w:hanging="357"/>
            </w:pPr>
            <w:r w:rsidRPr="0012024C">
              <w:t xml:space="preserve">спорт – </w:t>
            </w:r>
            <w:r w:rsidR="007B1BAB">
              <w:t>8400</w:t>
            </w:r>
            <w:r w:rsidRPr="0012024C">
              <w:t xml:space="preserve"> тыс. руб.</w:t>
            </w:r>
          </w:p>
          <w:p w:rsidR="004E76EC" w:rsidRPr="0012024C" w:rsidRDefault="004E76EC" w:rsidP="0012024C">
            <w:pPr>
              <w:pStyle w:val="af4"/>
              <w:ind w:firstLine="407"/>
              <w:jc w:val="both"/>
              <w:rPr>
                <w:sz w:val="24"/>
                <w:szCs w:val="24"/>
              </w:rPr>
            </w:pPr>
            <w:r w:rsidRPr="0012024C">
              <w:rPr>
                <w:sz w:val="24"/>
                <w:szCs w:val="24"/>
              </w:rPr>
              <w:t xml:space="preserve">Программа финансируется из местного, районного, </w:t>
            </w:r>
            <w:r w:rsidR="000C14F9" w:rsidRPr="0012024C">
              <w:rPr>
                <w:sz w:val="24"/>
                <w:szCs w:val="24"/>
              </w:rPr>
              <w:lastRenderedPageBreak/>
              <w:t>краевого</w:t>
            </w:r>
            <w:r w:rsidRPr="0012024C">
              <w:rPr>
                <w:sz w:val="24"/>
                <w:szCs w:val="24"/>
              </w:rPr>
              <w:t xml:space="preserve"> и федерального бюджетов, инвестиционных ресурсов банков, предприятий, организаций, предпринимателей, с</w:t>
            </w:r>
            <w:r w:rsidR="0012024C">
              <w:rPr>
                <w:sz w:val="24"/>
                <w:szCs w:val="24"/>
              </w:rPr>
              <w:t>редств граждан</w:t>
            </w:r>
          </w:p>
        </w:tc>
      </w:tr>
      <w:tr w:rsidR="00047FFE" w:rsidRPr="00567527" w:rsidTr="004B7E75">
        <w:tc>
          <w:tcPr>
            <w:tcW w:w="1412" w:type="pct"/>
            <w:tcMar>
              <w:top w:w="28" w:type="dxa"/>
              <w:left w:w="28" w:type="dxa"/>
              <w:bottom w:w="28" w:type="dxa"/>
              <w:right w:w="28" w:type="dxa"/>
            </w:tcMar>
          </w:tcPr>
          <w:p w:rsidR="00047FFE" w:rsidRPr="0012024C" w:rsidRDefault="00047FFE" w:rsidP="006545BF">
            <w:pPr>
              <w:pStyle w:val="af4"/>
              <w:jc w:val="left"/>
              <w:rPr>
                <w:sz w:val="24"/>
                <w:szCs w:val="24"/>
              </w:rPr>
            </w:pPr>
            <w:r w:rsidRPr="0012024C">
              <w:rPr>
                <w:sz w:val="24"/>
                <w:szCs w:val="24"/>
              </w:rPr>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6545BF" w:rsidRPr="0012024C" w:rsidRDefault="00A458B3" w:rsidP="006545BF">
            <w:pPr>
              <w:pStyle w:val="af4"/>
              <w:ind w:firstLine="407"/>
              <w:jc w:val="both"/>
              <w:rPr>
                <w:sz w:val="24"/>
                <w:szCs w:val="24"/>
                <w:shd w:val="clear" w:color="auto" w:fill="FFFFFF"/>
              </w:rPr>
            </w:pPr>
            <w:r w:rsidRPr="0012024C">
              <w:rPr>
                <w:sz w:val="24"/>
                <w:szCs w:val="24"/>
                <w:shd w:val="clear" w:color="auto" w:fill="FFFFFF"/>
              </w:rPr>
              <w:t xml:space="preserve">Ввод в эксплуатацию предусмотренных Программой объектов социальной </w:t>
            </w:r>
            <w:r w:rsidR="006A6358" w:rsidRPr="0012024C">
              <w:rPr>
                <w:sz w:val="24"/>
                <w:szCs w:val="24"/>
                <w:shd w:val="clear" w:color="auto" w:fill="FFFFFF"/>
              </w:rPr>
              <w:t xml:space="preserve">инфраструктуры </w:t>
            </w:r>
            <w:r w:rsidR="00567527" w:rsidRPr="0012024C">
              <w:rPr>
                <w:sz w:val="24"/>
                <w:szCs w:val="24"/>
                <w:shd w:val="clear" w:color="auto" w:fill="FFFFFF"/>
              </w:rPr>
              <w:t>Должанского</w:t>
            </w:r>
            <w:r w:rsidR="00AB5EBF" w:rsidRPr="0012024C">
              <w:rPr>
                <w:sz w:val="24"/>
                <w:szCs w:val="24"/>
                <w:shd w:val="clear" w:color="auto" w:fill="FFFFFF"/>
              </w:rPr>
              <w:t xml:space="preserve"> сельского поселения</w:t>
            </w:r>
            <w:r w:rsidRPr="0012024C">
              <w:rPr>
                <w:sz w:val="24"/>
                <w:szCs w:val="24"/>
                <w:shd w:val="clear" w:color="auto" w:fill="FFFFFF"/>
              </w:rPr>
              <w:t xml:space="preserve"> и района.</w:t>
            </w:r>
          </w:p>
          <w:p w:rsidR="006545BF" w:rsidRPr="0012024C" w:rsidRDefault="00A458B3" w:rsidP="006545BF">
            <w:pPr>
              <w:pStyle w:val="af4"/>
              <w:ind w:firstLine="407"/>
              <w:jc w:val="both"/>
              <w:rPr>
                <w:sz w:val="24"/>
                <w:szCs w:val="24"/>
                <w:shd w:val="clear" w:color="auto" w:fill="FFFFFF"/>
              </w:rPr>
            </w:pPr>
            <w:r w:rsidRPr="0012024C">
              <w:rPr>
                <w:sz w:val="24"/>
                <w:szCs w:val="24"/>
                <w:shd w:val="clear" w:color="auto" w:fill="FFFFFF"/>
              </w:rPr>
              <w:t>Повышение уровня жизни и закрепление населения, обеспечение предприятий квалифицированными трудовыми ресурсами.</w:t>
            </w:r>
          </w:p>
          <w:p w:rsidR="007B1BAB" w:rsidRPr="007B1BAB" w:rsidRDefault="007B1BAB" w:rsidP="007B1BAB">
            <w:pPr>
              <w:pStyle w:val="S5"/>
              <w:spacing w:after="0"/>
              <w:ind w:firstLine="421"/>
              <w:rPr>
                <w:shd w:val="clear" w:color="auto" w:fill="FFFFFF"/>
              </w:rPr>
            </w:pPr>
            <w:r w:rsidRPr="007B1BAB">
              <w:rPr>
                <w:shd w:val="clear" w:color="auto" w:fill="FFFFFF"/>
              </w:rPr>
              <w:t xml:space="preserve">Увеличение количества участников художественной самодеятельности, качества предоставляемых услуг учреждением культуры, участие в муниципальных, краевых, </w:t>
            </w:r>
            <w:proofErr w:type="spellStart"/>
            <w:r w:rsidRPr="007B1BAB">
              <w:rPr>
                <w:shd w:val="clear" w:color="auto" w:fill="FFFFFF"/>
              </w:rPr>
              <w:t>межпоселенческих</w:t>
            </w:r>
            <w:proofErr w:type="spellEnd"/>
            <w:r w:rsidRPr="007B1BAB">
              <w:rPr>
                <w:shd w:val="clear" w:color="auto" w:fill="FFFFFF"/>
              </w:rPr>
              <w:t xml:space="preserve"> фестивалях, конкурсах и смотрах.</w:t>
            </w:r>
          </w:p>
          <w:p w:rsidR="007B1BAB" w:rsidRPr="007B1BAB" w:rsidRDefault="007B1BAB" w:rsidP="007B1BAB">
            <w:pPr>
              <w:pStyle w:val="S5"/>
              <w:spacing w:after="0"/>
              <w:ind w:firstLine="421"/>
              <w:rPr>
                <w:shd w:val="clear" w:color="auto" w:fill="FFFFFF"/>
              </w:rPr>
            </w:pPr>
            <w:r w:rsidRPr="007B1BAB">
              <w:rPr>
                <w:shd w:val="clear" w:color="auto" w:fill="FFFFFF"/>
              </w:rPr>
              <w:t>Раскрытие в полной мере потенциала Сельского дома культуры как культурно-досугового и образовательно-просветительского центра с привлекательным обликом для посетителей всех возрастных и социальных групп, пробуждение общественной активности и развитие интереса к самореализации, познанию, коллективному досугу, здоровому образу жизни; рост гражданского самосознания, причастности к культурно-историческим традициям, повышению интеллектуального статуса поселения, воспитанию у населения чувства патриотизма и любви к малой родине, что соответствует стратегическим задачам в области государственной культурной политики.</w:t>
            </w:r>
          </w:p>
          <w:p w:rsidR="00047FFE" w:rsidRPr="0012024C" w:rsidRDefault="007B1BAB" w:rsidP="007B1BAB">
            <w:pPr>
              <w:pStyle w:val="S5"/>
              <w:spacing w:after="0"/>
              <w:ind w:firstLine="421"/>
            </w:pPr>
            <w:r w:rsidRPr="007B1BAB">
              <w:rPr>
                <w:shd w:val="clear" w:color="auto" w:fill="FFFFFF"/>
              </w:rPr>
              <w:t>Создание условий для занятия спортом всем жителям поселения;</w:t>
            </w:r>
            <w:r w:rsidRPr="007B1BAB">
              <w:t xml:space="preserve"> повышение уровня физической подготовки, а также укрепление физического здоровья жителей любой возрастной категории; </w:t>
            </w:r>
            <w:r w:rsidRPr="007B1BAB">
              <w:rPr>
                <w:shd w:val="clear" w:color="auto" w:fill="FFFFFF"/>
              </w:rPr>
              <w:t>проведение мероприятий  с молодежью в области патриотического воспитания, военно-спортивных игр и соревнований, слетов и учебно-тренировочных сборов, молодежных акций, участие в краевых и районных мероприятиях.</w:t>
            </w:r>
          </w:p>
        </w:tc>
      </w:tr>
    </w:tbl>
    <w:p w:rsidR="00176D87" w:rsidRPr="00567527" w:rsidRDefault="00176D87" w:rsidP="007645E7">
      <w:pPr>
        <w:rPr>
          <w:highlight w:val="yellow"/>
        </w:rPr>
      </w:pPr>
    </w:p>
    <w:p w:rsidR="004A5834" w:rsidRPr="00567527" w:rsidRDefault="00176D87">
      <w:pPr>
        <w:spacing w:after="160" w:line="259" w:lineRule="auto"/>
        <w:ind w:firstLine="0"/>
        <w:jc w:val="left"/>
        <w:rPr>
          <w:highlight w:val="yellow"/>
        </w:rPr>
      </w:pPr>
      <w:r w:rsidRPr="00567527">
        <w:rPr>
          <w:highlight w:val="yellow"/>
        </w:rPr>
        <w:br w:type="page"/>
      </w:r>
    </w:p>
    <w:p w:rsidR="00005AF3" w:rsidRPr="00567527" w:rsidRDefault="004A5834" w:rsidP="004814A7">
      <w:pPr>
        <w:pStyle w:val="12"/>
        <w:numPr>
          <w:ilvl w:val="0"/>
          <w:numId w:val="26"/>
        </w:numPr>
        <w:ind w:left="426"/>
      </w:pPr>
      <w:bookmarkStart w:id="1" w:name="_Toc489276020"/>
      <w:r w:rsidRPr="00567527">
        <w:lastRenderedPageBreak/>
        <w:t xml:space="preserve">ХАРАКТЕРИСТИКА СУЩЕСТВУЮЩЕГО СОСТОЯНИЯ </w:t>
      </w:r>
      <w:r w:rsidR="00F45FF7" w:rsidRPr="00567527">
        <w:t xml:space="preserve">СОЦИАЛЬНОЙ </w:t>
      </w:r>
      <w:r w:rsidRPr="00567527">
        <w:t>ИНФРАСТРУКТУРЫ</w:t>
      </w:r>
      <w:bookmarkEnd w:id="1"/>
      <w:r w:rsidRPr="00567527">
        <w:t xml:space="preserve"> </w:t>
      </w:r>
    </w:p>
    <w:p w:rsidR="00C641D7" w:rsidRPr="00567527" w:rsidRDefault="008C6378" w:rsidP="001A04C0">
      <w:pPr>
        <w:pStyle w:val="S5"/>
      </w:pPr>
      <w:r w:rsidRPr="00567527">
        <w:t>Социальная инфраструктура – совокупность необходимых для нормальной жизнедеятельности населения материальных объектов (зданий, сооружений), различных инженерных сооружений,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43766C" w:rsidRPr="00567527">
        <w:t xml:space="preserve"> </w:t>
      </w:r>
      <w:r w:rsidRPr="00567527">
        <w:t xml:space="preserve">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w:t>
      </w:r>
      <w:r w:rsidR="00B96AC4" w:rsidRPr="00567527">
        <w:t>сельского поселения</w:t>
      </w:r>
      <w:r w:rsidRPr="00567527">
        <w:t>.</w:t>
      </w:r>
    </w:p>
    <w:p w:rsidR="00C641D7" w:rsidRPr="00567527" w:rsidRDefault="00C641D7" w:rsidP="001A04C0">
      <w:pPr>
        <w:pStyle w:val="S5"/>
      </w:pPr>
      <w:r w:rsidRPr="00567527">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Pr="0037412B" w:rsidRDefault="00C641D7" w:rsidP="001A04C0">
      <w:pPr>
        <w:pStyle w:val="S5"/>
      </w:pPr>
      <w:r w:rsidRPr="00567527">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w:t>
      </w:r>
      <w:r w:rsidRPr="0037412B">
        <w:t xml:space="preserve">застройка городских и сельских поселений». </w:t>
      </w:r>
    </w:p>
    <w:p w:rsidR="008B61EA" w:rsidRPr="0037412B" w:rsidRDefault="00D70DF4" w:rsidP="00D70DF4">
      <w:pPr>
        <w:pStyle w:val="12"/>
        <w:numPr>
          <w:ilvl w:val="1"/>
          <w:numId w:val="1"/>
        </w:numPr>
      </w:pPr>
      <w:bookmarkStart w:id="2" w:name="_Toc446578392"/>
      <w:bookmarkStart w:id="3" w:name="_Toc489276021"/>
      <w:bookmarkEnd w:id="2"/>
      <w:r w:rsidRPr="0037412B">
        <w:t xml:space="preserve">Описание социально-экономического состояния </w:t>
      </w:r>
      <w:r w:rsidR="00567527" w:rsidRPr="0037412B">
        <w:t>Должанского</w:t>
      </w:r>
      <w:r w:rsidR="00C30700" w:rsidRPr="0037412B">
        <w:t xml:space="preserve"> сельского поселения</w:t>
      </w:r>
      <w:r w:rsidRPr="0037412B">
        <w:t>, сведения о градостроительной деятельности на территории поселения</w:t>
      </w:r>
      <w:bookmarkEnd w:id="3"/>
    </w:p>
    <w:p w:rsidR="00567527" w:rsidRDefault="00567527" w:rsidP="00567527">
      <w:r w:rsidRPr="0037412B">
        <w:t>Муниципальное образование Должанское сельское</w:t>
      </w:r>
      <w:r>
        <w:t xml:space="preserve"> поселение находится в северо-западной части муниципального образования Ейский район. Граничит на востоке − с Кухаривским и Моревским сельскими поселениями, на юге – с Камышеватским сельским поселением. Западные границы сельского поселения омываются Азовским морем, северные границы – Таганрогским заливом.</w:t>
      </w:r>
    </w:p>
    <w:p w:rsidR="00567527" w:rsidRDefault="00567527" w:rsidP="00567527">
      <w:r>
        <w:t xml:space="preserve">С севера-запада к границе станицы примыкают земли памятника природы «Коса Долгая». С восточной стороны к станице примыкают земли сельскохозяйственного назначения. В центре станице имеется участок площадью </w:t>
      </w:r>
      <w:smartTag w:uri="urn:schemas-microsoft-com:office:smarttags" w:element="metricconverter">
        <w:smartTagPr>
          <w:attr w:name="ProductID" w:val="131 га"/>
        </w:smartTagPr>
        <w:r>
          <w:t>131 га</w:t>
        </w:r>
      </w:smartTag>
      <w:r>
        <w:t>, который не входит в границы населенного пункта и относится к землям лесного фонда. На нем преимущественно находятся лесные насаждения.</w:t>
      </w:r>
    </w:p>
    <w:p w:rsidR="00567527" w:rsidRPr="00662186" w:rsidRDefault="00567527" w:rsidP="00567527">
      <w:pPr>
        <w:rPr>
          <w:highlight w:val="yellow"/>
        </w:rPr>
      </w:pPr>
    </w:p>
    <w:p w:rsidR="00567527" w:rsidRPr="00662186" w:rsidRDefault="00567527" w:rsidP="00567527">
      <w:pPr>
        <w:rPr>
          <w:sz w:val="22"/>
          <w:highlight w:val="yellow"/>
        </w:rPr>
      </w:pPr>
      <w:r w:rsidRPr="0037412B">
        <w:rPr>
          <w:b/>
        </w:rPr>
        <w:lastRenderedPageBreak/>
        <w:t xml:space="preserve">Административная черта. </w:t>
      </w:r>
      <w:r w:rsidRPr="0037412B">
        <w:t>Административно Должанское сельское поселение входит в состав Ейского района. В соответствии с постановлением Законодательного Собрания Краснодарского края от 29.11.2006 № 2647 были</w:t>
      </w:r>
      <w:r w:rsidRPr="006B77D6">
        <w:t xml:space="preserve"> установлены границы Ейского района и административно-территориальных единиц, входящих в состав района: сельских поселений и населенных пунктов.</w:t>
      </w:r>
    </w:p>
    <w:p w:rsidR="00567527" w:rsidRPr="00E5437D" w:rsidRDefault="00567527" w:rsidP="00567527">
      <w:r>
        <w:t xml:space="preserve">В состав Должанского сельского поселения входит один населенный пункт – станица Должанская. Общая численность населения на 01.01.2017 г. </w:t>
      </w:r>
      <w:r w:rsidRPr="00E5437D">
        <w:t xml:space="preserve">составляет </w:t>
      </w:r>
      <w:r w:rsidR="0037412B" w:rsidRPr="00E5437D">
        <w:t>6812</w:t>
      </w:r>
      <w:r w:rsidRPr="00E5437D">
        <w:t xml:space="preserve"> человек. Площадь поселения составляет </w:t>
      </w:r>
      <w:smartTag w:uri="urn:schemas-microsoft-com:office:smarttags" w:element="metricconverter">
        <w:smartTagPr>
          <w:attr w:name="ProductID" w:val="21477 га"/>
        </w:smartTagPr>
        <w:r w:rsidRPr="00E5437D">
          <w:t>21477 га</w:t>
        </w:r>
      </w:smartTag>
      <w:r w:rsidRPr="00E5437D">
        <w:t>, плотность поселения — 32,8 чел/км</w:t>
      </w:r>
      <w:r w:rsidRPr="00E5437D">
        <w:rPr>
          <w:vertAlign w:val="superscript"/>
        </w:rPr>
        <w:t>2</w:t>
      </w:r>
      <w:r w:rsidRPr="00E5437D">
        <w:t>.</w:t>
      </w:r>
    </w:p>
    <w:p w:rsidR="00567527" w:rsidRPr="00E5437D" w:rsidRDefault="00567527" w:rsidP="00567527">
      <w:pPr>
        <w:ind w:right="708"/>
        <w:jc w:val="right"/>
        <w:rPr>
          <w:szCs w:val="24"/>
        </w:rPr>
      </w:pPr>
      <w:r w:rsidRPr="00E5437D">
        <w:rPr>
          <w:szCs w:val="24"/>
        </w:rPr>
        <w:t>Таблица 1.1</w:t>
      </w:r>
    </w:p>
    <w:tbl>
      <w:tblPr>
        <w:tblW w:w="7796" w:type="dxa"/>
        <w:tblInd w:w="841" w:type="dxa"/>
        <w:tblLayout w:type="fixed"/>
        <w:tblLook w:val="04A0" w:firstRow="1" w:lastRow="0" w:firstColumn="1" w:lastColumn="0" w:noHBand="0" w:noVBand="1"/>
      </w:tblPr>
      <w:tblGrid>
        <w:gridCol w:w="4116"/>
        <w:gridCol w:w="3680"/>
      </w:tblGrid>
      <w:tr w:rsidR="00567527" w:rsidRPr="00E5437D" w:rsidTr="00567527">
        <w:trPr>
          <w:trHeight w:val="20"/>
        </w:trPr>
        <w:tc>
          <w:tcPr>
            <w:tcW w:w="4116" w:type="dxa"/>
            <w:vMerge w:val="restart"/>
            <w:tcBorders>
              <w:top w:val="single" w:sz="8" w:space="0" w:color="auto"/>
              <w:left w:val="single" w:sz="8" w:space="0" w:color="auto"/>
              <w:bottom w:val="single" w:sz="8" w:space="0" w:color="000000"/>
              <w:right w:val="single" w:sz="8" w:space="0" w:color="auto"/>
            </w:tcBorders>
            <w:vAlign w:val="center"/>
            <w:hideMark/>
          </w:tcPr>
          <w:p w:rsidR="00567527" w:rsidRPr="00E5437D" w:rsidRDefault="00567527" w:rsidP="00567527">
            <w:pPr>
              <w:pStyle w:val="af4"/>
              <w:rPr>
                <w:b/>
              </w:rPr>
            </w:pPr>
            <w:r w:rsidRPr="00E5437D">
              <w:rPr>
                <w:b/>
              </w:rPr>
              <w:t>Наименование</w:t>
            </w:r>
          </w:p>
        </w:tc>
        <w:tc>
          <w:tcPr>
            <w:tcW w:w="3680" w:type="dxa"/>
            <w:tcBorders>
              <w:top w:val="single" w:sz="8" w:space="0" w:color="auto"/>
              <w:left w:val="nil"/>
              <w:bottom w:val="single" w:sz="8" w:space="0" w:color="auto"/>
              <w:right w:val="single" w:sz="8" w:space="0" w:color="000000"/>
            </w:tcBorders>
            <w:vAlign w:val="center"/>
            <w:hideMark/>
          </w:tcPr>
          <w:p w:rsidR="00567527" w:rsidRPr="00E5437D" w:rsidRDefault="00567527" w:rsidP="00567527">
            <w:pPr>
              <w:pStyle w:val="af4"/>
              <w:rPr>
                <w:b/>
              </w:rPr>
            </w:pPr>
            <w:r w:rsidRPr="00E5437D">
              <w:rPr>
                <w:b/>
              </w:rPr>
              <w:t>Численность населения, чел.</w:t>
            </w:r>
          </w:p>
        </w:tc>
      </w:tr>
      <w:tr w:rsidR="00567527" w:rsidRPr="00E5437D" w:rsidTr="00567527">
        <w:trPr>
          <w:trHeight w:val="20"/>
        </w:trPr>
        <w:tc>
          <w:tcPr>
            <w:tcW w:w="4116" w:type="dxa"/>
            <w:vMerge/>
            <w:tcBorders>
              <w:top w:val="single" w:sz="8" w:space="0" w:color="auto"/>
              <w:left w:val="single" w:sz="8" w:space="0" w:color="auto"/>
              <w:bottom w:val="single" w:sz="8" w:space="0" w:color="000000"/>
              <w:right w:val="single" w:sz="8" w:space="0" w:color="auto"/>
            </w:tcBorders>
            <w:vAlign w:val="center"/>
            <w:hideMark/>
          </w:tcPr>
          <w:p w:rsidR="00567527" w:rsidRPr="00E5437D" w:rsidRDefault="00567527" w:rsidP="00567527">
            <w:pPr>
              <w:pStyle w:val="af4"/>
              <w:rPr>
                <w:b/>
              </w:rPr>
            </w:pPr>
          </w:p>
        </w:tc>
        <w:tc>
          <w:tcPr>
            <w:tcW w:w="3680" w:type="dxa"/>
            <w:tcBorders>
              <w:top w:val="nil"/>
              <w:left w:val="nil"/>
              <w:bottom w:val="single" w:sz="8" w:space="0" w:color="auto"/>
              <w:right w:val="single" w:sz="8" w:space="0" w:color="auto"/>
            </w:tcBorders>
            <w:noWrap/>
            <w:vAlign w:val="center"/>
            <w:hideMark/>
          </w:tcPr>
          <w:p w:rsidR="00567527" w:rsidRPr="00E5437D" w:rsidRDefault="00567527" w:rsidP="00567527">
            <w:pPr>
              <w:pStyle w:val="af4"/>
              <w:rPr>
                <w:b/>
              </w:rPr>
            </w:pPr>
            <w:r w:rsidRPr="00E5437D">
              <w:rPr>
                <w:b/>
              </w:rPr>
              <w:t>2017 г.</w:t>
            </w:r>
          </w:p>
        </w:tc>
      </w:tr>
      <w:tr w:rsidR="00567527" w:rsidRPr="00E5437D" w:rsidTr="00567527">
        <w:trPr>
          <w:trHeight w:val="20"/>
        </w:trPr>
        <w:tc>
          <w:tcPr>
            <w:tcW w:w="4116" w:type="dxa"/>
            <w:tcBorders>
              <w:top w:val="nil"/>
              <w:left w:val="single" w:sz="8" w:space="0" w:color="auto"/>
              <w:bottom w:val="single" w:sz="8" w:space="0" w:color="auto"/>
              <w:right w:val="single" w:sz="8" w:space="0" w:color="auto"/>
            </w:tcBorders>
            <w:noWrap/>
          </w:tcPr>
          <w:p w:rsidR="00567527" w:rsidRPr="00E5437D" w:rsidRDefault="00567527" w:rsidP="00567527">
            <w:pPr>
              <w:pStyle w:val="af4"/>
            </w:pPr>
            <w:r w:rsidRPr="00E5437D">
              <w:t>ст. Должанская</w:t>
            </w:r>
          </w:p>
        </w:tc>
        <w:tc>
          <w:tcPr>
            <w:tcW w:w="3680" w:type="dxa"/>
            <w:tcBorders>
              <w:top w:val="nil"/>
              <w:left w:val="nil"/>
              <w:bottom w:val="single" w:sz="8" w:space="0" w:color="auto"/>
              <w:right w:val="single" w:sz="8" w:space="0" w:color="auto"/>
            </w:tcBorders>
            <w:noWrap/>
            <w:vAlign w:val="center"/>
          </w:tcPr>
          <w:p w:rsidR="00567527" w:rsidRPr="00E5437D" w:rsidRDefault="0037412B" w:rsidP="00567527">
            <w:pPr>
              <w:pStyle w:val="af4"/>
            </w:pPr>
            <w:r w:rsidRPr="00E5437D">
              <w:t>6812</w:t>
            </w:r>
          </w:p>
        </w:tc>
      </w:tr>
    </w:tbl>
    <w:p w:rsidR="00567527" w:rsidRPr="006B77D6" w:rsidRDefault="00567527" w:rsidP="00567527">
      <w:r w:rsidRPr="00E5437D">
        <w:rPr>
          <w:b/>
        </w:rPr>
        <w:t>Административным центром</w:t>
      </w:r>
      <w:r w:rsidRPr="00E5437D">
        <w:t xml:space="preserve"> поселения является </w:t>
      </w:r>
      <w:r w:rsidRPr="00E5437D">
        <w:rPr>
          <w:spacing w:val="-4"/>
        </w:rPr>
        <w:t xml:space="preserve">станица Должанская расположена в </w:t>
      </w:r>
      <w:smartTag w:uri="urn:schemas-microsoft-com:office:smarttags" w:element="metricconverter">
        <w:smartTagPr>
          <w:attr w:name="ProductID" w:val="36 км"/>
        </w:smartTagPr>
        <w:r w:rsidRPr="00E5437D">
          <w:rPr>
            <w:spacing w:val="-4"/>
          </w:rPr>
          <w:t>36 км</w:t>
        </w:r>
      </w:smartTag>
      <w:r w:rsidRPr="00E5437D">
        <w:rPr>
          <w:spacing w:val="-4"/>
        </w:rPr>
        <w:t xml:space="preserve"> от районного центра</w:t>
      </w:r>
      <w:r w:rsidRPr="006B77D6">
        <w:rPr>
          <w:spacing w:val="-4"/>
        </w:rPr>
        <w:t xml:space="preserve"> г. Ейск, в </w:t>
      </w:r>
      <w:smartTag w:uri="urn:schemas-microsoft-com:office:smarttags" w:element="metricconverter">
        <w:smartTagPr>
          <w:attr w:name="ProductID" w:val="290 км"/>
        </w:smartTagPr>
        <w:r w:rsidRPr="006B77D6">
          <w:rPr>
            <w:spacing w:val="-4"/>
          </w:rPr>
          <w:t>290 км</w:t>
        </w:r>
      </w:smartTag>
      <w:r w:rsidRPr="006B77D6">
        <w:rPr>
          <w:spacing w:val="-4"/>
        </w:rPr>
        <w:t xml:space="preserve"> от г. Краснодара. Ближайшая железнодорожная станция расположена в г. Ейске, ближайший аэропорт — в г. Ростов (</w:t>
      </w:r>
      <w:smartTag w:uri="urn:schemas-microsoft-com:office:smarttags" w:element="metricconverter">
        <w:smartTagPr>
          <w:attr w:name="ProductID" w:val="179 км"/>
        </w:smartTagPr>
        <w:r w:rsidRPr="006B77D6">
          <w:rPr>
            <w:spacing w:val="-4"/>
          </w:rPr>
          <w:t>179 км</w:t>
        </w:r>
      </w:smartTag>
      <w:r w:rsidRPr="006B77D6">
        <w:rPr>
          <w:spacing w:val="-4"/>
        </w:rPr>
        <w:t>) и в г. Краснодар (</w:t>
      </w:r>
      <w:smartTag w:uri="urn:schemas-microsoft-com:office:smarttags" w:element="metricconverter">
        <w:smartTagPr>
          <w:attr w:name="ProductID" w:val="290 км"/>
        </w:smartTagPr>
        <w:r w:rsidRPr="006B77D6">
          <w:rPr>
            <w:spacing w:val="-4"/>
          </w:rPr>
          <w:t>290 км</w:t>
        </w:r>
      </w:smartTag>
      <w:r w:rsidRPr="006B77D6">
        <w:rPr>
          <w:spacing w:val="-4"/>
        </w:rPr>
        <w:t>)</w:t>
      </w:r>
      <w:r w:rsidRPr="006B77D6">
        <w:t>.</w:t>
      </w:r>
    </w:p>
    <w:p w:rsidR="00567527" w:rsidRPr="00662186" w:rsidRDefault="00567527" w:rsidP="00567527">
      <w:pPr>
        <w:keepNext/>
        <w:keepLines/>
        <w:ind w:firstLine="0"/>
        <w:jc w:val="center"/>
        <w:rPr>
          <w:highlight w:val="yellow"/>
        </w:rPr>
      </w:pPr>
      <w:r w:rsidRPr="00D80BE0">
        <w:rPr>
          <w:rFonts w:cs="Tahoma"/>
          <w:noProof/>
          <w:sz w:val="28"/>
          <w:szCs w:val="28"/>
          <w:lang w:eastAsia="ru-RU"/>
        </w:rPr>
        <w:lastRenderedPageBreak/>
        <w:drawing>
          <wp:inline distT="0" distB="0" distL="0" distR="0" wp14:anchorId="6FB8B2B6" wp14:editId="1BACF1F8">
            <wp:extent cx="5934075" cy="5514975"/>
            <wp:effectExtent l="0" t="0" r="0" b="0"/>
            <wp:docPr id="2" name="Рисунок 2" descr="_Ситуацио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_Ситуацион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5514975"/>
                    </a:xfrm>
                    <a:prstGeom prst="rect">
                      <a:avLst/>
                    </a:prstGeom>
                    <a:noFill/>
                    <a:ln>
                      <a:noFill/>
                    </a:ln>
                  </pic:spPr>
                </pic:pic>
              </a:graphicData>
            </a:graphic>
          </wp:inline>
        </w:drawing>
      </w:r>
    </w:p>
    <w:p w:rsidR="00567527" w:rsidRPr="00E5437D" w:rsidRDefault="00567527" w:rsidP="00567527">
      <w:pPr>
        <w:jc w:val="center"/>
      </w:pPr>
      <w:r w:rsidRPr="00427122">
        <w:t>Рисунок 1.</w:t>
      </w:r>
      <w:r>
        <w:t>1</w:t>
      </w:r>
      <w:r w:rsidRPr="00427122">
        <w:t xml:space="preserve"> Схема расположения границ Должанского сельского </w:t>
      </w:r>
      <w:r w:rsidRPr="00E5437D">
        <w:t>поселения.</w:t>
      </w:r>
    </w:p>
    <w:p w:rsidR="00CC52B1" w:rsidRPr="00E5437D" w:rsidRDefault="00CC52B1" w:rsidP="00276265">
      <w:pPr>
        <w:pStyle w:val="S5"/>
        <w:jc w:val="left"/>
        <w:rPr>
          <w:b/>
        </w:rPr>
      </w:pPr>
      <w:r w:rsidRPr="00E5437D">
        <w:rPr>
          <w:b/>
        </w:rPr>
        <w:t>Климат</w:t>
      </w:r>
    </w:p>
    <w:p w:rsidR="00567527" w:rsidRDefault="00567527" w:rsidP="00567527">
      <w:r w:rsidRPr="00E5437D">
        <w:t>По климатическому районированию тер</w:t>
      </w:r>
      <w:r w:rsidRPr="00E5437D">
        <w:softHyphen/>
        <w:t xml:space="preserve">ритория относится к </w:t>
      </w:r>
      <w:r w:rsidRPr="00E5437D">
        <w:rPr>
          <w:lang w:val="en-US"/>
        </w:rPr>
        <w:t>III</w:t>
      </w:r>
      <w:r w:rsidRPr="00E5437D">
        <w:t xml:space="preserve"> Б климатическому </w:t>
      </w:r>
      <w:r w:rsidRPr="00E5437D">
        <w:rPr>
          <w:spacing w:val="-8"/>
        </w:rPr>
        <w:t xml:space="preserve">подрайону. Зима холодная. Преобладают </w:t>
      </w:r>
      <w:r w:rsidRPr="00E5437D">
        <w:rPr>
          <w:spacing w:val="-1"/>
        </w:rPr>
        <w:t>ветры северо-восточных и восточных</w:t>
      </w:r>
      <w:r>
        <w:rPr>
          <w:spacing w:val="-1"/>
        </w:rPr>
        <w:t xml:space="preserve"> на</w:t>
      </w:r>
      <w:r>
        <w:rPr>
          <w:spacing w:val="-1"/>
        </w:rPr>
        <w:softHyphen/>
      </w:r>
      <w:r>
        <w:t>правлений, которые время от времени при</w:t>
      </w:r>
      <w:r>
        <w:softHyphen/>
      </w:r>
      <w:r>
        <w:rPr>
          <w:spacing w:val="-3"/>
        </w:rPr>
        <w:t>носят пыльные бури. Самый холодный ме</w:t>
      </w:r>
      <w:r>
        <w:rPr>
          <w:spacing w:val="-3"/>
        </w:rPr>
        <w:softHyphen/>
      </w:r>
      <w:r>
        <w:t>сяц – январь, лето сухое, жаркое.</w:t>
      </w:r>
    </w:p>
    <w:p w:rsidR="00567527" w:rsidRDefault="00567527" w:rsidP="00567527">
      <w:r>
        <w:rPr>
          <w:rFonts w:eastAsia="Arial Unicode MS"/>
        </w:rPr>
        <w:t>Должанское сельское поселение</w:t>
      </w:r>
      <w:r w:rsidRPr="00423236">
        <w:t xml:space="preserve"> в климатическом отношении находится в пределах климатической провинции Азово-Кубанской равнины, которая входит в состав климатической области северного склона Большого </w:t>
      </w:r>
      <w:proofErr w:type="spellStart"/>
      <w:r w:rsidRPr="00423236">
        <w:t>Кавказа.Климат</w:t>
      </w:r>
      <w:proofErr w:type="spellEnd"/>
      <w:r w:rsidRPr="00423236">
        <w:t xml:space="preserve"> района умеренно континентальный. Основным условием, формирующим особенности климата района, является близость Азовского и Черного морей, смягчающих его континентальность, придавая климату умеренно-теплый характер с более равномерным распределением годовых величин ведущих метеорологических факторов по месяцам и временам года.</w:t>
      </w:r>
    </w:p>
    <w:p w:rsidR="00567527" w:rsidRPr="00423236" w:rsidRDefault="00567527" w:rsidP="00567527">
      <w:r w:rsidRPr="00423236">
        <w:lastRenderedPageBreak/>
        <w:t xml:space="preserve">Наиболее теплый месяц – июль, </w:t>
      </w:r>
      <w:r>
        <w:t>с</w:t>
      </w:r>
      <w:r>
        <w:rPr>
          <w:spacing w:val="4"/>
        </w:rPr>
        <w:t xml:space="preserve">реднегодовая температура воздуха в июле </w:t>
      </w:r>
      <w:r>
        <w:t>+ 23</w:t>
      </w:r>
      <w:r>
        <w:sym w:font="Symbol" w:char="F0B0"/>
      </w:r>
      <w:r>
        <w:t xml:space="preserve">С, </w:t>
      </w:r>
      <w:r w:rsidRPr="00423236">
        <w:t xml:space="preserve">абсолютный </w:t>
      </w:r>
      <w:r>
        <w:t>максимум</w:t>
      </w:r>
      <w:r w:rsidRPr="00423236">
        <w:t xml:space="preserve"> +39</w:t>
      </w:r>
      <w:r>
        <w:sym w:font="Symbol" w:char="F0B0"/>
      </w:r>
      <w:r>
        <w:t xml:space="preserve">С. </w:t>
      </w:r>
      <w:r w:rsidRPr="00423236">
        <w:t>Наиболее холодным месяцем является январь, абсолютный минимум температуры -32</w:t>
      </w:r>
      <w:r>
        <w:sym w:font="Symbol" w:char="F0B0"/>
      </w:r>
      <w:r>
        <w:t>С</w:t>
      </w:r>
      <w:r w:rsidRPr="00423236">
        <w:t>.</w:t>
      </w:r>
      <w:r>
        <w:t xml:space="preserve"> </w:t>
      </w:r>
      <w:r w:rsidRPr="00423236">
        <w:t>Средняя дата первого заморозка – 25</w:t>
      </w:r>
      <w:r>
        <w:t xml:space="preserve"> октября</w:t>
      </w:r>
      <w:r w:rsidRPr="00423236">
        <w:t>; последн</w:t>
      </w:r>
      <w:r>
        <w:t>его</w:t>
      </w:r>
      <w:r w:rsidRPr="00423236">
        <w:t xml:space="preserve"> – 4</w:t>
      </w:r>
      <w:r>
        <w:t xml:space="preserve"> апреля. </w:t>
      </w:r>
      <w:r w:rsidRPr="00423236">
        <w:t>Средняя продолжительность безморозного периода – 203 дня.</w:t>
      </w:r>
      <w:r>
        <w:t xml:space="preserve"> </w:t>
      </w:r>
      <w:r w:rsidRPr="00423236">
        <w:t xml:space="preserve">Расчетная температура самой холодной пятидневки </w:t>
      </w:r>
      <w:r>
        <w:t>–</w:t>
      </w:r>
      <w:r w:rsidRPr="00423236">
        <w:t xml:space="preserve"> 22</w:t>
      </w:r>
      <w:r>
        <w:sym w:font="Symbol" w:char="F0B0"/>
      </w:r>
      <w:r>
        <w:t>С</w:t>
      </w:r>
      <w:r w:rsidRPr="00423236">
        <w:t>.</w:t>
      </w:r>
      <w:r>
        <w:t xml:space="preserve"> </w:t>
      </w:r>
      <w:r w:rsidRPr="00423236">
        <w:t>Зимняя вентиляционная температура – 7,5</w:t>
      </w:r>
      <w:r>
        <w:sym w:font="Symbol" w:char="F0B0"/>
      </w:r>
      <w:r>
        <w:t>С</w:t>
      </w:r>
      <w:r w:rsidRPr="00423236">
        <w:t>.</w:t>
      </w:r>
      <w:r>
        <w:t xml:space="preserve"> </w:t>
      </w:r>
      <w:r w:rsidRPr="00423236">
        <w:t>Продолжительность отопительного периода 170 дней.</w:t>
      </w:r>
    </w:p>
    <w:p w:rsidR="00567527" w:rsidRPr="00423236" w:rsidRDefault="00567527" w:rsidP="00567527">
      <w:r w:rsidRPr="00423236">
        <w:t xml:space="preserve">Наибольшее количество осадков выпадает в теплый период года с </w:t>
      </w:r>
      <w:r>
        <w:t>апреля</w:t>
      </w:r>
      <w:r w:rsidRPr="00423236">
        <w:t xml:space="preserve"> по </w:t>
      </w:r>
      <w:r>
        <w:t xml:space="preserve">декабрь </w:t>
      </w:r>
      <w:r w:rsidRPr="00423236">
        <w:t xml:space="preserve">и составляет в среднем </w:t>
      </w:r>
      <w:smartTag w:uri="urn:schemas-microsoft-com:office:smarttags" w:element="metricconverter">
        <w:smartTagPr>
          <w:attr w:name="ProductID" w:val="258 мм"/>
        </w:smartTagPr>
        <w:r w:rsidRPr="00423236">
          <w:t>258 мм</w:t>
        </w:r>
      </w:smartTag>
      <w:r>
        <w:t>, в</w:t>
      </w:r>
      <w:r w:rsidRPr="00423236">
        <w:t xml:space="preserve"> холодный период</w:t>
      </w:r>
      <w:r>
        <w:t xml:space="preserve"> </w:t>
      </w:r>
      <w:r w:rsidRPr="00423236">
        <w:t xml:space="preserve">с </w:t>
      </w:r>
      <w:r>
        <w:t>ноября</w:t>
      </w:r>
      <w:r w:rsidRPr="00423236">
        <w:t xml:space="preserve"> по </w:t>
      </w:r>
      <w:r>
        <w:t>март</w:t>
      </w:r>
      <w:r w:rsidRPr="00423236">
        <w:t xml:space="preserve"> </w:t>
      </w:r>
      <w:r>
        <w:t xml:space="preserve">— </w:t>
      </w:r>
      <w:smartTag w:uri="urn:schemas-microsoft-com:office:smarttags" w:element="metricconverter">
        <w:smartTagPr>
          <w:attr w:name="ProductID" w:val="199 мм"/>
        </w:smartTagPr>
        <w:r w:rsidRPr="00423236">
          <w:t>199 мм</w:t>
        </w:r>
      </w:smartTag>
      <w:r w:rsidRPr="00423236">
        <w:t>.</w:t>
      </w:r>
      <w:r>
        <w:t xml:space="preserve"> </w:t>
      </w:r>
      <w:r w:rsidRPr="00423236">
        <w:t>Район характеризуется неустойчивым снежным покровом. Снежный покров наблюдается в среднем 43 дня.</w:t>
      </w:r>
    </w:p>
    <w:p w:rsidR="00567527" w:rsidRDefault="00567527" w:rsidP="00567527">
      <w:r w:rsidRPr="00423236">
        <w:t xml:space="preserve">Ветровой режим района характеризуется преобладанием ветра северо-восточного направления. </w:t>
      </w:r>
      <w:r>
        <w:rPr>
          <w:spacing w:val="-3"/>
        </w:rPr>
        <w:t>Скорости ветра в любое время года мо</w:t>
      </w:r>
      <w:r>
        <w:rPr>
          <w:spacing w:val="-3"/>
        </w:rPr>
        <w:softHyphen/>
      </w:r>
      <w:r>
        <w:rPr>
          <w:spacing w:val="-8"/>
        </w:rPr>
        <w:t>гут быть значительными. Среднегодовая ско</w:t>
      </w:r>
      <w:r>
        <w:rPr>
          <w:spacing w:val="-8"/>
        </w:rPr>
        <w:softHyphen/>
      </w:r>
      <w:r>
        <w:t xml:space="preserve">рость ветра изменяется от 3,9 до 6,1 м/сек. </w:t>
      </w:r>
      <w:r w:rsidRPr="00423236">
        <w:t>В</w:t>
      </w:r>
      <w:r>
        <w:t> </w:t>
      </w:r>
      <w:r w:rsidRPr="00423236">
        <w:t>теплую половину года (с мая по октябрь) наблюдаются шквалистые ветры. В осенне-зимний</w:t>
      </w:r>
      <w:r w:rsidR="00016106">
        <w:t xml:space="preserve"> </w:t>
      </w:r>
      <w:r w:rsidRPr="00423236">
        <w:t>сезон штормовые ветры вызывают</w:t>
      </w:r>
      <w:r>
        <w:t xml:space="preserve"> частичное</w:t>
      </w:r>
      <w:r w:rsidRPr="00423236">
        <w:t xml:space="preserve"> затопление прибрежной полосы. Природа затоплений вызвана нагонными волнами.</w:t>
      </w:r>
    </w:p>
    <w:p w:rsidR="00567527" w:rsidRDefault="00567527" w:rsidP="00567527">
      <w:r>
        <w:t xml:space="preserve">В соответствии с многолетними данными, циркуляция воздушных масс над акваторией Азовского моря в течение года отличается широтной направленностью. В холодною половину года устойчивое положение Азиатского максимума и наибольшая выраженность Черноморской депрессии обуславливают преобладание ветров восточной четверти. </w:t>
      </w:r>
      <w:r>
        <w:br/>
        <w:t xml:space="preserve">В теплый период отмечается в основном западный перенос воздушных масс. </w:t>
      </w:r>
    </w:p>
    <w:p w:rsidR="00567527" w:rsidRDefault="00567527" w:rsidP="00567527">
      <w:r>
        <w:t>На фоне сильных нагонов в береговой зоне возникают штормовые течения, скорость которых может достигать 1-1,5 м/с. Они способствуют активному размыву песчаных берегов и создают реальную угрозу для людей в зонах рекреации.</w:t>
      </w:r>
    </w:p>
    <w:p w:rsidR="00567527" w:rsidRDefault="00567527" w:rsidP="00567527">
      <w:r>
        <w:t>На открытых участках штормовые течения также возникают при западных волнениях, однако ни их структура, ни параметры никогда не исследовались. Судя по разрозненным данным, скорости вдольбереговых течений могут достигать значений 0,4-0,6 м/с. Направление течений в прибрежной мелководной зоне обычно совпадают с направлением ветра, за исключением участков локального нагона, в пределах которых может сформироваться компенсационный отток (</w:t>
      </w:r>
      <w:proofErr w:type="spellStart"/>
      <w:r>
        <w:t>противотечение</w:t>
      </w:r>
      <w:proofErr w:type="spellEnd"/>
      <w:r>
        <w:t>).</w:t>
      </w:r>
    </w:p>
    <w:p w:rsidR="00567527" w:rsidRPr="00423236" w:rsidRDefault="00567527" w:rsidP="00567527">
      <w:r w:rsidRPr="00423236">
        <w:t>Температура поверхностного слоя воды в районе косы Долгой не бывает ниже 0,8</w:t>
      </w:r>
      <w:r>
        <w:t xml:space="preserve"> </w:t>
      </w:r>
      <w:r>
        <w:sym w:font="Symbol" w:char="F0B0"/>
      </w:r>
      <w:r>
        <w:t>С</w:t>
      </w:r>
      <w:r w:rsidRPr="00423236">
        <w:t>.</w:t>
      </w:r>
      <w:r>
        <w:t xml:space="preserve"> </w:t>
      </w:r>
      <w:r w:rsidRPr="00423236">
        <w:t>Морские купания начинаются со 2-й половины мая (17-22</w:t>
      </w:r>
      <w:r>
        <w:sym w:font="Symbol" w:char="F0B0"/>
      </w:r>
      <w:r>
        <w:t>С</w:t>
      </w:r>
      <w:r w:rsidRPr="00423236">
        <w:t>) и заканчиваются во 2-й половине сентября (ниже 17</w:t>
      </w:r>
      <w:r>
        <w:sym w:font="Symbol" w:char="F0B0"/>
      </w:r>
      <w:r>
        <w:t>С</w:t>
      </w:r>
      <w:r w:rsidRPr="00423236">
        <w:t>).</w:t>
      </w:r>
      <w:r>
        <w:t xml:space="preserve"> </w:t>
      </w:r>
      <w:r w:rsidRPr="00423236">
        <w:t>Купальный срок длится около 4-х месяцев.</w:t>
      </w:r>
    </w:p>
    <w:p w:rsidR="001E7CE5" w:rsidRPr="00567527" w:rsidRDefault="00567527" w:rsidP="00567527">
      <w:pPr>
        <w:pStyle w:val="S5"/>
        <w:rPr>
          <w:highlight w:val="yellow"/>
        </w:rPr>
      </w:pPr>
      <w:r w:rsidRPr="00423236">
        <w:t>Характерно сочетание устойчивого режима погоды (почти во все сезоны) со значительной повторяемостью солнечных дней с умеренными характеристиками температуры и влажности.</w:t>
      </w:r>
      <w:r>
        <w:t xml:space="preserve"> </w:t>
      </w:r>
      <w:r w:rsidRPr="00423236">
        <w:t xml:space="preserve">Повторяемость солнечных </w:t>
      </w:r>
      <w:r w:rsidRPr="00423236">
        <w:lastRenderedPageBreak/>
        <w:t xml:space="preserve">погод с умеренными характеристиками влажности и температуры </w:t>
      </w:r>
      <w:r w:rsidRPr="00D2653C">
        <w:t>составляет не менее 24 дней в месяц.</w:t>
      </w:r>
    </w:p>
    <w:p w:rsidR="00276265" w:rsidRPr="00E5437D" w:rsidRDefault="00276265" w:rsidP="00276265">
      <w:pPr>
        <w:rPr>
          <w:b/>
        </w:rPr>
      </w:pPr>
      <w:bookmarkStart w:id="4" w:name="_Toc419731042"/>
      <w:bookmarkStart w:id="5" w:name="_Toc449002798"/>
      <w:r w:rsidRPr="00E5437D">
        <w:rPr>
          <w:b/>
        </w:rPr>
        <w:t>Анализ экономической ситуации</w:t>
      </w:r>
      <w:bookmarkEnd w:id="4"/>
      <w:bookmarkEnd w:id="5"/>
    </w:p>
    <w:p w:rsidR="00567527" w:rsidRPr="00E5437D" w:rsidRDefault="00567527" w:rsidP="00567527">
      <w:r w:rsidRPr="00E5437D">
        <w:t>Должанское сельское поселение имеет большой потенциал для сельскохозяйственного и рекреационного развития территории.</w:t>
      </w:r>
    </w:p>
    <w:p w:rsidR="00567527" w:rsidRDefault="00567527" w:rsidP="00567527">
      <w:r w:rsidRPr="00E5437D">
        <w:t>В первую очередь</w:t>
      </w:r>
      <w:r>
        <w:t xml:space="preserve"> это обусловлено тем, что большую часть территории (около 80%) занимают земли сельскохозяйственной назначения. На них расположены сельскохозяйственные предприятия и крестьянские фермерские хозяйства. Из 106 предприятий поселения 33 являются предприятиями агропромышленного комплекса.</w:t>
      </w:r>
    </w:p>
    <w:p w:rsidR="00567527" w:rsidRDefault="00567527" w:rsidP="00567527">
      <w:r>
        <w:t xml:space="preserve">Во-вторых, большая часть границ поселения протяженностью </w:t>
      </w:r>
      <w:smartTag w:uri="urn:schemas-microsoft-com:office:smarttags" w:element="metricconverter">
        <w:smartTagPr>
          <w:attr w:name="ProductID" w:val="47 км"/>
        </w:smartTagPr>
        <w:r>
          <w:t>47 км</w:t>
        </w:r>
      </w:smartTag>
      <w:r>
        <w:t xml:space="preserve"> является береговой полосой. Из них </w:t>
      </w:r>
      <w:smartTag w:uri="urn:schemas-microsoft-com:office:smarttags" w:element="metricconverter">
        <w:smartTagPr>
          <w:attr w:name="ProductID" w:val="19 км"/>
        </w:smartTagPr>
        <w:r>
          <w:t>19 км</w:t>
        </w:r>
      </w:smartTag>
      <w:r>
        <w:t xml:space="preserve"> береговой полосы находятся в границах территории ст. Должанской. Территория станицы с 1976 года развивается как курорт местного значения. На сегодняшний день санаторно-курортный комплекс поселения располагается на прибрежной территории протяженностью </w:t>
      </w:r>
      <w:smartTag w:uri="urn:schemas-microsoft-com:office:smarttags" w:element="metricconverter">
        <w:smartTagPr>
          <w:attr w:name="ProductID" w:val="5,9 км"/>
        </w:smartTagPr>
        <w:r>
          <w:t>5,9 км</w:t>
        </w:r>
      </w:smartTag>
      <w:r>
        <w:t>.</w:t>
      </w:r>
    </w:p>
    <w:p w:rsidR="00567527" w:rsidRPr="00112B64" w:rsidRDefault="00567527" w:rsidP="00567527">
      <w:r w:rsidRPr="00D2653C">
        <w:t>В поселении зарегистрировано 106 хозяйствующих субъектов -юридических</w:t>
      </w:r>
      <w:r w:rsidRPr="009D3763">
        <w:t xml:space="preserve"> лиц (3 - промышленность, 33 - АПК, 7 - строительство, 26 -потребительская сфера, 37 - прочие отрасли)</w:t>
      </w:r>
      <w:r>
        <w:t xml:space="preserve">. На </w:t>
      </w:r>
      <w:smartTag w:uri="urn:schemas-microsoft-com:office:smarttags" w:element="metricconverter">
        <w:smartTagPr>
          <w:attr w:name="ProductID" w:val="0101.2006 г"/>
        </w:smartTagPr>
        <w:r>
          <w:t>0101.2006 г</w:t>
        </w:r>
      </w:smartTag>
      <w:r>
        <w:t xml:space="preserve">. зарегистрировано </w:t>
      </w:r>
      <w:r w:rsidRPr="009D3763">
        <w:t>235 предпринимателей без образования юридического лица</w:t>
      </w:r>
      <w:r w:rsidRPr="00112B64">
        <w:t>, на 01.01.2008 – 287 предпринимателей.</w:t>
      </w:r>
    </w:p>
    <w:p w:rsidR="00112B64" w:rsidRPr="00112B64" w:rsidRDefault="00112B64" w:rsidP="00112B64">
      <w:pPr>
        <w:rPr>
          <w:color w:val="000000" w:themeColor="text1"/>
        </w:rPr>
      </w:pPr>
      <w:r w:rsidRPr="00112B64">
        <w:t xml:space="preserve">Экономическую основу поселения составляют крупные </w:t>
      </w:r>
      <w:proofErr w:type="spellStart"/>
      <w:r w:rsidRPr="00112B64">
        <w:rPr>
          <w:color w:val="000000" w:themeColor="text1"/>
        </w:rPr>
        <w:t>бюджетообразующие</w:t>
      </w:r>
      <w:proofErr w:type="spellEnd"/>
      <w:r w:rsidRPr="00112B64">
        <w:rPr>
          <w:color w:val="000000" w:themeColor="text1"/>
        </w:rPr>
        <w:t xml:space="preserve"> предприятия:</w:t>
      </w:r>
    </w:p>
    <w:p w:rsidR="00112B64" w:rsidRPr="00112B64" w:rsidRDefault="00112B64" w:rsidP="00112B64">
      <w:pPr>
        <w:pStyle w:val="a0"/>
        <w:rPr>
          <w:color w:val="000000" w:themeColor="text1"/>
        </w:rPr>
      </w:pPr>
      <w:r w:rsidRPr="00112B64">
        <w:rPr>
          <w:color w:val="000000" w:themeColor="text1"/>
        </w:rPr>
        <w:t>ООО «Агрокомплекс «Должанский».</w:t>
      </w:r>
    </w:p>
    <w:p w:rsidR="00687F15" w:rsidRPr="00687F15" w:rsidRDefault="00112B64" w:rsidP="00112B64">
      <w:pPr>
        <w:pStyle w:val="a0"/>
        <w:numPr>
          <w:ilvl w:val="0"/>
          <w:numId w:val="42"/>
        </w:numPr>
        <w:tabs>
          <w:tab w:val="left" w:pos="851"/>
        </w:tabs>
        <w:ind w:left="0" w:firstLine="567"/>
      </w:pPr>
      <w:r w:rsidRPr="00687F15">
        <w:rPr>
          <w:color w:val="000000" w:themeColor="text1"/>
        </w:rPr>
        <w:t xml:space="preserve">ООО «Агрокомплекс «Должанский» - предприятие сельского хозяйства. </w:t>
      </w:r>
      <w:r w:rsidRPr="00687F15">
        <w:rPr>
          <w:color w:val="000000" w:themeColor="text1"/>
          <w:spacing w:val="-1"/>
        </w:rPr>
        <w:t xml:space="preserve">Численность работников составляет 144 человека. Средняя заработная плата выше </w:t>
      </w:r>
      <w:r w:rsidRPr="00687F15">
        <w:rPr>
          <w:color w:val="000000" w:themeColor="text1"/>
        </w:rPr>
        <w:t xml:space="preserve">прожиточного минимума – 18659,64 рублей, что выше на </w:t>
      </w:r>
      <w:r w:rsidRPr="00687F15">
        <w:rPr>
          <w:color w:val="000000" w:themeColor="text1"/>
          <w:spacing w:val="10"/>
        </w:rPr>
        <w:t>106,4%</w:t>
      </w:r>
      <w:r w:rsidRPr="00687F15">
        <w:rPr>
          <w:color w:val="000000" w:themeColor="text1"/>
        </w:rPr>
        <w:t xml:space="preserve"> уровня прошлого гола. Задолженности по заработной плате нет. </w:t>
      </w:r>
    </w:p>
    <w:p w:rsidR="00112B64" w:rsidRPr="00112B64" w:rsidRDefault="00112B64" w:rsidP="00687F15">
      <w:pPr>
        <w:pStyle w:val="a0"/>
        <w:numPr>
          <w:ilvl w:val="0"/>
          <w:numId w:val="0"/>
        </w:numPr>
        <w:tabs>
          <w:tab w:val="left" w:pos="851"/>
        </w:tabs>
        <w:ind w:firstLine="567"/>
      </w:pPr>
      <w:r w:rsidRPr="00112B64">
        <w:t>Число личных подсобных хозяйств (ЛПХ) поселения составляет 2797, площадь которых занимает 1133 га. Население принимает участие в развитии личных подсобных хозяйств.</w:t>
      </w:r>
    </w:p>
    <w:p w:rsidR="00112B64" w:rsidRPr="00112B64" w:rsidRDefault="00112B64" w:rsidP="00112B64">
      <w:r w:rsidRPr="00112B64">
        <w:t>ЛПХ в отрасли сельского хозяйства играют значительную роль. Доля ЛПХ в производстве валовой продукции сельского хозяйства составляет.</w:t>
      </w:r>
    </w:p>
    <w:p w:rsidR="00112B64" w:rsidRPr="00D65B86" w:rsidRDefault="00112B64" w:rsidP="00112B64">
      <w:pPr>
        <w:rPr>
          <w:color w:val="000000" w:themeColor="text1"/>
        </w:rPr>
      </w:pPr>
      <w:r w:rsidRPr="00112B64">
        <w:rPr>
          <w:color w:val="000000" w:themeColor="text1"/>
        </w:rPr>
        <w:t xml:space="preserve">Станица Должанская Ейского района, как территория, две трети границ которой омывают воды теплого Азовского моря, бесспорно, является территорией с огромным курортно-рекреационным потенциалом. На территории </w:t>
      </w:r>
      <w:r w:rsidR="004D1DFF" w:rsidRPr="004D1DFF">
        <w:rPr>
          <w:color w:val="FF0000"/>
        </w:rPr>
        <w:t xml:space="preserve">Должанского сельского поселения </w:t>
      </w:r>
      <w:r w:rsidRPr="004D1DFF">
        <w:rPr>
          <w:color w:val="FF0000"/>
        </w:rPr>
        <w:t>Ейск</w:t>
      </w:r>
      <w:r w:rsidR="004D1DFF" w:rsidRPr="004D1DFF">
        <w:rPr>
          <w:color w:val="FF0000"/>
        </w:rPr>
        <w:t>ого</w:t>
      </w:r>
      <w:r w:rsidRPr="004D1DFF">
        <w:rPr>
          <w:color w:val="FF0000"/>
        </w:rPr>
        <w:t xml:space="preserve"> район</w:t>
      </w:r>
      <w:r w:rsidR="004D1DFF" w:rsidRPr="004D1DFF">
        <w:rPr>
          <w:color w:val="FF0000"/>
        </w:rPr>
        <w:t>а</w:t>
      </w:r>
      <w:r w:rsidRPr="00112B64">
        <w:rPr>
          <w:color w:val="000000" w:themeColor="text1"/>
        </w:rPr>
        <w:t xml:space="preserve"> функционирует более 19 предприятий санаторно-курортного и туристского комплекса. Это санатории, пансионаты, базы </w:t>
      </w:r>
      <w:bookmarkStart w:id="6" w:name="_GoBack"/>
      <w:bookmarkEnd w:id="6"/>
      <w:r w:rsidRPr="00112B64">
        <w:rPr>
          <w:color w:val="000000" w:themeColor="text1"/>
        </w:rPr>
        <w:t xml:space="preserve">отдыха, оздоровительные </w:t>
      </w:r>
      <w:r w:rsidRPr="00112B64">
        <w:rPr>
          <w:color w:val="000000" w:themeColor="text1"/>
        </w:rPr>
        <w:lastRenderedPageBreak/>
        <w:t>лагеря, туристические фирмы. Емкость курортов Ейского района составляет 2500 койко-мест.</w:t>
      </w:r>
    </w:p>
    <w:p w:rsidR="00112B64" w:rsidRPr="00EC1F02" w:rsidRDefault="00112B64" w:rsidP="00112B64">
      <w:r w:rsidRPr="00EC1F02">
        <w:t xml:space="preserve">Территория курорта в настоящее время представляет </w:t>
      </w:r>
      <w:r>
        <w:t xml:space="preserve">собой </w:t>
      </w:r>
      <w:r w:rsidRPr="00EC1F02">
        <w:t>сложившуюся прибрежную курортную зону, застройка которой рассредоточена</w:t>
      </w:r>
      <w:r>
        <w:t xml:space="preserve"> вдоль побережья Азовского моря, в том числе на территории косы Долгой,</w:t>
      </w:r>
      <w:r w:rsidRPr="00EC1F02">
        <w:t xml:space="preserve"> </w:t>
      </w:r>
      <w:r>
        <w:t>и</w:t>
      </w:r>
      <w:r w:rsidRPr="00EC1F02">
        <w:t xml:space="preserve"> бессистемно осуществляется более 30 лет.</w:t>
      </w:r>
    </w:p>
    <w:p w:rsidR="00112B64" w:rsidRPr="00EC1F02" w:rsidRDefault="00112B64" w:rsidP="00112B64">
      <w:r w:rsidRPr="00EC1F02">
        <w:t>Существующие учреждения отдыха сформировались в две зоны:</w:t>
      </w:r>
    </w:p>
    <w:p w:rsidR="00112B64" w:rsidRDefault="00112B64" w:rsidP="00112B64">
      <w:pPr>
        <w:pStyle w:val="a0"/>
        <w:tabs>
          <w:tab w:val="left" w:pos="993"/>
        </w:tabs>
      </w:pPr>
      <w:r w:rsidRPr="00EC1F02">
        <w:t>Таганрогская группа (застройка вдоль берега Таганрогского залива).</w:t>
      </w:r>
    </w:p>
    <w:p w:rsidR="00112B64" w:rsidRDefault="00112B64" w:rsidP="00112B64">
      <w:pPr>
        <w:pStyle w:val="a0"/>
        <w:tabs>
          <w:tab w:val="left" w:pos="993"/>
        </w:tabs>
      </w:pPr>
      <w:r w:rsidRPr="00EC1F02">
        <w:t>Азовская группа (застройка вдоль берега Азовского моря).</w:t>
      </w:r>
    </w:p>
    <w:p w:rsidR="00112B64" w:rsidRDefault="00112B64" w:rsidP="00112B64">
      <w:r w:rsidRPr="00112B64">
        <w:t xml:space="preserve">На 01.01.2017 на территории Должанского сельского поселения функционируют 18 организаций курортно-туристического комплекса, </w:t>
      </w:r>
      <w:r w:rsidRPr="00112B64">
        <w:rPr>
          <w:color w:val="000000" w:themeColor="text1"/>
        </w:rPr>
        <w:t>из них</w:t>
      </w:r>
      <w:r w:rsidRPr="00112B64">
        <w:rPr>
          <w:color w:val="FF0000"/>
        </w:rPr>
        <w:t xml:space="preserve"> </w:t>
      </w:r>
      <w:r w:rsidRPr="00112B64">
        <w:t>1 спортивно-оздоровительный лагерь «Казачий берег», 1 база активного отдыха «</w:t>
      </w:r>
      <w:proofErr w:type="spellStart"/>
      <w:r w:rsidRPr="00112B64">
        <w:t>Серфприют</w:t>
      </w:r>
      <w:proofErr w:type="spellEnd"/>
      <w:r w:rsidRPr="00112B64">
        <w:t>», 1 пансионат «Меркурий» и 16 баз отдыха. Общее количество мест для единовременного размещения отдыхающих в учреждениях СКК составляет 2500 мест.</w:t>
      </w:r>
    </w:p>
    <w:p w:rsidR="00567527" w:rsidRDefault="00567527" w:rsidP="00567527">
      <w:r>
        <w:t>Особой популярностью пользуется база активного отдыха «</w:t>
      </w:r>
      <w:proofErr w:type="spellStart"/>
      <w:r>
        <w:t>Серфприют</w:t>
      </w:r>
      <w:proofErr w:type="spellEnd"/>
      <w:r>
        <w:t>». Сюда приезжают представители активного спорта (</w:t>
      </w:r>
      <w:proofErr w:type="spellStart"/>
      <w:r>
        <w:t>серфинга</w:t>
      </w:r>
      <w:proofErr w:type="spellEnd"/>
      <w:r>
        <w:t xml:space="preserve">, </w:t>
      </w:r>
      <w:proofErr w:type="spellStart"/>
      <w:r>
        <w:t>кайтинга</w:t>
      </w:r>
      <w:proofErr w:type="spellEnd"/>
      <w:r>
        <w:t xml:space="preserve"> и других разновидностей) со всех уголков страны.</w:t>
      </w:r>
    </w:p>
    <w:p w:rsidR="00567527" w:rsidRDefault="00567527" w:rsidP="00567527">
      <w:r>
        <w:t>Площадь санаторно-курортной зоны в станице Должанской составляет 143 га.</w:t>
      </w:r>
    </w:p>
    <w:p w:rsidR="00276265" w:rsidRPr="00E5437D" w:rsidRDefault="00567527" w:rsidP="00567527">
      <w:pPr>
        <w:pStyle w:val="S5"/>
      </w:pPr>
      <w:r>
        <w:t xml:space="preserve">На территории размещено 35 пляжных территории, из них 28 находятся на Азовском побережье, 7 на побережье Таганрогского завода. Общая площадь пляжных территорий согласно материалам, представленным курортным отделом Ейского района, составляет </w:t>
      </w:r>
      <w:smartTag w:uri="urn:schemas-microsoft-com:office:smarttags" w:element="metricconverter">
        <w:smartTagPr>
          <w:attr w:name="ProductID" w:val="52,7 га"/>
        </w:smartTagPr>
        <w:r>
          <w:t>52,7 га</w:t>
        </w:r>
      </w:smartTag>
      <w:r>
        <w:t xml:space="preserve">, их совокупная </w:t>
      </w:r>
      <w:r w:rsidRPr="00E5437D">
        <w:t xml:space="preserve">длина – </w:t>
      </w:r>
      <w:smartTag w:uri="urn:schemas-microsoft-com:office:smarttags" w:element="metricconverter">
        <w:smartTagPr>
          <w:attr w:name="ProductID" w:val="5,9 км"/>
        </w:smartTagPr>
        <w:r w:rsidRPr="00E5437D">
          <w:t>5,9 км</w:t>
        </w:r>
      </w:smartTag>
      <w:r w:rsidRPr="00E5437D">
        <w:t>.</w:t>
      </w:r>
    </w:p>
    <w:p w:rsidR="00CC52B1" w:rsidRPr="00E5437D" w:rsidRDefault="007C1F0E" w:rsidP="00276265">
      <w:pPr>
        <w:pStyle w:val="S5"/>
        <w:rPr>
          <w:b/>
        </w:rPr>
      </w:pPr>
      <w:r w:rsidRPr="00E5437D">
        <w:rPr>
          <w:b/>
        </w:rPr>
        <w:t>Демографическая ситуация и а</w:t>
      </w:r>
      <w:r w:rsidR="00CC52B1" w:rsidRPr="00E5437D">
        <w:rPr>
          <w:b/>
        </w:rPr>
        <w:t>нализ численности населения</w:t>
      </w:r>
    </w:p>
    <w:p w:rsidR="00672B16" w:rsidRPr="003F6816" w:rsidRDefault="00672B16" w:rsidP="00672B16">
      <w:r w:rsidRPr="00E5437D">
        <w:t>Важным показателем демографической ситуации в сельском поселении и его административно</w:t>
      </w:r>
      <w:r w:rsidRPr="003F6816">
        <w:t>-территориальных подразделениях является половозрастная структура населения. Необходимо отметить, что прогноз миграционной составляющей движения населения должен производиться не только на основе экстраполяции динамики предыдущих лет, но и с учетом перспектив развития рынка рабочей силы в населенном пункте, то есть жителей трудоспособного возраста.</w:t>
      </w:r>
    </w:p>
    <w:p w:rsidR="00672B16" w:rsidRPr="002B1666" w:rsidRDefault="00672B16" w:rsidP="00672B16">
      <w:r w:rsidRPr="002B1666">
        <w:t xml:space="preserve">В целом структуру населения любого курортного района, в том числе </w:t>
      </w:r>
      <w:r>
        <w:t>Должанского сельского поселения</w:t>
      </w:r>
      <w:r w:rsidRPr="002B1666">
        <w:t>, можно подразделить на следующие основные категории:</w:t>
      </w:r>
    </w:p>
    <w:p w:rsidR="00672B16" w:rsidRDefault="00672B16" w:rsidP="00672B16">
      <w:pPr>
        <w:pStyle w:val="a0"/>
      </w:pPr>
      <w:r w:rsidRPr="002B1666">
        <w:t>постоянное население;</w:t>
      </w:r>
    </w:p>
    <w:p w:rsidR="00672B16" w:rsidRDefault="00672B16" w:rsidP="00672B16">
      <w:pPr>
        <w:pStyle w:val="a0"/>
      </w:pPr>
      <w:r>
        <w:t>временное население.</w:t>
      </w:r>
    </w:p>
    <w:p w:rsidR="00672B16" w:rsidRDefault="00672B16" w:rsidP="00672B16">
      <w:r>
        <w:t>Временное население в свою очередь подразделяется на:</w:t>
      </w:r>
    </w:p>
    <w:p w:rsidR="00672B16" w:rsidRDefault="00672B16" w:rsidP="00672B16">
      <w:pPr>
        <w:pStyle w:val="a0"/>
      </w:pPr>
      <w:proofErr w:type="gramStart"/>
      <w:r w:rsidRPr="002B1666">
        <w:lastRenderedPageBreak/>
        <w:t>организованное</w:t>
      </w:r>
      <w:proofErr w:type="gramEnd"/>
      <w:r w:rsidRPr="002B1666">
        <w:t xml:space="preserve"> (отдыхающие в санаторно-курортных учреждениях);</w:t>
      </w:r>
    </w:p>
    <w:p w:rsidR="00672B16" w:rsidRDefault="00672B16" w:rsidP="00672B16">
      <w:pPr>
        <w:pStyle w:val="a0"/>
      </w:pPr>
      <w:proofErr w:type="gramStart"/>
      <w:r w:rsidRPr="002B1666">
        <w:t>неорганизованное</w:t>
      </w:r>
      <w:proofErr w:type="gramEnd"/>
      <w:r w:rsidRPr="002B1666">
        <w:t xml:space="preserve"> (самодеятельные отдыхающие и временный обслуживающий персонал, проживающие в частном секторе).</w:t>
      </w:r>
    </w:p>
    <w:p w:rsidR="00672B16" w:rsidRDefault="00672B16" w:rsidP="00672B16">
      <w:r>
        <w:t>Постоянное население представляет собой категорию людей, постоянно проживающих на территории населенного пункта. Данная категория населения делится на самодеятельное и несамодеятельное</w:t>
      </w:r>
      <w:r w:rsidR="00016106">
        <w:t xml:space="preserve"> </w:t>
      </w:r>
      <w:r>
        <w:t>население. Несамодеятельное население – это граждане нетрудоспособного возраста, а также неработающие граждане в трудоспособном возрасте. Самодеятельное население – это граждане трудоспособного возраста, занятые в сфере экономики. Учитывая сельскохозяйственную и рекреационную направленность поселения, самодеятельное население занято в сельскохозяйственной, рекреационной</w:t>
      </w:r>
      <w:r w:rsidR="00016106">
        <w:t xml:space="preserve"> </w:t>
      </w:r>
      <w:r>
        <w:t xml:space="preserve">и других сферах экономики, а также в сфере обслуживания. </w:t>
      </w:r>
    </w:p>
    <w:p w:rsidR="00672B16" w:rsidRDefault="00672B16" w:rsidP="00672B16">
      <w:r>
        <w:t xml:space="preserve">Временное </w:t>
      </w:r>
      <w:r w:rsidRPr="008D6234">
        <w:t>населени</w:t>
      </w:r>
      <w:r>
        <w:t>е</w:t>
      </w:r>
      <w:r w:rsidRPr="008D6234">
        <w:t xml:space="preserve"> представляет собой совокупность самостоятельных отдыхающих и временный обслуживающий персонал, прибывающий на курорт в летнее время и размещающихся, как правило, в жилом секторе курортных населенных пунктов.</w:t>
      </w:r>
      <w:r>
        <w:t xml:space="preserve"> </w:t>
      </w:r>
    </w:p>
    <w:p w:rsidR="00672B16" w:rsidRDefault="00672B16" w:rsidP="00672B16">
      <w:pPr>
        <w:rPr>
          <w:highlight w:val="yellow"/>
        </w:rPr>
      </w:pPr>
      <w:r>
        <w:t xml:space="preserve">Временное население в свою очередь подразделяется на организованное и неорганизованное. Организованное временное население – это </w:t>
      </w:r>
      <w:r w:rsidRPr="002B1666">
        <w:t>отдыхающие в санаторно-курортных учреждениях</w:t>
      </w:r>
      <w:r>
        <w:t xml:space="preserve">. Неорганизованное временное население – </w:t>
      </w:r>
      <w:r w:rsidRPr="002B1666">
        <w:t>самодеятельные отдыхающие и временный обслуживающий персонал, проживающие в частном секторе</w:t>
      </w:r>
      <w:r>
        <w:t>.</w:t>
      </w:r>
    </w:p>
    <w:p w:rsidR="00672B16" w:rsidRDefault="00672B16" w:rsidP="00672B16">
      <w:r>
        <w:t>При расчете показателей временного населения определяется единовременный срез населения в максимальный пиковый период курортной загрузки. Совокупность постоянного и временного населения в пиковый период курортной загрузки представляет собой единовременное население.</w:t>
      </w:r>
    </w:p>
    <w:p w:rsidR="00672B16" w:rsidRPr="000875F8" w:rsidRDefault="00672B16" w:rsidP="00672B16">
      <w:r w:rsidRPr="000875F8">
        <w:t xml:space="preserve">За основу определения демографической емкости планируемой территории применен ресурсный метод, т.е. определено оптимальное проектное количество постоянного населения и отдыхающих, гарантирующее устойчивое развитие территории и исключающее деградацию окружающей среды. </w:t>
      </w:r>
    </w:p>
    <w:p w:rsidR="00672B16" w:rsidRPr="000875F8" w:rsidRDefault="00672B16" w:rsidP="00672B16">
      <w:r w:rsidRPr="000875F8">
        <w:t>Проектом на перспективу заложено размещение санаторно-курортных учреждений общей емкостью 15,6 тыс. мест, из которых 50% предусмотрено для круглогодичного функционирования, что возможно при условии развития лечебной, спортивной базы, а также иных элементов курортной инфраструктуры, включая оздоровительные бассейны.</w:t>
      </w:r>
    </w:p>
    <w:p w:rsidR="00672B16" w:rsidRPr="000875F8" w:rsidRDefault="00672B16" w:rsidP="00672B16">
      <w:r w:rsidRPr="000875F8">
        <w:t xml:space="preserve">Для устойчивой круглогодичной работы проектируемых санаторно-курортных учреждений необходимо выполнить условие обеспечения их обслуживающим персоналом. Учитывая, что основным местом приложения </w:t>
      </w:r>
      <w:r w:rsidRPr="000875F8">
        <w:lastRenderedPageBreak/>
        <w:t xml:space="preserve">труда постоянного населения является курортная сфера, для расчета численности населения принят метод трудового баланса, в первую очередь учитывающий потребность в кадрах обслуживающей группы курортных учреждений. </w:t>
      </w:r>
    </w:p>
    <w:p w:rsidR="00672B16" w:rsidRDefault="00672B16" w:rsidP="00672B16">
      <w:r w:rsidRPr="000875F8">
        <w:t>Прогнозное соотношение трудоспособного (самодеятельного) и нетрудоспособного (несамодеятельного) населения определяется на основании многолетних социологических методик с обязательным анализом сложившейся структуры постоянного населения. Оптимизация прогнозной структуры связано с частичным увеличением несамодеятельной группы населения в части процентного увеличения детей, что будет являться следствием повышения общего уровня жизни.</w:t>
      </w:r>
    </w:p>
    <w:p w:rsidR="00672B16" w:rsidRPr="008E4FD4" w:rsidRDefault="00672B16" w:rsidP="00672B16">
      <w:pPr>
        <w:jc w:val="right"/>
      </w:pPr>
      <w:r>
        <w:t>Таблица 1.2</w:t>
      </w:r>
    </w:p>
    <w:p w:rsidR="00672B16" w:rsidRPr="00402462" w:rsidRDefault="00672B16" w:rsidP="00672B16">
      <w:pPr>
        <w:jc w:val="center"/>
        <w:rPr>
          <w:u w:val="single"/>
        </w:rPr>
      </w:pPr>
      <w:bookmarkStart w:id="7" w:name="_Toc166161376"/>
      <w:bookmarkStart w:id="8" w:name="_Toc166230021"/>
      <w:r w:rsidRPr="00402462">
        <w:rPr>
          <w:u w:val="single"/>
        </w:rPr>
        <w:t>Прогноз структуры постоянного населения</w:t>
      </w:r>
      <w:bookmarkEnd w:id="7"/>
      <w:bookmarkEnd w:id="8"/>
    </w:p>
    <w:tbl>
      <w:tblPr>
        <w:tblW w:w="9239" w:type="dxa"/>
        <w:jc w:val="center"/>
        <w:tblLayout w:type="fixed"/>
        <w:tblLook w:val="0000" w:firstRow="0" w:lastRow="0" w:firstColumn="0" w:lastColumn="0" w:noHBand="0" w:noVBand="0"/>
      </w:tblPr>
      <w:tblGrid>
        <w:gridCol w:w="793"/>
        <w:gridCol w:w="5926"/>
        <w:gridCol w:w="1440"/>
        <w:gridCol w:w="1080"/>
      </w:tblGrid>
      <w:tr w:rsidR="00672B16" w:rsidRPr="008E4FD4" w:rsidTr="0041464D">
        <w:trPr>
          <w:trHeight w:val="345"/>
          <w:jc w:val="center"/>
        </w:trPr>
        <w:tc>
          <w:tcPr>
            <w:tcW w:w="793" w:type="dxa"/>
            <w:tcBorders>
              <w:top w:val="single" w:sz="4" w:space="0" w:color="000000"/>
              <w:left w:val="single" w:sz="4" w:space="0" w:color="000000"/>
              <w:bottom w:val="single" w:sz="4" w:space="0" w:color="auto"/>
            </w:tcBorders>
            <w:vAlign w:val="center"/>
          </w:tcPr>
          <w:p w:rsidR="00672B16" w:rsidRPr="00402462" w:rsidRDefault="00672B16" w:rsidP="0041464D">
            <w:pPr>
              <w:pStyle w:val="af4"/>
              <w:rPr>
                <w:b/>
              </w:rPr>
            </w:pPr>
            <w:r w:rsidRPr="00402462">
              <w:rPr>
                <w:b/>
              </w:rPr>
              <w:t>№№ пп</w:t>
            </w:r>
          </w:p>
        </w:tc>
        <w:tc>
          <w:tcPr>
            <w:tcW w:w="5926" w:type="dxa"/>
            <w:tcBorders>
              <w:top w:val="single" w:sz="4" w:space="0" w:color="000000"/>
              <w:left w:val="single" w:sz="4" w:space="0" w:color="000000"/>
              <w:bottom w:val="single" w:sz="4" w:space="0" w:color="auto"/>
            </w:tcBorders>
            <w:vAlign w:val="center"/>
          </w:tcPr>
          <w:p w:rsidR="00672B16" w:rsidRPr="00402462" w:rsidRDefault="00672B16" w:rsidP="0041464D">
            <w:pPr>
              <w:pStyle w:val="af4"/>
              <w:rPr>
                <w:b/>
              </w:rPr>
            </w:pPr>
            <w:r w:rsidRPr="00402462">
              <w:rPr>
                <w:b/>
              </w:rPr>
              <w:t>Критерии</w:t>
            </w:r>
          </w:p>
        </w:tc>
        <w:tc>
          <w:tcPr>
            <w:tcW w:w="1440" w:type="dxa"/>
            <w:tcBorders>
              <w:top w:val="single" w:sz="4" w:space="0" w:color="000000"/>
              <w:left w:val="single" w:sz="4" w:space="0" w:color="000000"/>
              <w:bottom w:val="single" w:sz="4" w:space="0" w:color="auto"/>
            </w:tcBorders>
            <w:vAlign w:val="center"/>
          </w:tcPr>
          <w:p w:rsidR="00672B16" w:rsidRPr="00402462" w:rsidRDefault="00672B16" w:rsidP="0041464D">
            <w:pPr>
              <w:pStyle w:val="af4"/>
              <w:rPr>
                <w:b/>
              </w:rPr>
            </w:pPr>
            <w:r w:rsidRPr="00402462">
              <w:rPr>
                <w:b/>
              </w:rPr>
              <w:t>%</w:t>
            </w:r>
          </w:p>
        </w:tc>
        <w:tc>
          <w:tcPr>
            <w:tcW w:w="1080" w:type="dxa"/>
            <w:tcBorders>
              <w:top w:val="single" w:sz="4" w:space="0" w:color="000000"/>
              <w:left w:val="single" w:sz="4" w:space="0" w:color="000000"/>
              <w:bottom w:val="single" w:sz="4" w:space="0" w:color="auto"/>
              <w:right w:val="single" w:sz="4" w:space="0" w:color="000000"/>
            </w:tcBorders>
            <w:vAlign w:val="center"/>
          </w:tcPr>
          <w:p w:rsidR="00672B16" w:rsidRPr="00402462" w:rsidRDefault="00672B16" w:rsidP="0041464D">
            <w:pPr>
              <w:pStyle w:val="af4"/>
              <w:rPr>
                <w:b/>
              </w:rPr>
            </w:pPr>
            <w:r w:rsidRPr="00402462">
              <w:rPr>
                <w:b/>
              </w:rPr>
              <w:t>Чел.</w:t>
            </w:r>
          </w:p>
        </w:tc>
      </w:tr>
      <w:tr w:rsidR="00672B16" w:rsidRPr="00F558CC" w:rsidTr="0041464D">
        <w:trPr>
          <w:trHeight w:val="312"/>
          <w:jc w:val="center"/>
        </w:trPr>
        <w:tc>
          <w:tcPr>
            <w:tcW w:w="793" w:type="dxa"/>
            <w:tcBorders>
              <w:top w:val="single" w:sz="4" w:space="0" w:color="auto"/>
              <w:left w:val="single" w:sz="4" w:space="0" w:color="000000"/>
            </w:tcBorders>
            <w:vAlign w:val="center"/>
          </w:tcPr>
          <w:p w:rsidR="00672B16" w:rsidRPr="00402462" w:rsidRDefault="00672B16" w:rsidP="0041464D">
            <w:pPr>
              <w:pStyle w:val="af4"/>
            </w:pPr>
            <w:r w:rsidRPr="00402462">
              <w:t>1</w:t>
            </w:r>
          </w:p>
        </w:tc>
        <w:tc>
          <w:tcPr>
            <w:tcW w:w="5926" w:type="dxa"/>
            <w:tcBorders>
              <w:top w:val="single" w:sz="4" w:space="0" w:color="auto"/>
              <w:left w:val="single" w:sz="4" w:space="0" w:color="000000"/>
            </w:tcBorders>
            <w:vAlign w:val="center"/>
          </w:tcPr>
          <w:p w:rsidR="00672B16" w:rsidRPr="00402462" w:rsidRDefault="00672B16" w:rsidP="0041464D">
            <w:pPr>
              <w:pStyle w:val="af4"/>
              <w:jc w:val="left"/>
              <w:rPr>
                <w:b/>
              </w:rPr>
            </w:pPr>
            <w:r w:rsidRPr="00402462">
              <w:rPr>
                <w:b/>
              </w:rPr>
              <w:t>Несамодеятельное население, всего:</w:t>
            </w:r>
          </w:p>
        </w:tc>
        <w:tc>
          <w:tcPr>
            <w:tcW w:w="1440" w:type="dxa"/>
            <w:tcBorders>
              <w:top w:val="single" w:sz="4" w:space="0" w:color="auto"/>
              <w:left w:val="single" w:sz="4" w:space="0" w:color="000000"/>
            </w:tcBorders>
            <w:vAlign w:val="center"/>
          </w:tcPr>
          <w:p w:rsidR="00672B16" w:rsidRPr="00402462" w:rsidRDefault="00672B16" w:rsidP="0041464D">
            <w:pPr>
              <w:pStyle w:val="af4"/>
              <w:rPr>
                <w:b/>
              </w:rPr>
            </w:pPr>
            <w:r w:rsidRPr="00402462">
              <w:rPr>
                <w:b/>
              </w:rPr>
              <w:t>42,1</w:t>
            </w:r>
          </w:p>
        </w:tc>
        <w:tc>
          <w:tcPr>
            <w:tcW w:w="1080" w:type="dxa"/>
            <w:tcBorders>
              <w:top w:val="single" w:sz="4" w:space="0" w:color="auto"/>
              <w:left w:val="single" w:sz="4" w:space="0" w:color="000000"/>
              <w:right w:val="single" w:sz="4" w:space="0" w:color="000000"/>
            </w:tcBorders>
            <w:vAlign w:val="center"/>
          </w:tcPr>
          <w:p w:rsidR="00672B16" w:rsidRPr="00402462" w:rsidRDefault="00672B16" w:rsidP="0041464D">
            <w:pPr>
              <w:pStyle w:val="af4"/>
              <w:rPr>
                <w:b/>
              </w:rPr>
            </w:pPr>
            <w:r w:rsidRPr="00402462">
              <w:rPr>
                <w:b/>
              </w:rPr>
              <w:t>8 000</w:t>
            </w:r>
          </w:p>
        </w:tc>
      </w:tr>
      <w:tr w:rsidR="00672B16" w:rsidRPr="00F558CC" w:rsidTr="0041464D">
        <w:trPr>
          <w:trHeight w:val="80"/>
          <w:jc w:val="center"/>
        </w:trPr>
        <w:tc>
          <w:tcPr>
            <w:tcW w:w="793" w:type="dxa"/>
            <w:tcBorders>
              <w:left w:val="single" w:sz="4" w:space="0" w:color="000000"/>
              <w:bottom w:val="single" w:sz="4" w:space="0" w:color="000000"/>
            </w:tcBorders>
            <w:vAlign w:val="center"/>
          </w:tcPr>
          <w:p w:rsidR="00672B16" w:rsidRPr="00402462" w:rsidRDefault="00672B16" w:rsidP="0041464D">
            <w:pPr>
              <w:pStyle w:val="af4"/>
            </w:pPr>
          </w:p>
        </w:tc>
        <w:tc>
          <w:tcPr>
            <w:tcW w:w="5926" w:type="dxa"/>
            <w:tcBorders>
              <w:left w:val="single" w:sz="4" w:space="0" w:color="000000"/>
              <w:bottom w:val="single" w:sz="4" w:space="0" w:color="000000"/>
            </w:tcBorders>
            <w:vAlign w:val="center"/>
          </w:tcPr>
          <w:p w:rsidR="00672B16" w:rsidRPr="00402462" w:rsidRDefault="00672B16" w:rsidP="0041464D">
            <w:pPr>
              <w:pStyle w:val="af4"/>
              <w:jc w:val="left"/>
            </w:pPr>
            <w:r w:rsidRPr="00402462">
              <w:t>в том числе</w:t>
            </w:r>
          </w:p>
        </w:tc>
        <w:tc>
          <w:tcPr>
            <w:tcW w:w="1440" w:type="dxa"/>
            <w:tcBorders>
              <w:left w:val="single" w:sz="4" w:space="0" w:color="000000"/>
              <w:bottom w:val="single" w:sz="4" w:space="0" w:color="000000"/>
            </w:tcBorders>
            <w:vAlign w:val="center"/>
          </w:tcPr>
          <w:p w:rsidR="00672B16" w:rsidRPr="00402462" w:rsidRDefault="00672B16" w:rsidP="0041464D">
            <w:pPr>
              <w:pStyle w:val="af4"/>
            </w:pPr>
          </w:p>
        </w:tc>
        <w:tc>
          <w:tcPr>
            <w:tcW w:w="1080" w:type="dxa"/>
            <w:tcBorders>
              <w:left w:val="single" w:sz="4" w:space="0" w:color="000000"/>
              <w:bottom w:val="single" w:sz="4" w:space="0" w:color="000000"/>
              <w:right w:val="single" w:sz="4" w:space="0" w:color="000000"/>
            </w:tcBorders>
            <w:vAlign w:val="center"/>
          </w:tcPr>
          <w:p w:rsidR="00672B16" w:rsidRPr="00402462" w:rsidRDefault="00672B16" w:rsidP="0041464D">
            <w:pPr>
              <w:pStyle w:val="af4"/>
            </w:pPr>
          </w:p>
        </w:tc>
      </w:tr>
      <w:tr w:rsidR="00672B16" w:rsidRPr="00F558CC" w:rsidTr="0041464D">
        <w:trPr>
          <w:jc w:val="center"/>
        </w:trPr>
        <w:tc>
          <w:tcPr>
            <w:tcW w:w="793" w:type="dxa"/>
            <w:tcBorders>
              <w:top w:val="single" w:sz="4" w:space="0" w:color="auto"/>
              <w:left w:val="single" w:sz="4" w:space="0" w:color="000000"/>
              <w:bottom w:val="single" w:sz="4" w:space="0" w:color="000000"/>
            </w:tcBorders>
            <w:vAlign w:val="center"/>
          </w:tcPr>
          <w:p w:rsidR="00672B16" w:rsidRPr="00402462" w:rsidRDefault="00672B16" w:rsidP="0041464D">
            <w:pPr>
              <w:pStyle w:val="af4"/>
            </w:pPr>
            <w:r w:rsidRPr="00402462">
              <w:t>1.1</w:t>
            </w:r>
          </w:p>
        </w:tc>
        <w:tc>
          <w:tcPr>
            <w:tcW w:w="5926" w:type="dxa"/>
            <w:tcBorders>
              <w:top w:val="single" w:sz="4" w:space="0" w:color="auto"/>
              <w:left w:val="single" w:sz="4" w:space="0" w:color="000000"/>
              <w:bottom w:val="single" w:sz="4" w:space="0" w:color="000000"/>
            </w:tcBorders>
            <w:vAlign w:val="center"/>
          </w:tcPr>
          <w:p w:rsidR="00672B16" w:rsidRPr="00402462" w:rsidRDefault="00672B16" w:rsidP="0041464D">
            <w:pPr>
              <w:pStyle w:val="af4"/>
              <w:jc w:val="left"/>
            </w:pPr>
            <w:r w:rsidRPr="00402462">
              <w:t>- моложе трудоспособного возраста</w:t>
            </w:r>
          </w:p>
        </w:tc>
        <w:tc>
          <w:tcPr>
            <w:tcW w:w="1440" w:type="dxa"/>
            <w:tcBorders>
              <w:top w:val="single" w:sz="4" w:space="0" w:color="auto"/>
              <w:left w:val="single" w:sz="4" w:space="0" w:color="000000"/>
              <w:bottom w:val="single" w:sz="4" w:space="0" w:color="000000"/>
            </w:tcBorders>
            <w:vAlign w:val="center"/>
          </w:tcPr>
          <w:p w:rsidR="00672B16" w:rsidRPr="00402462" w:rsidRDefault="00672B16" w:rsidP="0041464D">
            <w:pPr>
              <w:pStyle w:val="af4"/>
            </w:pPr>
            <w:r w:rsidRPr="00402462">
              <w:t>19,1</w:t>
            </w:r>
          </w:p>
        </w:tc>
        <w:tc>
          <w:tcPr>
            <w:tcW w:w="1080" w:type="dxa"/>
            <w:tcBorders>
              <w:top w:val="single" w:sz="4" w:space="0" w:color="auto"/>
              <w:left w:val="single" w:sz="4" w:space="0" w:color="000000"/>
              <w:bottom w:val="single" w:sz="4" w:space="0" w:color="000000"/>
              <w:right w:val="single" w:sz="4" w:space="0" w:color="000000"/>
            </w:tcBorders>
            <w:vAlign w:val="center"/>
          </w:tcPr>
          <w:p w:rsidR="00672B16" w:rsidRPr="00402462" w:rsidRDefault="000148F1" w:rsidP="0041464D">
            <w:pPr>
              <w:pStyle w:val="af4"/>
            </w:pPr>
            <w:r>
              <w:t>1528</w:t>
            </w:r>
          </w:p>
        </w:tc>
      </w:tr>
      <w:tr w:rsidR="00672B16" w:rsidRPr="00F558CC" w:rsidTr="0041464D">
        <w:trPr>
          <w:jc w:val="center"/>
        </w:trPr>
        <w:tc>
          <w:tcPr>
            <w:tcW w:w="793" w:type="dxa"/>
            <w:tcBorders>
              <w:left w:val="single" w:sz="4" w:space="0" w:color="000000"/>
              <w:bottom w:val="single" w:sz="4" w:space="0" w:color="000000"/>
            </w:tcBorders>
            <w:vAlign w:val="center"/>
          </w:tcPr>
          <w:p w:rsidR="00672B16" w:rsidRPr="00402462" w:rsidRDefault="00672B16" w:rsidP="0041464D">
            <w:pPr>
              <w:pStyle w:val="af4"/>
            </w:pPr>
            <w:r w:rsidRPr="00402462">
              <w:t>1.2</w:t>
            </w:r>
          </w:p>
        </w:tc>
        <w:tc>
          <w:tcPr>
            <w:tcW w:w="5926" w:type="dxa"/>
            <w:tcBorders>
              <w:left w:val="single" w:sz="4" w:space="0" w:color="000000"/>
              <w:bottom w:val="single" w:sz="4" w:space="0" w:color="000000"/>
            </w:tcBorders>
            <w:vAlign w:val="center"/>
          </w:tcPr>
          <w:p w:rsidR="00672B16" w:rsidRPr="00402462" w:rsidRDefault="00672B16" w:rsidP="0041464D">
            <w:pPr>
              <w:pStyle w:val="af4"/>
              <w:jc w:val="left"/>
            </w:pPr>
            <w:r w:rsidRPr="00402462">
              <w:t>- старше трудоспособного возраста</w:t>
            </w:r>
          </w:p>
        </w:tc>
        <w:tc>
          <w:tcPr>
            <w:tcW w:w="1440" w:type="dxa"/>
            <w:tcBorders>
              <w:left w:val="single" w:sz="4" w:space="0" w:color="000000"/>
              <w:bottom w:val="single" w:sz="4" w:space="0" w:color="000000"/>
            </w:tcBorders>
            <w:vAlign w:val="center"/>
          </w:tcPr>
          <w:p w:rsidR="00672B16" w:rsidRPr="00402462" w:rsidRDefault="00672B16" w:rsidP="0041464D">
            <w:pPr>
              <w:pStyle w:val="af4"/>
            </w:pPr>
            <w:r w:rsidRPr="00402462">
              <w:t>23,0</w:t>
            </w:r>
          </w:p>
        </w:tc>
        <w:tc>
          <w:tcPr>
            <w:tcW w:w="1080" w:type="dxa"/>
            <w:tcBorders>
              <w:left w:val="single" w:sz="4" w:space="0" w:color="000000"/>
              <w:bottom w:val="single" w:sz="4" w:space="0" w:color="000000"/>
              <w:right w:val="single" w:sz="4" w:space="0" w:color="000000"/>
            </w:tcBorders>
            <w:vAlign w:val="center"/>
          </w:tcPr>
          <w:p w:rsidR="00672B16" w:rsidRPr="00402462" w:rsidRDefault="000148F1" w:rsidP="0041464D">
            <w:pPr>
              <w:pStyle w:val="af4"/>
            </w:pPr>
            <w:r>
              <w:t>1840</w:t>
            </w:r>
          </w:p>
        </w:tc>
      </w:tr>
      <w:tr w:rsidR="00672B16" w:rsidRPr="00F558CC" w:rsidTr="0041464D">
        <w:trPr>
          <w:jc w:val="center"/>
        </w:trPr>
        <w:tc>
          <w:tcPr>
            <w:tcW w:w="793" w:type="dxa"/>
            <w:tcBorders>
              <w:left w:val="single" w:sz="4" w:space="0" w:color="000000"/>
              <w:bottom w:val="single" w:sz="4" w:space="0" w:color="000000"/>
            </w:tcBorders>
            <w:vAlign w:val="center"/>
          </w:tcPr>
          <w:p w:rsidR="00672B16" w:rsidRPr="00402462" w:rsidRDefault="00672B16" w:rsidP="0041464D">
            <w:pPr>
              <w:pStyle w:val="af4"/>
            </w:pPr>
            <w:r w:rsidRPr="00402462">
              <w:t>1.3</w:t>
            </w:r>
          </w:p>
        </w:tc>
        <w:tc>
          <w:tcPr>
            <w:tcW w:w="5926" w:type="dxa"/>
            <w:tcBorders>
              <w:left w:val="single" w:sz="4" w:space="0" w:color="000000"/>
              <w:bottom w:val="single" w:sz="4" w:space="0" w:color="000000"/>
            </w:tcBorders>
            <w:vAlign w:val="center"/>
          </w:tcPr>
          <w:p w:rsidR="00672B16" w:rsidRPr="00402462" w:rsidRDefault="00672B16" w:rsidP="000148F1">
            <w:pPr>
              <w:pStyle w:val="af4"/>
              <w:jc w:val="left"/>
            </w:pPr>
            <w:r w:rsidRPr="00402462">
              <w:t>- трудоспособн</w:t>
            </w:r>
            <w:r w:rsidR="000148F1">
              <w:t>ого</w:t>
            </w:r>
            <w:r w:rsidRPr="00402462">
              <w:t xml:space="preserve"> возраст</w:t>
            </w:r>
            <w:r w:rsidR="000148F1">
              <w:t>а</w:t>
            </w:r>
          </w:p>
        </w:tc>
        <w:tc>
          <w:tcPr>
            <w:tcW w:w="1440" w:type="dxa"/>
            <w:tcBorders>
              <w:left w:val="single" w:sz="4" w:space="0" w:color="000000"/>
              <w:bottom w:val="single" w:sz="4" w:space="0" w:color="000000"/>
            </w:tcBorders>
            <w:vAlign w:val="center"/>
          </w:tcPr>
          <w:p w:rsidR="00672B16" w:rsidRPr="00402462" w:rsidRDefault="000148F1" w:rsidP="0041464D">
            <w:pPr>
              <w:pStyle w:val="af4"/>
            </w:pPr>
            <w:r>
              <w:t>57,9</w:t>
            </w:r>
          </w:p>
        </w:tc>
        <w:tc>
          <w:tcPr>
            <w:tcW w:w="1080" w:type="dxa"/>
            <w:tcBorders>
              <w:left w:val="single" w:sz="4" w:space="0" w:color="000000"/>
              <w:bottom w:val="single" w:sz="4" w:space="0" w:color="000000"/>
              <w:right w:val="single" w:sz="4" w:space="0" w:color="000000"/>
            </w:tcBorders>
            <w:vAlign w:val="center"/>
          </w:tcPr>
          <w:p w:rsidR="00672B16" w:rsidRPr="00402462" w:rsidRDefault="000148F1" w:rsidP="0041464D">
            <w:pPr>
              <w:pStyle w:val="af4"/>
            </w:pPr>
            <w:r>
              <w:t>4632</w:t>
            </w:r>
          </w:p>
        </w:tc>
      </w:tr>
      <w:tr w:rsidR="00672B16" w:rsidRPr="00F558CC" w:rsidTr="0041464D">
        <w:trPr>
          <w:jc w:val="center"/>
        </w:trPr>
        <w:tc>
          <w:tcPr>
            <w:tcW w:w="6719" w:type="dxa"/>
            <w:gridSpan w:val="2"/>
            <w:tcBorders>
              <w:left w:val="single" w:sz="4" w:space="0" w:color="000000"/>
              <w:bottom w:val="single" w:sz="4" w:space="0" w:color="000000"/>
            </w:tcBorders>
            <w:vAlign w:val="center"/>
          </w:tcPr>
          <w:p w:rsidR="00672B16" w:rsidRPr="00402462" w:rsidRDefault="00672B16" w:rsidP="0041464D">
            <w:pPr>
              <w:pStyle w:val="af4"/>
              <w:rPr>
                <w:b/>
              </w:rPr>
            </w:pPr>
            <w:r w:rsidRPr="00402462">
              <w:rPr>
                <w:b/>
              </w:rPr>
              <w:t>ИТОГО</w:t>
            </w:r>
          </w:p>
        </w:tc>
        <w:tc>
          <w:tcPr>
            <w:tcW w:w="1440" w:type="dxa"/>
            <w:tcBorders>
              <w:left w:val="single" w:sz="4" w:space="0" w:color="000000"/>
              <w:bottom w:val="single" w:sz="4" w:space="0" w:color="000000"/>
            </w:tcBorders>
            <w:vAlign w:val="center"/>
          </w:tcPr>
          <w:p w:rsidR="00672B16" w:rsidRPr="00402462" w:rsidRDefault="00672B16" w:rsidP="0041464D">
            <w:pPr>
              <w:pStyle w:val="af4"/>
              <w:rPr>
                <w:b/>
              </w:rPr>
            </w:pPr>
            <w:r w:rsidRPr="00402462">
              <w:rPr>
                <w:b/>
              </w:rPr>
              <w:t>100,0</w:t>
            </w:r>
          </w:p>
        </w:tc>
        <w:tc>
          <w:tcPr>
            <w:tcW w:w="1080" w:type="dxa"/>
            <w:tcBorders>
              <w:left w:val="single" w:sz="4" w:space="0" w:color="000000"/>
              <w:bottom w:val="single" w:sz="4" w:space="0" w:color="000000"/>
              <w:right w:val="single" w:sz="4" w:space="0" w:color="000000"/>
            </w:tcBorders>
            <w:vAlign w:val="center"/>
          </w:tcPr>
          <w:p w:rsidR="00672B16" w:rsidRPr="00402462" w:rsidRDefault="00112B64" w:rsidP="0041464D">
            <w:pPr>
              <w:pStyle w:val="af4"/>
              <w:rPr>
                <w:b/>
              </w:rPr>
            </w:pPr>
            <w:r>
              <w:rPr>
                <w:b/>
              </w:rPr>
              <w:t>8</w:t>
            </w:r>
            <w:r w:rsidR="00672B16" w:rsidRPr="00402462">
              <w:rPr>
                <w:b/>
              </w:rPr>
              <w:t xml:space="preserve"> 000</w:t>
            </w:r>
          </w:p>
        </w:tc>
      </w:tr>
    </w:tbl>
    <w:p w:rsidR="00672B16" w:rsidRPr="00402462" w:rsidRDefault="00672B16" w:rsidP="00672B16">
      <w:pPr>
        <w:rPr>
          <w:u w:val="single"/>
        </w:rPr>
      </w:pPr>
      <w:bookmarkStart w:id="9" w:name="_Toc166161378"/>
      <w:bookmarkStart w:id="10" w:name="_Toc166230023"/>
      <w:bookmarkStart w:id="11" w:name="_Toc271217038"/>
      <w:r w:rsidRPr="00402462">
        <w:rPr>
          <w:u w:val="single"/>
        </w:rPr>
        <w:t>Временное неорганизованное население</w:t>
      </w:r>
      <w:bookmarkEnd w:id="9"/>
      <w:bookmarkEnd w:id="10"/>
      <w:bookmarkEnd w:id="11"/>
    </w:p>
    <w:p w:rsidR="00672B16" w:rsidRPr="00F558CC" w:rsidRDefault="00672B16" w:rsidP="00672B16">
      <w:r w:rsidRPr="00F558CC">
        <w:t>Данная категория населения представляет собой совокупность самостоятельных отдыхающих и временный обслуживающий персонал, прибывающий на курорт в летнее время и размещающихся, как правило, в жилом секторе курортных населенных пунктов.</w:t>
      </w:r>
      <w:r>
        <w:t xml:space="preserve"> </w:t>
      </w:r>
      <w:r w:rsidRPr="00F558CC">
        <w:t>Численность этой категории населения в меньшей степени поддается строгому учету. Однако, на основе статистических данных по подобным населенным пунктам Азово-Черноморского побережья в станице Должанской определен коэффициент единовременного размещения населения неорганизованных отдыхающих в жилом секторе</w:t>
      </w:r>
      <w:r w:rsidR="00016106">
        <w:t xml:space="preserve"> </w:t>
      </w:r>
      <w:r w:rsidRPr="00F558CC">
        <w:t>рекреационной застройки, который составляет 0,2 человека к численности постоянного населения.</w:t>
      </w:r>
    </w:p>
    <w:p w:rsidR="00672B16" w:rsidRDefault="00672B16" w:rsidP="00672B16">
      <w:r>
        <w:t>О</w:t>
      </w:r>
      <w:r w:rsidRPr="00F558CC">
        <w:t>бщая прогнозная численность временного неорганизованного населения, проживающего в станице в пиковый период развертывания курорта, составит 5,4 тыс. человек.</w:t>
      </w:r>
    </w:p>
    <w:p w:rsidR="00672B16" w:rsidRDefault="00672B16" w:rsidP="00672B16">
      <w:pPr>
        <w:jc w:val="right"/>
      </w:pPr>
      <w:r>
        <w:t>Таблица 1.</w:t>
      </w:r>
      <w:r w:rsidR="00112B64">
        <w:t>3</w:t>
      </w:r>
    </w:p>
    <w:p w:rsidR="00672B16" w:rsidRPr="00402462" w:rsidRDefault="00672B16" w:rsidP="00672B16">
      <w:pPr>
        <w:jc w:val="center"/>
        <w:rPr>
          <w:u w:val="single"/>
        </w:rPr>
      </w:pPr>
      <w:r w:rsidRPr="00402462">
        <w:rPr>
          <w:u w:val="single"/>
        </w:rPr>
        <w:t xml:space="preserve">Прогнозируемая численность несамодеятельного населения </w:t>
      </w:r>
      <w:r w:rsidRPr="00402462">
        <w:rPr>
          <w:u w:val="single"/>
        </w:rPr>
        <w:br/>
        <w:t>младше трудоспособного населения.</w:t>
      </w:r>
    </w:p>
    <w:tbl>
      <w:tblPr>
        <w:tblW w:w="9393" w:type="dxa"/>
        <w:jc w:val="center"/>
        <w:tblLook w:val="0000" w:firstRow="0" w:lastRow="0" w:firstColumn="0" w:lastColumn="0" w:noHBand="0" w:noVBand="0"/>
      </w:tblPr>
      <w:tblGrid>
        <w:gridCol w:w="580"/>
        <w:gridCol w:w="5620"/>
        <w:gridCol w:w="1720"/>
        <w:gridCol w:w="1699"/>
      </w:tblGrid>
      <w:tr w:rsidR="00672B16" w:rsidRPr="00402462" w:rsidTr="0041464D">
        <w:trPr>
          <w:trHeight w:val="525"/>
          <w:jc w:val="center"/>
        </w:trPr>
        <w:tc>
          <w:tcPr>
            <w:tcW w:w="5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672B16" w:rsidRPr="00402462" w:rsidRDefault="00672B16" w:rsidP="0041464D">
            <w:pPr>
              <w:pStyle w:val="af4"/>
              <w:rPr>
                <w:b/>
              </w:rPr>
            </w:pPr>
            <w:r w:rsidRPr="00402462">
              <w:rPr>
                <w:b/>
              </w:rPr>
              <w:t>№</w:t>
            </w:r>
          </w:p>
        </w:tc>
        <w:tc>
          <w:tcPr>
            <w:tcW w:w="5620" w:type="dxa"/>
            <w:tcBorders>
              <w:top w:val="single" w:sz="8" w:space="0" w:color="auto"/>
              <w:left w:val="nil"/>
              <w:bottom w:val="single" w:sz="4" w:space="0" w:color="auto"/>
              <w:right w:val="single" w:sz="4" w:space="0" w:color="auto"/>
            </w:tcBorders>
            <w:shd w:val="clear" w:color="auto" w:fill="auto"/>
            <w:noWrap/>
            <w:vAlign w:val="center"/>
          </w:tcPr>
          <w:p w:rsidR="00672B16" w:rsidRPr="00402462" w:rsidRDefault="00672B16" w:rsidP="0041464D">
            <w:pPr>
              <w:pStyle w:val="af4"/>
              <w:rPr>
                <w:b/>
              </w:rPr>
            </w:pPr>
            <w:r w:rsidRPr="00402462">
              <w:rPr>
                <w:b/>
              </w:rPr>
              <w:t>Возрастная группа</w:t>
            </w:r>
          </w:p>
        </w:tc>
        <w:tc>
          <w:tcPr>
            <w:tcW w:w="1720" w:type="dxa"/>
            <w:tcBorders>
              <w:top w:val="single" w:sz="8" w:space="0" w:color="auto"/>
              <w:left w:val="nil"/>
              <w:bottom w:val="single" w:sz="4" w:space="0" w:color="auto"/>
              <w:right w:val="single" w:sz="4" w:space="0" w:color="auto"/>
            </w:tcBorders>
            <w:shd w:val="clear" w:color="auto" w:fill="auto"/>
            <w:vAlign w:val="center"/>
          </w:tcPr>
          <w:p w:rsidR="00672B16" w:rsidRPr="00402462" w:rsidRDefault="00672B16" w:rsidP="000148F1">
            <w:pPr>
              <w:pStyle w:val="af4"/>
              <w:rPr>
                <w:b/>
              </w:rPr>
            </w:pPr>
            <w:r w:rsidRPr="00402462">
              <w:rPr>
                <w:b/>
              </w:rPr>
              <w:t>% от общего числа населения</w:t>
            </w:r>
          </w:p>
        </w:tc>
        <w:tc>
          <w:tcPr>
            <w:tcW w:w="1473" w:type="dxa"/>
            <w:tcBorders>
              <w:top w:val="single" w:sz="8" w:space="0" w:color="auto"/>
              <w:left w:val="nil"/>
              <w:bottom w:val="single" w:sz="4" w:space="0" w:color="auto"/>
              <w:right w:val="single" w:sz="8" w:space="0" w:color="auto"/>
            </w:tcBorders>
            <w:shd w:val="clear" w:color="auto" w:fill="auto"/>
            <w:vAlign w:val="center"/>
          </w:tcPr>
          <w:p w:rsidR="00672B16" w:rsidRPr="00402462" w:rsidRDefault="00672B16" w:rsidP="0041464D">
            <w:pPr>
              <w:pStyle w:val="af4"/>
              <w:rPr>
                <w:b/>
              </w:rPr>
            </w:pPr>
            <w:r w:rsidRPr="00402462">
              <w:rPr>
                <w:b/>
              </w:rPr>
              <w:t>Численность, чел.</w:t>
            </w:r>
          </w:p>
        </w:tc>
      </w:tr>
      <w:tr w:rsidR="00672B16" w:rsidRPr="00402462" w:rsidTr="0041464D">
        <w:trPr>
          <w:trHeight w:val="255"/>
          <w:jc w:val="center"/>
        </w:trPr>
        <w:tc>
          <w:tcPr>
            <w:tcW w:w="580" w:type="dxa"/>
            <w:tcBorders>
              <w:top w:val="nil"/>
              <w:left w:val="single" w:sz="8" w:space="0" w:color="auto"/>
              <w:bottom w:val="single" w:sz="4" w:space="0" w:color="auto"/>
              <w:right w:val="single" w:sz="4" w:space="0" w:color="auto"/>
            </w:tcBorders>
            <w:shd w:val="clear" w:color="auto" w:fill="auto"/>
            <w:noWrap/>
            <w:vAlign w:val="center"/>
          </w:tcPr>
          <w:p w:rsidR="00672B16" w:rsidRPr="00402462" w:rsidRDefault="00672B16" w:rsidP="0041464D">
            <w:pPr>
              <w:pStyle w:val="af4"/>
            </w:pPr>
            <w:r w:rsidRPr="00402462">
              <w:t>1</w:t>
            </w:r>
          </w:p>
        </w:tc>
        <w:tc>
          <w:tcPr>
            <w:tcW w:w="5620" w:type="dxa"/>
            <w:tcBorders>
              <w:top w:val="nil"/>
              <w:left w:val="nil"/>
              <w:bottom w:val="single" w:sz="4" w:space="0" w:color="auto"/>
              <w:right w:val="single" w:sz="4" w:space="0" w:color="auto"/>
            </w:tcBorders>
            <w:shd w:val="clear" w:color="auto" w:fill="auto"/>
            <w:noWrap/>
            <w:vAlign w:val="center"/>
          </w:tcPr>
          <w:p w:rsidR="00672B16" w:rsidRPr="00402462" w:rsidRDefault="00672B16" w:rsidP="0041464D">
            <w:pPr>
              <w:pStyle w:val="af4"/>
            </w:pPr>
            <w:r w:rsidRPr="00402462">
              <w:t>Детские дошкольные учреждения (2-7</w:t>
            </w:r>
            <w:r w:rsidR="00016106">
              <w:t xml:space="preserve"> </w:t>
            </w:r>
            <w:r w:rsidRPr="00402462">
              <w:t>лет)</w:t>
            </w:r>
          </w:p>
        </w:tc>
        <w:tc>
          <w:tcPr>
            <w:tcW w:w="1720" w:type="dxa"/>
            <w:tcBorders>
              <w:top w:val="nil"/>
              <w:left w:val="nil"/>
              <w:bottom w:val="single" w:sz="4" w:space="0" w:color="auto"/>
              <w:right w:val="single" w:sz="4" w:space="0" w:color="auto"/>
            </w:tcBorders>
            <w:shd w:val="clear" w:color="auto" w:fill="auto"/>
            <w:noWrap/>
            <w:vAlign w:val="center"/>
          </w:tcPr>
          <w:p w:rsidR="00672B16" w:rsidRPr="00402462" w:rsidRDefault="00672B16" w:rsidP="0041464D">
            <w:pPr>
              <w:pStyle w:val="af4"/>
            </w:pPr>
            <w:r w:rsidRPr="00402462">
              <w:t>3,8%</w:t>
            </w:r>
          </w:p>
        </w:tc>
        <w:tc>
          <w:tcPr>
            <w:tcW w:w="1473" w:type="dxa"/>
            <w:tcBorders>
              <w:top w:val="nil"/>
              <w:left w:val="nil"/>
              <w:bottom w:val="single" w:sz="4" w:space="0" w:color="auto"/>
              <w:right w:val="single" w:sz="8" w:space="0" w:color="auto"/>
            </w:tcBorders>
            <w:shd w:val="clear" w:color="auto" w:fill="auto"/>
            <w:noWrap/>
            <w:vAlign w:val="center"/>
          </w:tcPr>
          <w:p w:rsidR="00672B16" w:rsidRPr="00402462" w:rsidRDefault="000148F1" w:rsidP="0041464D">
            <w:pPr>
              <w:pStyle w:val="af4"/>
            </w:pPr>
            <w:r>
              <w:t>304</w:t>
            </w:r>
          </w:p>
        </w:tc>
      </w:tr>
      <w:tr w:rsidR="00672B16" w:rsidRPr="00402462" w:rsidTr="0041464D">
        <w:trPr>
          <w:trHeight w:val="255"/>
          <w:jc w:val="center"/>
        </w:trPr>
        <w:tc>
          <w:tcPr>
            <w:tcW w:w="580" w:type="dxa"/>
            <w:vMerge w:val="restart"/>
            <w:tcBorders>
              <w:top w:val="nil"/>
              <w:left w:val="single" w:sz="8" w:space="0" w:color="auto"/>
              <w:bottom w:val="single" w:sz="8" w:space="0" w:color="000000"/>
              <w:right w:val="single" w:sz="4" w:space="0" w:color="auto"/>
            </w:tcBorders>
            <w:shd w:val="clear" w:color="auto" w:fill="auto"/>
            <w:noWrap/>
            <w:vAlign w:val="center"/>
          </w:tcPr>
          <w:p w:rsidR="00672B16" w:rsidRPr="00402462" w:rsidRDefault="00672B16" w:rsidP="0041464D">
            <w:pPr>
              <w:pStyle w:val="af4"/>
            </w:pPr>
            <w:r w:rsidRPr="00402462">
              <w:t>2</w:t>
            </w:r>
          </w:p>
        </w:tc>
        <w:tc>
          <w:tcPr>
            <w:tcW w:w="5620" w:type="dxa"/>
            <w:tcBorders>
              <w:top w:val="nil"/>
              <w:left w:val="nil"/>
              <w:bottom w:val="dashed" w:sz="4" w:space="0" w:color="auto"/>
              <w:right w:val="single" w:sz="4" w:space="0" w:color="auto"/>
            </w:tcBorders>
            <w:shd w:val="clear" w:color="auto" w:fill="auto"/>
            <w:noWrap/>
            <w:vAlign w:val="center"/>
          </w:tcPr>
          <w:p w:rsidR="00672B16" w:rsidRPr="00402462" w:rsidRDefault="00672B16" w:rsidP="0041464D">
            <w:pPr>
              <w:pStyle w:val="af4"/>
            </w:pPr>
            <w:r w:rsidRPr="00402462">
              <w:t>Школы (с 1 оп 11 класс), в том числе:</w:t>
            </w:r>
          </w:p>
        </w:tc>
        <w:tc>
          <w:tcPr>
            <w:tcW w:w="1720" w:type="dxa"/>
            <w:tcBorders>
              <w:top w:val="nil"/>
              <w:left w:val="nil"/>
              <w:bottom w:val="dashed" w:sz="4" w:space="0" w:color="auto"/>
              <w:right w:val="single" w:sz="4" w:space="0" w:color="auto"/>
            </w:tcBorders>
            <w:shd w:val="clear" w:color="auto" w:fill="auto"/>
            <w:noWrap/>
            <w:vAlign w:val="center"/>
          </w:tcPr>
          <w:p w:rsidR="00672B16" w:rsidRPr="00402462" w:rsidRDefault="00672B16" w:rsidP="0041464D">
            <w:pPr>
              <w:pStyle w:val="af4"/>
            </w:pPr>
            <w:r w:rsidRPr="00402462">
              <w:t>13,3%</w:t>
            </w:r>
          </w:p>
        </w:tc>
        <w:tc>
          <w:tcPr>
            <w:tcW w:w="1473" w:type="dxa"/>
            <w:tcBorders>
              <w:top w:val="nil"/>
              <w:left w:val="nil"/>
              <w:bottom w:val="dashed" w:sz="4" w:space="0" w:color="auto"/>
              <w:right w:val="single" w:sz="8" w:space="0" w:color="auto"/>
            </w:tcBorders>
            <w:shd w:val="clear" w:color="auto" w:fill="auto"/>
            <w:noWrap/>
            <w:vAlign w:val="center"/>
          </w:tcPr>
          <w:p w:rsidR="00672B16" w:rsidRPr="00402462" w:rsidRDefault="000148F1" w:rsidP="0041464D">
            <w:pPr>
              <w:pStyle w:val="af4"/>
            </w:pPr>
            <w:r>
              <w:t>1064</w:t>
            </w:r>
          </w:p>
        </w:tc>
      </w:tr>
      <w:tr w:rsidR="00672B16" w:rsidRPr="00402462" w:rsidTr="0041464D">
        <w:trPr>
          <w:trHeight w:val="255"/>
          <w:jc w:val="center"/>
        </w:trPr>
        <w:tc>
          <w:tcPr>
            <w:tcW w:w="580" w:type="dxa"/>
            <w:vMerge/>
            <w:tcBorders>
              <w:top w:val="nil"/>
              <w:left w:val="single" w:sz="8" w:space="0" w:color="auto"/>
              <w:bottom w:val="single" w:sz="8" w:space="0" w:color="000000"/>
              <w:right w:val="single" w:sz="4" w:space="0" w:color="auto"/>
            </w:tcBorders>
            <w:vAlign w:val="center"/>
          </w:tcPr>
          <w:p w:rsidR="00672B16" w:rsidRPr="00402462" w:rsidRDefault="00672B16" w:rsidP="0041464D">
            <w:pPr>
              <w:pStyle w:val="af4"/>
            </w:pPr>
          </w:p>
        </w:tc>
        <w:tc>
          <w:tcPr>
            <w:tcW w:w="5620" w:type="dxa"/>
            <w:tcBorders>
              <w:top w:val="nil"/>
              <w:left w:val="nil"/>
              <w:bottom w:val="dashed" w:sz="4" w:space="0" w:color="auto"/>
              <w:right w:val="single" w:sz="4" w:space="0" w:color="auto"/>
            </w:tcBorders>
            <w:shd w:val="clear" w:color="auto" w:fill="auto"/>
            <w:noWrap/>
            <w:vAlign w:val="center"/>
          </w:tcPr>
          <w:p w:rsidR="00672B16" w:rsidRPr="00402462" w:rsidRDefault="00016106" w:rsidP="0041464D">
            <w:pPr>
              <w:pStyle w:val="af4"/>
            </w:pPr>
            <w:r>
              <w:t xml:space="preserve"> </w:t>
            </w:r>
            <w:r w:rsidR="00672B16" w:rsidRPr="00402462">
              <w:t>- школьники (с 1 по 9 класс) (7-15 лет)</w:t>
            </w:r>
          </w:p>
        </w:tc>
        <w:tc>
          <w:tcPr>
            <w:tcW w:w="1720" w:type="dxa"/>
            <w:tcBorders>
              <w:top w:val="nil"/>
              <w:left w:val="nil"/>
              <w:bottom w:val="dashed" w:sz="4" w:space="0" w:color="auto"/>
              <w:right w:val="single" w:sz="4" w:space="0" w:color="auto"/>
            </w:tcBorders>
            <w:shd w:val="clear" w:color="auto" w:fill="auto"/>
            <w:noWrap/>
            <w:vAlign w:val="center"/>
          </w:tcPr>
          <w:p w:rsidR="00672B16" w:rsidRPr="00402462" w:rsidRDefault="00672B16" w:rsidP="0041464D">
            <w:pPr>
              <w:pStyle w:val="af4"/>
            </w:pPr>
            <w:r w:rsidRPr="00402462">
              <w:t>10,1%</w:t>
            </w:r>
          </w:p>
        </w:tc>
        <w:tc>
          <w:tcPr>
            <w:tcW w:w="1473" w:type="dxa"/>
            <w:tcBorders>
              <w:top w:val="nil"/>
              <w:left w:val="nil"/>
              <w:bottom w:val="dashed" w:sz="4" w:space="0" w:color="auto"/>
              <w:right w:val="single" w:sz="8" w:space="0" w:color="auto"/>
            </w:tcBorders>
            <w:shd w:val="clear" w:color="auto" w:fill="auto"/>
            <w:noWrap/>
            <w:vAlign w:val="center"/>
          </w:tcPr>
          <w:p w:rsidR="00672B16" w:rsidRPr="00402462" w:rsidRDefault="000148F1" w:rsidP="0041464D">
            <w:pPr>
              <w:pStyle w:val="af4"/>
            </w:pPr>
            <w:r>
              <w:t>808</w:t>
            </w:r>
          </w:p>
        </w:tc>
      </w:tr>
      <w:tr w:rsidR="00672B16" w:rsidRPr="00402462" w:rsidTr="0041464D">
        <w:trPr>
          <w:trHeight w:val="270"/>
          <w:jc w:val="center"/>
        </w:trPr>
        <w:tc>
          <w:tcPr>
            <w:tcW w:w="580" w:type="dxa"/>
            <w:vMerge/>
            <w:tcBorders>
              <w:top w:val="nil"/>
              <w:left w:val="single" w:sz="8" w:space="0" w:color="auto"/>
              <w:bottom w:val="single" w:sz="8" w:space="0" w:color="000000"/>
              <w:right w:val="single" w:sz="4" w:space="0" w:color="auto"/>
            </w:tcBorders>
            <w:vAlign w:val="center"/>
          </w:tcPr>
          <w:p w:rsidR="00672B16" w:rsidRPr="00402462" w:rsidRDefault="00672B16" w:rsidP="0041464D">
            <w:pPr>
              <w:pStyle w:val="af4"/>
            </w:pPr>
          </w:p>
        </w:tc>
        <w:tc>
          <w:tcPr>
            <w:tcW w:w="5620" w:type="dxa"/>
            <w:tcBorders>
              <w:top w:val="nil"/>
              <w:left w:val="nil"/>
              <w:bottom w:val="single" w:sz="8" w:space="0" w:color="auto"/>
              <w:right w:val="single" w:sz="4" w:space="0" w:color="auto"/>
            </w:tcBorders>
            <w:shd w:val="clear" w:color="auto" w:fill="auto"/>
            <w:noWrap/>
            <w:vAlign w:val="center"/>
          </w:tcPr>
          <w:p w:rsidR="00672B16" w:rsidRPr="00402462" w:rsidRDefault="00016106" w:rsidP="0041464D">
            <w:pPr>
              <w:pStyle w:val="af4"/>
            </w:pPr>
            <w:r>
              <w:t xml:space="preserve"> </w:t>
            </w:r>
            <w:r w:rsidR="00672B16" w:rsidRPr="00402462">
              <w:t>- школьники (с 9 по 11 класс) (15-17 лет)</w:t>
            </w:r>
          </w:p>
        </w:tc>
        <w:tc>
          <w:tcPr>
            <w:tcW w:w="1720" w:type="dxa"/>
            <w:tcBorders>
              <w:top w:val="nil"/>
              <w:left w:val="nil"/>
              <w:bottom w:val="single" w:sz="8" w:space="0" w:color="auto"/>
              <w:right w:val="single" w:sz="4" w:space="0" w:color="auto"/>
            </w:tcBorders>
            <w:shd w:val="clear" w:color="auto" w:fill="auto"/>
            <w:noWrap/>
            <w:vAlign w:val="center"/>
          </w:tcPr>
          <w:p w:rsidR="00672B16" w:rsidRPr="00402462" w:rsidRDefault="00672B16" w:rsidP="0041464D">
            <w:pPr>
              <w:pStyle w:val="af4"/>
            </w:pPr>
            <w:r w:rsidRPr="00402462">
              <w:t>3,2%</w:t>
            </w:r>
          </w:p>
        </w:tc>
        <w:tc>
          <w:tcPr>
            <w:tcW w:w="1473" w:type="dxa"/>
            <w:tcBorders>
              <w:top w:val="nil"/>
              <w:left w:val="nil"/>
              <w:bottom w:val="single" w:sz="8" w:space="0" w:color="auto"/>
              <w:right w:val="single" w:sz="8" w:space="0" w:color="auto"/>
            </w:tcBorders>
            <w:shd w:val="clear" w:color="auto" w:fill="auto"/>
            <w:noWrap/>
            <w:vAlign w:val="center"/>
          </w:tcPr>
          <w:p w:rsidR="00672B16" w:rsidRPr="00402462" w:rsidRDefault="000148F1" w:rsidP="0041464D">
            <w:pPr>
              <w:pStyle w:val="af4"/>
            </w:pPr>
            <w:r>
              <w:t>256</w:t>
            </w:r>
          </w:p>
        </w:tc>
      </w:tr>
    </w:tbl>
    <w:p w:rsidR="00756E8C" w:rsidRPr="00567527" w:rsidRDefault="00756E8C" w:rsidP="00D31DA1">
      <w:pPr>
        <w:pStyle w:val="S5"/>
        <w:rPr>
          <w:highlight w:val="yellow"/>
        </w:rPr>
      </w:pPr>
    </w:p>
    <w:p w:rsidR="00C01095" w:rsidRPr="003D6E51" w:rsidRDefault="004F1536" w:rsidP="00C01095">
      <w:pPr>
        <w:pStyle w:val="12"/>
        <w:numPr>
          <w:ilvl w:val="1"/>
          <w:numId w:val="1"/>
        </w:numPr>
      </w:pPr>
      <w:bookmarkStart w:id="12" w:name="_Toc489276022"/>
      <w:r w:rsidRPr="003D6E51">
        <w:t xml:space="preserve">Технико-экономические параметры существующих объектов социальной инфраструктуры поселения, сложившийся уровень обеспеченности населения поселения </w:t>
      </w:r>
      <w:r w:rsidR="00F60859" w:rsidRPr="003D6E51">
        <w:t>услугами объектов социальной инфрастру</w:t>
      </w:r>
      <w:r w:rsidR="00845B66" w:rsidRPr="003D6E51">
        <w:t>к</w:t>
      </w:r>
      <w:r w:rsidR="00F60859" w:rsidRPr="003D6E51">
        <w:t>туры</w:t>
      </w:r>
      <w:bookmarkEnd w:id="12"/>
      <w:r w:rsidR="00F60859" w:rsidRPr="003D6E51">
        <w:t xml:space="preserve"> </w:t>
      </w:r>
    </w:p>
    <w:p w:rsidR="003E1847" w:rsidRPr="003D6E51" w:rsidRDefault="003E1847" w:rsidP="002B1AD1">
      <w:pPr>
        <w:pStyle w:val="12"/>
        <w:numPr>
          <w:ilvl w:val="2"/>
          <w:numId w:val="1"/>
        </w:numPr>
      </w:pPr>
      <w:bookmarkStart w:id="13" w:name="_Toc489276023"/>
      <w:r w:rsidRPr="003D6E51">
        <w:t>Культура</w:t>
      </w:r>
      <w:bookmarkEnd w:id="13"/>
    </w:p>
    <w:p w:rsidR="003E1847" w:rsidRPr="003D6E51" w:rsidRDefault="003E1847" w:rsidP="003E1847">
      <w:r w:rsidRPr="003D6E51">
        <w:t xml:space="preserve">Сфера культуры </w:t>
      </w:r>
      <w:r w:rsidR="00567527" w:rsidRPr="003D6E51">
        <w:t>Должанского</w:t>
      </w:r>
      <w:r w:rsidR="00C30700" w:rsidRPr="003D6E51">
        <w:t xml:space="preserve"> сельского поселения</w:t>
      </w:r>
      <w:r w:rsidRPr="003D6E51">
        <w:t>,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3D6E51" w:rsidRPr="003D6E51" w:rsidRDefault="003D6E51" w:rsidP="003D6E51">
      <w:pPr>
        <w:pStyle w:val="S5"/>
      </w:pPr>
      <w:r w:rsidRPr="003D6E51">
        <w:t>На территории поселения, функционирует «Свято-Никольский храм» (ст. Должанская, пер. Советов 31а).</w:t>
      </w:r>
    </w:p>
    <w:p w:rsidR="003E1847" w:rsidRPr="003D6E51" w:rsidRDefault="003E1847" w:rsidP="003E1847">
      <w:r w:rsidRPr="003D6E51">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3E1847" w:rsidRPr="003D6E51" w:rsidRDefault="003E1847" w:rsidP="003E1847">
      <w:pPr>
        <w:jc w:val="right"/>
      </w:pPr>
      <w:r w:rsidRPr="003D6E51">
        <w:t xml:space="preserve">Таблица </w:t>
      </w:r>
      <w:r w:rsidR="002B1AD1" w:rsidRPr="003D6E51">
        <w:t>1.4</w:t>
      </w:r>
    </w:p>
    <w:p w:rsidR="003E1847" w:rsidRPr="003D6E51" w:rsidRDefault="003E1847" w:rsidP="003E1847">
      <w:pPr>
        <w:jc w:val="center"/>
        <w:rPr>
          <w:bCs/>
          <w:u w:val="single"/>
        </w:rPr>
      </w:pPr>
      <w:r w:rsidRPr="003D6E51">
        <w:rPr>
          <w:u w:val="single"/>
        </w:rPr>
        <w:t xml:space="preserve">Основные показатели функционирования учреждений культуры </w:t>
      </w:r>
      <w:r w:rsidR="00567527" w:rsidRPr="003D6E51">
        <w:rPr>
          <w:u w:val="single"/>
        </w:rPr>
        <w:t>Должанского</w:t>
      </w:r>
      <w:r w:rsidR="00C30700" w:rsidRPr="003D6E51">
        <w:rPr>
          <w:u w:val="single"/>
        </w:rPr>
        <w:t xml:space="preserve"> сельского поселения</w:t>
      </w:r>
      <w:r w:rsidRPr="003D6E51">
        <w:rPr>
          <w:u w:val="single"/>
        </w:rPr>
        <w:t>, 201</w:t>
      </w:r>
      <w:r w:rsidR="003D6E51">
        <w:rPr>
          <w:u w:val="single"/>
        </w:rPr>
        <w:t>7</w:t>
      </w:r>
      <w:r w:rsidRPr="003D6E51">
        <w:rPr>
          <w:u w:val="single"/>
        </w:rPr>
        <w:t xml:space="preserve"> год</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5"/>
        <w:gridCol w:w="1914"/>
        <w:gridCol w:w="1883"/>
        <w:gridCol w:w="1133"/>
        <w:gridCol w:w="1566"/>
        <w:gridCol w:w="1133"/>
        <w:gridCol w:w="1521"/>
      </w:tblGrid>
      <w:tr w:rsidR="00E5437D" w:rsidRPr="00567527" w:rsidTr="00B74446">
        <w:trPr>
          <w:trHeight w:val="1970"/>
          <w:tblHeader/>
          <w:jc w:val="center"/>
        </w:trPr>
        <w:tc>
          <w:tcPr>
            <w:tcW w:w="291" w:type="pct"/>
            <w:shd w:val="clear" w:color="auto" w:fill="auto"/>
            <w:vAlign w:val="center"/>
          </w:tcPr>
          <w:p w:rsidR="00E5437D" w:rsidRPr="00B74446" w:rsidRDefault="00E5437D" w:rsidP="00A43136">
            <w:pPr>
              <w:pStyle w:val="Sb"/>
              <w:rPr>
                <w:b/>
              </w:rPr>
            </w:pPr>
            <w:r w:rsidRPr="00B74446">
              <w:rPr>
                <w:b/>
              </w:rPr>
              <w:t>№ п/п</w:t>
            </w:r>
          </w:p>
        </w:tc>
        <w:tc>
          <w:tcPr>
            <w:tcW w:w="985" w:type="pct"/>
            <w:shd w:val="clear" w:color="auto" w:fill="auto"/>
            <w:vAlign w:val="center"/>
          </w:tcPr>
          <w:p w:rsidR="00E5437D" w:rsidRPr="00B74446" w:rsidRDefault="00E5437D" w:rsidP="00A43136">
            <w:pPr>
              <w:pStyle w:val="Sb"/>
              <w:rPr>
                <w:b/>
              </w:rPr>
            </w:pPr>
            <w:r w:rsidRPr="00B74446">
              <w:rPr>
                <w:b/>
              </w:rPr>
              <w:t>Наименование</w:t>
            </w:r>
          </w:p>
        </w:tc>
        <w:tc>
          <w:tcPr>
            <w:tcW w:w="969" w:type="pct"/>
            <w:vAlign w:val="center"/>
          </w:tcPr>
          <w:p w:rsidR="00E5437D" w:rsidRPr="00B74446" w:rsidRDefault="00E5437D" w:rsidP="00A43136">
            <w:pPr>
              <w:pStyle w:val="Sb"/>
              <w:rPr>
                <w:b/>
              </w:rPr>
            </w:pPr>
            <w:r w:rsidRPr="00B74446">
              <w:rPr>
                <w:b/>
              </w:rPr>
              <w:t>Адрес местонахождения</w:t>
            </w:r>
          </w:p>
        </w:tc>
        <w:tc>
          <w:tcPr>
            <w:tcW w:w="583" w:type="pct"/>
            <w:vAlign w:val="center"/>
          </w:tcPr>
          <w:p w:rsidR="00E5437D" w:rsidRPr="00B74446" w:rsidRDefault="00E5437D" w:rsidP="00A43136">
            <w:pPr>
              <w:pStyle w:val="Sb"/>
              <w:rPr>
                <w:b/>
              </w:rPr>
            </w:pPr>
            <w:r w:rsidRPr="00B74446">
              <w:rPr>
                <w:b/>
              </w:rPr>
              <w:t>Ед. измерения</w:t>
            </w:r>
          </w:p>
        </w:tc>
        <w:tc>
          <w:tcPr>
            <w:tcW w:w="806" w:type="pct"/>
            <w:shd w:val="clear" w:color="auto" w:fill="auto"/>
            <w:vAlign w:val="center"/>
          </w:tcPr>
          <w:p w:rsidR="00E5437D" w:rsidRPr="00B74446" w:rsidRDefault="00B74446" w:rsidP="00A43136">
            <w:pPr>
              <w:pStyle w:val="Sb"/>
              <w:rPr>
                <w:b/>
              </w:rPr>
            </w:pPr>
            <w:r w:rsidRPr="00B74446">
              <w:rPr>
                <w:b/>
                <w:szCs w:val="20"/>
              </w:rPr>
              <w:t>Какие населённые пункты обслуживает</w:t>
            </w:r>
          </w:p>
        </w:tc>
        <w:tc>
          <w:tcPr>
            <w:tcW w:w="583" w:type="pct"/>
            <w:shd w:val="clear" w:color="auto" w:fill="auto"/>
            <w:vAlign w:val="center"/>
          </w:tcPr>
          <w:p w:rsidR="00E5437D" w:rsidRPr="00B74446" w:rsidRDefault="00E5437D" w:rsidP="00A43136">
            <w:pPr>
              <w:pStyle w:val="Sb"/>
              <w:rPr>
                <w:b/>
              </w:rPr>
            </w:pPr>
            <w:r w:rsidRPr="00B74446">
              <w:rPr>
                <w:b/>
              </w:rPr>
              <w:t>Фактическая мощность объекта</w:t>
            </w:r>
          </w:p>
        </w:tc>
        <w:tc>
          <w:tcPr>
            <w:tcW w:w="783" w:type="pct"/>
            <w:shd w:val="clear" w:color="auto" w:fill="auto"/>
            <w:vAlign w:val="center"/>
          </w:tcPr>
          <w:p w:rsidR="00E5437D" w:rsidRPr="00B74446" w:rsidRDefault="00E5437D" w:rsidP="00A43136">
            <w:pPr>
              <w:pStyle w:val="Sb"/>
              <w:rPr>
                <w:b/>
              </w:rPr>
            </w:pPr>
            <w:r w:rsidRPr="00B74446">
              <w:rPr>
                <w:b/>
              </w:rPr>
              <w:t>Примечание (степень износа, статус, год ввода и прочее)</w:t>
            </w:r>
          </w:p>
        </w:tc>
      </w:tr>
      <w:tr w:rsidR="00112B64" w:rsidRPr="00567527" w:rsidTr="00112B64">
        <w:trPr>
          <w:tblHeader/>
          <w:jc w:val="center"/>
        </w:trPr>
        <w:tc>
          <w:tcPr>
            <w:tcW w:w="291" w:type="pct"/>
            <w:shd w:val="clear" w:color="auto" w:fill="auto"/>
            <w:vAlign w:val="center"/>
          </w:tcPr>
          <w:p w:rsidR="00112B64" w:rsidRPr="00B74446" w:rsidRDefault="00112B64" w:rsidP="00112B64">
            <w:pPr>
              <w:pStyle w:val="Sb"/>
            </w:pPr>
            <w:r w:rsidRPr="00B74446">
              <w:t>1</w:t>
            </w:r>
          </w:p>
        </w:tc>
        <w:tc>
          <w:tcPr>
            <w:tcW w:w="985" w:type="pct"/>
            <w:shd w:val="clear" w:color="auto" w:fill="auto"/>
            <w:vAlign w:val="center"/>
          </w:tcPr>
          <w:p w:rsidR="00112B64" w:rsidRPr="00B74446" w:rsidRDefault="00112B64" w:rsidP="00112B64">
            <w:pPr>
              <w:pStyle w:val="af4"/>
              <w:jc w:val="left"/>
            </w:pPr>
            <w:r w:rsidRPr="00B74446">
              <w:t>МУ «Сельский Дом культуры ст. Должанской»</w:t>
            </w:r>
          </w:p>
        </w:tc>
        <w:tc>
          <w:tcPr>
            <w:tcW w:w="969" w:type="pct"/>
            <w:vAlign w:val="center"/>
          </w:tcPr>
          <w:p w:rsidR="00112B64" w:rsidRPr="00B74446" w:rsidRDefault="00112B64" w:rsidP="00112B64">
            <w:pPr>
              <w:pStyle w:val="af4"/>
            </w:pPr>
            <w:r w:rsidRPr="00B74446">
              <w:t>ст. Должанская, ул. Ленина, 1</w:t>
            </w:r>
          </w:p>
        </w:tc>
        <w:tc>
          <w:tcPr>
            <w:tcW w:w="583" w:type="pct"/>
            <w:vAlign w:val="center"/>
          </w:tcPr>
          <w:p w:rsidR="00112B64" w:rsidRPr="00B74446" w:rsidRDefault="00112B64" w:rsidP="00112B64">
            <w:pPr>
              <w:pStyle w:val="af4"/>
            </w:pPr>
            <w:r w:rsidRPr="00B74446">
              <w:t>посетит</w:t>
            </w:r>
            <w:proofErr w:type="gramStart"/>
            <w:r w:rsidRPr="00B74446">
              <w:t>.</w:t>
            </w:r>
            <w:proofErr w:type="gramEnd"/>
            <w:r w:rsidRPr="00B74446">
              <w:t xml:space="preserve"> </w:t>
            </w:r>
            <w:proofErr w:type="gramStart"/>
            <w:r w:rsidRPr="00B74446">
              <w:t>м</w:t>
            </w:r>
            <w:proofErr w:type="gramEnd"/>
            <w:r w:rsidRPr="00B74446">
              <w:t>есто</w:t>
            </w:r>
          </w:p>
        </w:tc>
        <w:tc>
          <w:tcPr>
            <w:tcW w:w="806"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 xml:space="preserve">ст. Должанская </w:t>
            </w:r>
          </w:p>
        </w:tc>
        <w:tc>
          <w:tcPr>
            <w:tcW w:w="583" w:type="pct"/>
            <w:shd w:val="clear" w:color="auto" w:fill="auto"/>
            <w:vAlign w:val="center"/>
          </w:tcPr>
          <w:p w:rsidR="00112B64" w:rsidRPr="00112B64" w:rsidRDefault="00112B64" w:rsidP="00112B64">
            <w:pPr>
              <w:pStyle w:val="af4"/>
            </w:pPr>
            <w:r w:rsidRPr="00112B64">
              <w:t>430</w:t>
            </w:r>
          </w:p>
        </w:tc>
        <w:tc>
          <w:tcPr>
            <w:tcW w:w="783"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1966</w:t>
            </w:r>
          </w:p>
        </w:tc>
      </w:tr>
      <w:tr w:rsidR="00112B64" w:rsidRPr="00567527" w:rsidTr="00112B64">
        <w:trPr>
          <w:tblHeader/>
          <w:jc w:val="center"/>
        </w:trPr>
        <w:tc>
          <w:tcPr>
            <w:tcW w:w="291" w:type="pct"/>
            <w:shd w:val="clear" w:color="auto" w:fill="auto"/>
            <w:vAlign w:val="center"/>
          </w:tcPr>
          <w:p w:rsidR="00112B64" w:rsidRPr="00B74446" w:rsidRDefault="00112B64" w:rsidP="00112B64">
            <w:pPr>
              <w:pStyle w:val="Sb"/>
            </w:pPr>
            <w:r w:rsidRPr="00B74446">
              <w:t>2</w:t>
            </w:r>
          </w:p>
        </w:tc>
        <w:tc>
          <w:tcPr>
            <w:tcW w:w="985" w:type="pct"/>
            <w:shd w:val="clear" w:color="auto" w:fill="auto"/>
            <w:vAlign w:val="center"/>
          </w:tcPr>
          <w:p w:rsidR="00112B64" w:rsidRPr="00B74446" w:rsidRDefault="00112B64" w:rsidP="00112B64">
            <w:pPr>
              <w:pStyle w:val="af4"/>
              <w:jc w:val="left"/>
            </w:pPr>
            <w:r w:rsidRPr="00B74446">
              <w:t>музей</w:t>
            </w:r>
          </w:p>
        </w:tc>
        <w:tc>
          <w:tcPr>
            <w:tcW w:w="969" w:type="pct"/>
            <w:vAlign w:val="center"/>
          </w:tcPr>
          <w:p w:rsidR="00112B64" w:rsidRPr="00B74446" w:rsidRDefault="00112B64" w:rsidP="00112B64">
            <w:pPr>
              <w:pStyle w:val="af4"/>
            </w:pPr>
            <w:r w:rsidRPr="00B74446">
              <w:t>ст. Должанская, ул. Пролетарская, 35</w:t>
            </w:r>
          </w:p>
        </w:tc>
        <w:tc>
          <w:tcPr>
            <w:tcW w:w="583" w:type="pct"/>
            <w:vAlign w:val="center"/>
          </w:tcPr>
          <w:p w:rsidR="00112B64" w:rsidRPr="00B74446" w:rsidRDefault="00112B64" w:rsidP="00112B64">
            <w:pPr>
              <w:pStyle w:val="af4"/>
            </w:pPr>
            <w:r w:rsidRPr="00B74446">
              <w:t>посетит</w:t>
            </w:r>
            <w:proofErr w:type="gramStart"/>
            <w:r w:rsidRPr="00B74446">
              <w:t>.</w:t>
            </w:r>
            <w:proofErr w:type="gramEnd"/>
            <w:r w:rsidRPr="00B74446">
              <w:t xml:space="preserve"> </w:t>
            </w:r>
            <w:proofErr w:type="gramStart"/>
            <w:r w:rsidRPr="00B74446">
              <w:t>м</w:t>
            </w:r>
            <w:proofErr w:type="gramEnd"/>
            <w:r w:rsidRPr="00B74446">
              <w:t>есто</w:t>
            </w:r>
          </w:p>
        </w:tc>
        <w:tc>
          <w:tcPr>
            <w:tcW w:w="806"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 xml:space="preserve">ст. Должанская </w:t>
            </w:r>
          </w:p>
        </w:tc>
        <w:tc>
          <w:tcPr>
            <w:tcW w:w="583" w:type="pct"/>
            <w:shd w:val="clear" w:color="auto" w:fill="auto"/>
            <w:vAlign w:val="center"/>
          </w:tcPr>
          <w:p w:rsidR="00112B64" w:rsidRPr="00112B64" w:rsidRDefault="00112B64" w:rsidP="00112B64">
            <w:pPr>
              <w:pStyle w:val="af4"/>
            </w:pPr>
            <w:r w:rsidRPr="00112B64">
              <w:t>50</w:t>
            </w:r>
          </w:p>
        </w:tc>
        <w:tc>
          <w:tcPr>
            <w:tcW w:w="783"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1928</w:t>
            </w:r>
          </w:p>
        </w:tc>
      </w:tr>
      <w:tr w:rsidR="00112B64" w:rsidRPr="00567527" w:rsidTr="00112B64">
        <w:trPr>
          <w:tblHeader/>
          <w:jc w:val="center"/>
        </w:trPr>
        <w:tc>
          <w:tcPr>
            <w:tcW w:w="291" w:type="pct"/>
            <w:shd w:val="clear" w:color="auto" w:fill="auto"/>
            <w:vAlign w:val="center"/>
          </w:tcPr>
          <w:p w:rsidR="00112B64" w:rsidRPr="00B74446" w:rsidRDefault="00112B64" w:rsidP="00112B64">
            <w:pPr>
              <w:pStyle w:val="Sb"/>
            </w:pPr>
            <w:r w:rsidRPr="00B74446">
              <w:t>3</w:t>
            </w:r>
          </w:p>
        </w:tc>
        <w:tc>
          <w:tcPr>
            <w:tcW w:w="985" w:type="pct"/>
            <w:shd w:val="clear" w:color="auto" w:fill="auto"/>
            <w:vAlign w:val="center"/>
          </w:tcPr>
          <w:p w:rsidR="00112B64" w:rsidRPr="00B74446" w:rsidRDefault="00112B64" w:rsidP="00112B64">
            <w:pPr>
              <w:pStyle w:val="af4"/>
              <w:jc w:val="left"/>
            </w:pPr>
            <w:r w:rsidRPr="00B74446">
              <w:t>Свято-Никольский храм</w:t>
            </w:r>
          </w:p>
        </w:tc>
        <w:tc>
          <w:tcPr>
            <w:tcW w:w="969" w:type="pct"/>
            <w:vAlign w:val="center"/>
          </w:tcPr>
          <w:p w:rsidR="00112B64" w:rsidRPr="00B74446" w:rsidRDefault="00112B64" w:rsidP="00112B64">
            <w:pPr>
              <w:pStyle w:val="af4"/>
            </w:pPr>
            <w:r w:rsidRPr="00B74446">
              <w:t>пер. Советов, 31А</w:t>
            </w:r>
          </w:p>
        </w:tc>
        <w:tc>
          <w:tcPr>
            <w:tcW w:w="583" w:type="pct"/>
            <w:vAlign w:val="center"/>
          </w:tcPr>
          <w:p w:rsidR="00112B64" w:rsidRPr="00B74446" w:rsidRDefault="00112B64" w:rsidP="00112B64">
            <w:pPr>
              <w:pStyle w:val="af4"/>
            </w:pPr>
            <w:r w:rsidRPr="00B74446">
              <w:t>посетит</w:t>
            </w:r>
            <w:proofErr w:type="gramStart"/>
            <w:r w:rsidRPr="00B74446">
              <w:t>.</w:t>
            </w:r>
            <w:proofErr w:type="gramEnd"/>
            <w:r w:rsidRPr="00B74446">
              <w:t xml:space="preserve"> </w:t>
            </w:r>
            <w:proofErr w:type="gramStart"/>
            <w:r w:rsidRPr="00B74446">
              <w:t>м</w:t>
            </w:r>
            <w:proofErr w:type="gramEnd"/>
            <w:r w:rsidRPr="00B74446">
              <w:t>есто</w:t>
            </w:r>
          </w:p>
        </w:tc>
        <w:tc>
          <w:tcPr>
            <w:tcW w:w="806"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 xml:space="preserve">ст. Должанская </w:t>
            </w:r>
          </w:p>
        </w:tc>
        <w:tc>
          <w:tcPr>
            <w:tcW w:w="583" w:type="pct"/>
            <w:shd w:val="clear" w:color="auto" w:fill="auto"/>
            <w:vAlign w:val="center"/>
          </w:tcPr>
          <w:p w:rsidR="00112B64" w:rsidRPr="00112B64" w:rsidRDefault="00112B64" w:rsidP="00112B64">
            <w:pPr>
              <w:pStyle w:val="af4"/>
            </w:pPr>
            <w:r w:rsidRPr="00112B64">
              <w:t>100</w:t>
            </w:r>
          </w:p>
        </w:tc>
        <w:tc>
          <w:tcPr>
            <w:tcW w:w="783"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2014</w:t>
            </w:r>
          </w:p>
        </w:tc>
      </w:tr>
      <w:tr w:rsidR="00112B64" w:rsidRPr="00567527" w:rsidTr="00112B64">
        <w:trPr>
          <w:tblHeader/>
          <w:jc w:val="center"/>
        </w:trPr>
        <w:tc>
          <w:tcPr>
            <w:tcW w:w="291" w:type="pct"/>
            <w:shd w:val="clear" w:color="auto" w:fill="auto"/>
            <w:vAlign w:val="center"/>
          </w:tcPr>
          <w:p w:rsidR="00112B64" w:rsidRPr="00B74446" w:rsidRDefault="00112B64" w:rsidP="00112B64">
            <w:pPr>
              <w:pStyle w:val="Sb"/>
            </w:pPr>
            <w:r w:rsidRPr="00B74446">
              <w:t>4</w:t>
            </w:r>
          </w:p>
        </w:tc>
        <w:tc>
          <w:tcPr>
            <w:tcW w:w="985" w:type="pct"/>
            <w:shd w:val="clear" w:color="auto" w:fill="auto"/>
            <w:vAlign w:val="center"/>
          </w:tcPr>
          <w:p w:rsidR="00112B64" w:rsidRPr="00B74446" w:rsidRDefault="00112B64" w:rsidP="00112B64">
            <w:pPr>
              <w:pStyle w:val="af4"/>
              <w:jc w:val="left"/>
            </w:pPr>
            <w:r w:rsidRPr="00B74446">
              <w:t xml:space="preserve">Библиотека </w:t>
            </w:r>
          </w:p>
        </w:tc>
        <w:tc>
          <w:tcPr>
            <w:tcW w:w="969" w:type="pct"/>
            <w:vAlign w:val="center"/>
          </w:tcPr>
          <w:p w:rsidR="00112B64" w:rsidRPr="00B74446" w:rsidRDefault="00112B64" w:rsidP="00112B64">
            <w:pPr>
              <w:pStyle w:val="af4"/>
            </w:pPr>
            <w:r w:rsidRPr="00B74446">
              <w:t xml:space="preserve">ст. Должанская, </w:t>
            </w:r>
          </w:p>
          <w:p w:rsidR="00112B64" w:rsidRPr="00B74446" w:rsidRDefault="00112B64" w:rsidP="00112B64">
            <w:pPr>
              <w:pStyle w:val="af4"/>
            </w:pPr>
            <w:r w:rsidRPr="00B74446">
              <w:t>ул. Октябрьская 53</w:t>
            </w:r>
          </w:p>
        </w:tc>
        <w:tc>
          <w:tcPr>
            <w:tcW w:w="583" w:type="pct"/>
            <w:vAlign w:val="center"/>
          </w:tcPr>
          <w:p w:rsidR="00112B64" w:rsidRPr="00B74446" w:rsidRDefault="00112B64" w:rsidP="00112B64">
            <w:pPr>
              <w:pStyle w:val="Sb"/>
            </w:pPr>
            <w:r w:rsidRPr="00B74446">
              <w:t>тыс. том</w:t>
            </w:r>
          </w:p>
        </w:tc>
        <w:tc>
          <w:tcPr>
            <w:tcW w:w="806" w:type="pct"/>
            <w:shd w:val="clear" w:color="auto" w:fill="auto"/>
            <w:vAlign w:val="center"/>
          </w:tcPr>
          <w:p w:rsidR="00112B64" w:rsidRPr="00112B64" w:rsidRDefault="00112B64" w:rsidP="00112B64">
            <w:pPr>
              <w:pStyle w:val="Sb"/>
              <w:rPr>
                <w:color w:val="000000" w:themeColor="text1"/>
              </w:rPr>
            </w:pPr>
            <w:r w:rsidRPr="00112B64">
              <w:rPr>
                <w:color w:val="000000" w:themeColor="text1"/>
              </w:rPr>
              <w:t xml:space="preserve">ст. Должанская </w:t>
            </w:r>
          </w:p>
        </w:tc>
        <w:tc>
          <w:tcPr>
            <w:tcW w:w="583" w:type="pct"/>
            <w:shd w:val="clear" w:color="auto" w:fill="auto"/>
            <w:vAlign w:val="center"/>
          </w:tcPr>
          <w:p w:rsidR="00112B64" w:rsidRPr="00112B64" w:rsidRDefault="00112B64" w:rsidP="00112B64">
            <w:pPr>
              <w:pStyle w:val="Sb"/>
            </w:pPr>
            <w:r w:rsidRPr="00112B64">
              <w:t>4,6</w:t>
            </w:r>
          </w:p>
        </w:tc>
        <w:tc>
          <w:tcPr>
            <w:tcW w:w="783" w:type="pct"/>
            <w:shd w:val="clear" w:color="auto" w:fill="auto"/>
            <w:vAlign w:val="center"/>
          </w:tcPr>
          <w:p w:rsidR="00112B64" w:rsidRPr="00112B64" w:rsidRDefault="00112B64" w:rsidP="00112B64">
            <w:pPr>
              <w:pStyle w:val="af4"/>
              <w:rPr>
                <w:color w:val="000000" w:themeColor="text1"/>
              </w:rPr>
            </w:pPr>
            <w:r w:rsidRPr="00112B64">
              <w:rPr>
                <w:color w:val="000000" w:themeColor="text1"/>
              </w:rPr>
              <w:t>1966</w:t>
            </w:r>
          </w:p>
        </w:tc>
      </w:tr>
    </w:tbl>
    <w:p w:rsidR="008E381B" w:rsidRPr="003D6E51" w:rsidRDefault="008E381B" w:rsidP="008E381B">
      <w:pPr>
        <w:pStyle w:val="S5"/>
      </w:pPr>
      <w:r w:rsidRPr="003D6E51">
        <w:t>Основная проблема муниципальной сферы культуры - создание системы учреждений, отвечающих современным требованиям.</w:t>
      </w:r>
    </w:p>
    <w:p w:rsidR="003E1847" w:rsidRPr="003D6E51" w:rsidRDefault="008E381B" w:rsidP="008E381B">
      <w:pPr>
        <w:pStyle w:val="S5"/>
      </w:pPr>
      <w:r w:rsidRPr="003D6E51">
        <w:lastRenderedPageBreak/>
        <w:t>В современных условиях успешное функционирование отрасли зависит от развития ее инфраструктуры, материально-технической базы.</w:t>
      </w:r>
      <w:r w:rsidR="003E1847" w:rsidRPr="003D6E51">
        <w:t xml:space="preserve"> </w:t>
      </w:r>
    </w:p>
    <w:p w:rsidR="008E381B" w:rsidRPr="003D6E51" w:rsidRDefault="008E381B" w:rsidP="008E381B">
      <w:pPr>
        <w:pStyle w:val="S5"/>
      </w:pPr>
      <w:r w:rsidRPr="003D6E51">
        <w:t xml:space="preserve">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w:t>
      </w:r>
      <w:r w:rsidR="00567527" w:rsidRPr="003D6E51">
        <w:t>Ейского</w:t>
      </w:r>
      <w:r w:rsidRPr="003D6E51">
        <w:t xml:space="preserve"> района,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3E1847" w:rsidRPr="003D6E51" w:rsidRDefault="003E1847" w:rsidP="003E1847">
      <w:r w:rsidRPr="003D6E51">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w:t>
      </w:r>
    </w:p>
    <w:p w:rsidR="003E1847" w:rsidRPr="002313C6" w:rsidRDefault="003E1847" w:rsidP="003E1847">
      <w:r w:rsidRPr="002313C6">
        <w:t>Задача в культурно-досуговых учреждениях - вводить инновационные формы организации досуга населения и увеличить процент охвата населения.</w:t>
      </w:r>
    </w:p>
    <w:p w:rsidR="003E1847" w:rsidRPr="002313C6" w:rsidRDefault="003E1847" w:rsidP="003E1847">
      <w:r w:rsidRPr="002313C6">
        <w:t xml:space="preserve">Проведение этих мероприятий позволит увеличить обеспеченность населения </w:t>
      </w:r>
      <w:r w:rsidR="00EE0B38" w:rsidRPr="002313C6">
        <w:t>муниципального образования</w:t>
      </w:r>
      <w:r w:rsidRPr="002313C6">
        <w:t xml:space="preserve"> культурно-досуговыми учреждениями и качеством услуг.</w:t>
      </w:r>
    </w:p>
    <w:p w:rsidR="003E1847" w:rsidRPr="002313C6" w:rsidRDefault="003E1847" w:rsidP="003E1847">
      <w:r w:rsidRPr="002313C6">
        <w:t xml:space="preserve">Так как в настоящее время учреждения культуры пользуются слабой популярностью, для повышения культурного уровня населения </w:t>
      </w:r>
      <w:r w:rsidR="00567527" w:rsidRPr="002313C6">
        <w:t>Должанского</w:t>
      </w:r>
      <w:r w:rsidR="00C30700" w:rsidRPr="002313C6">
        <w:t xml:space="preserve"> сельского поселения</w:t>
      </w:r>
      <w:r w:rsidRPr="002313C6">
        <w:t>, на расчетную перспективу необходимо провести ряд мероприятий по стабилизации сферы культуры, предполагающие:</w:t>
      </w:r>
    </w:p>
    <w:p w:rsidR="003E1847" w:rsidRPr="002313C6" w:rsidRDefault="003E1847" w:rsidP="004814A7">
      <w:pPr>
        <w:pStyle w:val="aa"/>
        <w:numPr>
          <w:ilvl w:val="0"/>
          <w:numId w:val="9"/>
        </w:numPr>
        <w:ind w:left="0" w:firstLine="426"/>
      </w:pPr>
      <w:r w:rsidRPr="002313C6">
        <w:t>использование имеющихся учреждений культуры многофункционально, создавая кружки и клубы по интересам, отвечающим требованиям сегодняшнего дня, а также расширение различных видов культурно-досуговых и просветительных услуг;</w:t>
      </w:r>
    </w:p>
    <w:p w:rsidR="003E1847" w:rsidRPr="00B74446" w:rsidRDefault="003E1847" w:rsidP="004814A7">
      <w:pPr>
        <w:pStyle w:val="aa"/>
        <w:numPr>
          <w:ilvl w:val="0"/>
          <w:numId w:val="9"/>
        </w:numPr>
        <w:ind w:left="0" w:firstLine="426"/>
      </w:pPr>
      <w:r w:rsidRPr="002313C6">
        <w:t xml:space="preserve">совершенствование формы и методов работы с населением, особенно </w:t>
      </w:r>
      <w:r w:rsidRPr="00B74446">
        <w:t>детьми, подростками и молодежью.</w:t>
      </w:r>
    </w:p>
    <w:p w:rsidR="008E381B" w:rsidRPr="00B74446" w:rsidRDefault="008E381B" w:rsidP="008E381B">
      <w:pPr>
        <w:pStyle w:val="12"/>
        <w:numPr>
          <w:ilvl w:val="2"/>
          <w:numId w:val="1"/>
        </w:numPr>
        <w:ind w:left="1276"/>
        <w:jc w:val="left"/>
      </w:pPr>
      <w:bookmarkStart w:id="14" w:name="_Toc489276024"/>
      <w:r w:rsidRPr="00B74446">
        <w:t>Физическая культура и спорт</w:t>
      </w:r>
      <w:bookmarkEnd w:id="14"/>
    </w:p>
    <w:p w:rsidR="008E381B" w:rsidRPr="00B74446" w:rsidRDefault="008E381B" w:rsidP="008E381B">
      <w:r w:rsidRPr="00B74446">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8E381B" w:rsidRPr="00B74446" w:rsidRDefault="008E381B" w:rsidP="008E381B">
      <w:pPr>
        <w:jc w:val="right"/>
      </w:pPr>
      <w:r w:rsidRPr="00B74446">
        <w:lastRenderedPageBreak/>
        <w:t>Таблица 1.5</w:t>
      </w:r>
    </w:p>
    <w:p w:rsidR="008E381B" w:rsidRPr="00B74446" w:rsidRDefault="008E381B" w:rsidP="008E381B">
      <w:pPr>
        <w:jc w:val="center"/>
        <w:rPr>
          <w:bCs/>
          <w:u w:val="single"/>
        </w:rPr>
      </w:pPr>
      <w:r w:rsidRPr="00B74446">
        <w:rPr>
          <w:u w:val="single"/>
        </w:rPr>
        <w:t xml:space="preserve">Основные показатели функционирования физкультурно-оздоровительных объектов </w:t>
      </w:r>
      <w:r w:rsidR="00567527" w:rsidRPr="00B74446">
        <w:rPr>
          <w:u w:val="single"/>
        </w:rPr>
        <w:t>Должанского</w:t>
      </w:r>
      <w:r w:rsidR="00C30700" w:rsidRPr="00B74446">
        <w:rPr>
          <w:u w:val="single"/>
        </w:rPr>
        <w:t xml:space="preserve"> сельского поселения</w:t>
      </w:r>
      <w:r w:rsidRPr="00B74446">
        <w:rPr>
          <w:u w:val="single"/>
        </w:rPr>
        <w:t>, 201</w:t>
      </w:r>
      <w:r w:rsidR="00AC3622" w:rsidRPr="00B74446">
        <w:rPr>
          <w:u w:val="single"/>
        </w:rPr>
        <w:t>6</w:t>
      </w:r>
      <w:r w:rsidRPr="00B74446">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932"/>
        <w:gridCol w:w="1649"/>
        <w:gridCol w:w="1908"/>
        <w:gridCol w:w="1645"/>
      </w:tblGrid>
      <w:tr w:rsidR="00AC3622" w:rsidRPr="00567527" w:rsidTr="00AC3622">
        <w:trPr>
          <w:trHeight w:val="454"/>
        </w:trPr>
        <w:tc>
          <w:tcPr>
            <w:tcW w:w="1267" w:type="pct"/>
            <w:shd w:val="clear" w:color="auto" w:fill="auto"/>
            <w:tcMar>
              <w:left w:w="28" w:type="dxa"/>
              <w:right w:w="28" w:type="dxa"/>
            </w:tcMar>
            <w:vAlign w:val="center"/>
          </w:tcPr>
          <w:p w:rsidR="00AC3622" w:rsidRPr="0000734D" w:rsidRDefault="00AC3622" w:rsidP="00AC3622">
            <w:pPr>
              <w:pStyle w:val="Sb"/>
              <w:rPr>
                <w:b/>
              </w:rPr>
            </w:pPr>
            <w:r w:rsidRPr="0000734D">
              <w:rPr>
                <w:b/>
              </w:rPr>
              <w:t>Наименование учреждения</w:t>
            </w:r>
          </w:p>
        </w:tc>
        <w:tc>
          <w:tcPr>
            <w:tcW w:w="1011" w:type="pct"/>
            <w:shd w:val="clear" w:color="auto" w:fill="auto"/>
            <w:tcMar>
              <w:left w:w="28" w:type="dxa"/>
              <w:right w:w="28" w:type="dxa"/>
            </w:tcMar>
            <w:vAlign w:val="center"/>
          </w:tcPr>
          <w:p w:rsidR="00AC3622" w:rsidRPr="0000734D" w:rsidRDefault="00AC3622" w:rsidP="00AC3622">
            <w:pPr>
              <w:pStyle w:val="Sb"/>
              <w:rPr>
                <w:b/>
              </w:rPr>
            </w:pPr>
            <w:r w:rsidRPr="0000734D">
              <w:rPr>
                <w:b/>
              </w:rPr>
              <w:t>Адрес</w:t>
            </w:r>
          </w:p>
        </w:tc>
        <w:tc>
          <w:tcPr>
            <w:tcW w:w="863" w:type="pct"/>
            <w:vAlign w:val="center"/>
          </w:tcPr>
          <w:p w:rsidR="00AC3622" w:rsidRPr="0000734D" w:rsidRDefault="00AC3622" w:rsidP="00AC3622">
            <w:pPr>
              <w:pStyle w:val="Sb"/>
              <w:rPr>
                <w:b/>
              </w:rPr>
            </w:pPr>
            <w:r w:rsidRPr="0000734D">
              <w:rPr>
                <w:b/>
              </w:rPr>
              <w:t>Ед. измерения</w:t>
            </w:r>
          </w:p>
        </w:tc>
        <w:tc>
          <w:tcPr>
            <w:tcW w:w="998" w:type="pct"/>
            <w:vAlign w:val="center"/>
          </w:tcPr>
          <w:p w:rsidR="00AC3622" w:rsidRPr="0000734D" w:rsidRDefault="00AC3622" w:rsidP="00AC3622">
            <w:pPr>
              <w:pStyle w:val="Sb"/>
              <w:rPr>
                <w:b/>
              </w:rPr>
            </w:pPr>
            <w:r w:rsidRPr="0000734D">
              <w:rPr>
                <w:b/>
              </w:rPr>
              <w:t>Год</w:t>
            </w:r>
            <w:r w:rsidR="006A6358" w:rsidRPr="0000734D">
              <w:rPr>
                <w:b/>
              </w:rPr>
              <w:t xml:space="preserve"> </w:t>
            </w:r>
            <w:r w:rsidRPr="0000734D">
              <w:rPr>
                <w:b/>
              </w:rPr>
              <w:t>ввода</w:t>
            </w:r>
          </w:p>
          <w:p w:rsidR="00AC3622" w:rsidRPr="0000734D" w:rsidRDefault="00AC3622" w:rsidP="00AC3622">
            <w:pPr>
              <w:pStyle w:val="Sb"/>
              <w:rPr>
                <w:b/>
              </w:rPr>
            </w:pPr>
            <w:r w:rsidRPr="0000734D">
              <w:rPr>
                <w:b/>
              </w:rPr>
              <w:t>в экспл./ год реконструкции</w:t>
            </w:r>
          </w:p>
        </w:tc>
        <w:tc>
          <w:tcPr>
            <w:tcW w:w="861" w:type="pct"/>
            <w:shd w:val="clear" w:color="auto" w:fill="auto"/>
            <w:tcMar>
              <w:left w:w="28" w:type="dxa"/>
              <w:right w:w="28" w:type="dxa"/>
            </w:tcMar>
            <w:vAlign w:val="center"/>
          </w:tcPr>
          <w:p w:rsidR="00AC3622" w:rsidRPr="0000734D" w:rsidRDefault="00AC3622" w:rsidP="00AC3622">
            <w:pPr>
              <w:pStyle w:val="Sb"/>
              <w:rPr>
                <w:b/>
              </w:rPr>
            </w:pPr>
            <w:r w:rsidRPr="0000734D">
              <w:rPr>
                <w:b/>
              </w:rPr>
              <w:t>Мощность объекта</w:t>
            </w:r>
          </w:p>
        </w:tc>
      </w:tr>
      <w:tr w:rsidR="0000734D" w:rsidRPr="00567527" w:rsidTr="00AC3622">
        <w:trPr>
          <w:trHeight w:val="283"/>
        </w:trPr>
        <w:tc>
          <w:tcPr>
            <w:tcW w:w="1267" w:type="pct"/>
            <w:shd w:val="clear" w:color="auto" w:fill="auto"/>
            <w:tcMar>
              <w:left w:w="28" w:type="dxa"/>
              <w:right w:w="28" w:type="dxa"/>
            </w:tcMar>
            <w:vAlign w:val="center"/>
          </w:tcPr>
          <w:p w:rsidR="0000734D" w:rsidRPr="0000734D" w:rsidRDefault="0000734D" w:rsidP="0000734D">
            <w:pPr>
              <w:pStyle w:val="af4"/>
            </w:pPr>
            <w:r w:rsidRPr="0000734D">
              <w:t>спортплощадка</w:t>
            </w:r>
          </w:p>
        </w:tc>
        <w:tc>
          <w:tcPr>
            <w:tcW w:w="1011" w:type="pct"/>
            <w:shd w:val="clear" w:color="auto" w:fill="auto"/>
            <w:tcMar>
              <w:left w:w="28" w:type="dxa"/>
              <w:right w:w="28" w:type="dxa"/>
            </w:tcMar>
            <w:vAlign w:val="center"/>
          </w:tcPr>
          <w:p w:rsidR="0000734D" w:rsidRPr="0000734D" w:rsidRDefault="0000734D" w:rsidP="0000734D">
            <w:pPr>
              <w:pStyle w:val="af4"/>
            </w:pPr>
            <w:r w:rsidRPr="0000734D">
              <w:t>ст. Должанская, ул. Чапаева, 96А</w:t>
            </w:r>
          </w:p>
        </w:tc>
        <w:tc>
          <w:tcPr>
            <w:tcW w:w="863" w:type="pct"/>
            <w:vAlign w:val="center"/>
          </w:tcPr>
          <w:p w:rsidR="0000734D" w:rsidRPr="0000734D" w:rsidRDefault="0000734D" w:rsidP="0000734D">
            <w:pPr>
              <w:pStyle w:val="Sb"/>
            </w:pPr>
            <w:r w:rsidRPr="0000734D">
              <w:t>м</w:t>
            </w:r>
            <w:r w:rsidRPr="0000734D">
              <w:rPr>
                <w:vertAlign w:val="superscript"/>
              </w:rPr>
              <w:t>2</w:t>
            </w:r>
          </w:p>
        </w:tc>
        <w:tc>
          <w:tcPr>
            <w:tcW w:w="998" w:type="pct"/>
            <w:vAlign w:val="center"/>
          </w:tcPr>
          <w:p w:rsidR="0000734D" w:rsidRPr="0000734D" w:rsidRDefault="0000734D" w:rsidP="0000734D">
            <w:pPr>
              <w:pStyle w:val="Sb"/>
            </w:pPr>
            <w:r>
              <w:t>-</w:t>
            </w:r>
          </w:p>
        </w:tc>
        <w:tc>
          <w:tcPr>
            <w:tcW w:w="861" w:type="pct"/>
            <w:shd w:val="clear" w:color="auto" w:fill="auto"/>
            <w:tcMar>
              <w:left w:w="28" w:type="dxa"/>
              <w:right w:w="28" w:type="dxa"/>
            </w:tcMar>
            <w:vAlign w:val="center"/>
          </w:tcPr>
          <w:p w:rsidR="0000734D" w:rsidRPr="0000734D" w:rsidRDefault="0000734D" w:rsidP="0000734D">
            <w:pPr>
              <w:pStyle w:val="Sb"/>
            </w:pPr>
            <w:r w:rsidRPr="0000734D">
              <w:rPr>
                <w:szCs w:val="20"/>
              </w:rPr>
              <w:t>50</w:t>
            </w:r>
          </w:p>
        </w:tc>
      </w:tr>
      <w:tr w:rsidR="0000734D" w:rsidRPr="00567527" w:rsidTr="00AC3622">
        <w:trPr>
          <w:trHeight w:val="283"/>
        </w:trPr>
        <w:tc>
          <w:tcPr>
            <w:tcW w:w="1267" w:type="pct"/>
            <w:shd w:val="clear" w:color="auto" w:fill="auto"/>
            <w:tcMar>
              <w:left w:w="28" w:type="dxa"/>
              <w:right w:w="28" w:type="dxa"/>
            </w:tcMar>
            <w:vAlign w:val="center"/>
          </w:tcPr>
          <w:p w:rsidR="0000734D" w:rsidRPr="0000734D" w:rsidRDefault="0000734D" w:rsidP="0000734D">
            <w:pPr>
              <w:pStyle w:val="Sb"/>
            </w:pPr>
            <w:r w:rsidRPr="0000734D">
              <w:t>Плоскостные сооружения</w:t>
            </w:r>
          </w:p>
        </w:tc>
        <w:tc>
          <w:tcPr>
            <w:tcW w:w="1011" w:type="pct"/>
            <w:shd w:val="clear" w:color="auto" w:fill="auto"/>
            <w:tcMar>
              <w:left w:w="28" w:type="dxa"/>
              <w:right w:w="28" w:type="dxa"/>
            </w:tcMar>
            <w:vAlign w:val="center"/>
          </w:tcPr>
          <w:p w:rsidR="0000734D" w:rsidRPr="0000734D" w:rsidRDefault="0000734D" w:rsidP="0000734D">
            <w:pPr>
              <w:pStyle w:val="Sb"/>
            </w:pPr>
            <w:r w:rsidRPr="0000734D">
              <w:t xml:space="preserve"> ст. Должанская</w:t>
            </w:r>
          </w:p>
        </w:tc>
        <w:tc>
          <w:tcPr>
            <w:tcW w:w="863" w:type="pct"/>
            <w:vAlign w:val="center"/>
          </w:tcPr>
          <w:p w:rsidR="0000734D" w:rsidRPr="0000734D" w:rsidRDefault="0000734D" w:rsidP="0000734D">
            <w:pPr>
              <w:pStyle w:val="Sb"/>
            </w:pPr>
            <w:r w:rsidRPr="0000734D">
              <w:t>м</w:t>
            </w:r>
            <w:r w:rsidRPr="0000734D">
              <w:rPr>
                <w:vertAlign w:val="superscript"/>
              </w:rPr>
              <w:t>2</w:t>
            </w:r>
            <w:r w:rsidRPr="0000734D">
              <w:t xml:space="preserve"> </w:t>
            </w:r>
          </w:p>
        </w:tc>
        <w:tc>
          <w:tcPr>
            <w:tcW w:w="998" w:type="pct"/>
            <w:vAlign w:val="center"/>
          </w:tcPr>
          <w:p w:rsidR="0000734D" w:rsidRPr="0000734D" w:rsidRDefault="0000734D" w:rsidP="0000734D">
            <w:pPr>
              <w:pStyle w:val="Sb"/>
            </w:pPr>
            <w:r>
              <w:t>-</w:t>
            </w:r>
          </w:p>
        </w:tc>
        <w:tc>
          <w:tcPr>
            <w:tcW w:w="861" w:type="pct"/>
            <w:shd w:val="clear" w:color="auto" w:fill="auto"/>
            <w:tcMar>
              <w:left w:w="28" w:type="dxa"/>
              <w:right w:w="28" w:type="dxa"/>
            </w:tcMar>
            <w:vAlign w:val="center"/>
          </w:tcPr>
          <w:p w:rsidR="0000734D" w:rsidRPr="0000734D" w:rsidRDefault="0000734D" w:rsidP="0000734D">
            <w:pPr>
              <w:pStyle w:val="Sb"/>
            </w:pPr>
            <w:r w:rsidRPr="0000734D">
              <w:t>1000</w:t>
            </w:r>
          </w:p>
        </w:tc>
      </w:tr>
      <w:tr w:rsidR="0000734D" w:rsidRPr="00567527" w:rsidTr="00AC3622">
        <w:trPr>
          <w:trHeight w:val="283"/>
        </w:trPr>
        <w:tc>
          <w:tcPr>
            <w:tcW w:w="1267" w:type="pct"/>
            <w:shd w:val="clear" w:color="auto" w:fill="auto"/>
            <w:tcMar>
              <w:left w:w="28" w:type="dxa"/>
              <w:right w:w="28" w:type="dxa"/>
            </w:tcMar>
            <w:vAlign w:val="center"/>
          </w:tcPr>
          <w:p w:rsidR="0000734D" w:rsidRPr="0000734D" w:rsidRDefault="0000734D" w:rsidP="0000734D">
            <w:pPr>
              <w:pStyle w:val="Sb"/>
            </w:pPr>
            <w:r w:rsidRPr="0000734D">
              <w:t>Футбольное поле</w:t>
            </w:r>
          </w:p>
        </w:tc>
        <w:tc>
          <w:tcPr>
            <w:tcW w:w="1011" w:type="pct"/>
            <w:shd w:val="clear" w:color="auto" w:fill="auto"/>
            <w:tcMar>
              <w:left w:w="28" w:type="dxa"/>
              <w:right w:w="28" w:type="dxa"/>
            </w:tcMar>
            <w:vAlign w:val="center"/>
          </w:tcPr>
          <w:p w:rsidR="0000734D" w:rsidRPr="0000734D" w:rsidRDefault="0000734D" w:rsidP="0000734D">
            <w:pPr>
              <w:pStyle w:val="Sb"/>
            </w:pPr>
            <w:r w:rsidRPr="0000734D">
              <w:t xml:space="preserve">ст. Должанская </w:t>
            </w:r>
          </w:p>
        </w:tc>
        <w:tc>
          <w:tcPr>
            <w:tcW w:w="863" w:type="pct"/>
            <w:vAlign w:val="center"/>
          </w:tcPr>
          <w:p w:rsidR="0000734D" w:rsidRPr="0000734D" w:rsidRDefault="0000734D" w:rsidP="0000734D">
            <w:pPr>
              <w:pStyle w:val="Sb"/>
            </w:pPr>
            <w:r w:rsidRPr="0000734D">
              <w:t>м</w:t>
            </w:r>
            <w:r w:rsidRPr="0000734D">
              <w:rPr>
                <w:vertAlign w:val="superscript"/>
              </w:rPr>
              <w:t>2</w:t>
            </w:r>
            <w:r w:rsidRPr="0000734D">
              <w:t xml:space="preserve"> </w:t>
            </w:r>
          </w:p>
        </w:tc>
        <w:tc>
          <w:tcPr>
            <w:tcW w:w="998" w:type="pct"/>
            <w:vAlign w:val="center"/>
          </w:tcPr>
          <w:p w:rsidR="0000734D" w:rsidRPr="0000734D" w:rsidRDefault="0000734D" w:rsidP="0000734D">
            <w:pPr>
              <w:pStyle w:val="Sb"/>
            </w:pPr>
            <w:r>
              <w:t>-</w:t>
            </w:r>
          </w:p>
        </w:tc>
        <w:tc>
          <w:tcPr>
            <w:tcW w:w="861" w:type="pct"/>
            <w:shd w:val="clear" w:color="auto" w:fill="auto"/>
            <w:tcMar>
              <w:left w:w="28" w:type="dxa"/>
              <w:right w:w="28" w:type="dxa"/>
            </w:tcMar>
            <w:vAlign w:val="center"/>
          </w:tcPr>
          <w:p w:rsidR="0000734D" w:rsidRPr="0000734D" w:rsidRDefault="0000734D" w:rsidP="0000734D">
            <w:pPr>
              <w:pStyle w:val="Sb"/>
            </w:pPr>
            <w:r w:rsidRPr="0000734D">
              <w:t>20000</w:t>
            </w:r>
          </w:p>
        </w:tc>
      </w:tr>
    </w:tbl>
    <w:p w:rsidR="00AC3622" w:rsidRPr="00567527" w:rsidRDefault="00AC3622" w:rsidP="008E381B">
      <w:pPr>
        <w:rPr>
          <w:highlight w:val="yellow"/>
        </w:rPr>
      </w:pPr>
    </w:p>
    <w:p w:rsidR="008E381B" w:rsidRPr="00FC5AF2" w:rsidRDefault="008E381B" w:rsidP="008E381B">
      <w:r w:rsidRPr="00FC5AF2">
        <w:t xml:space="preserve">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 </w:t>
      </w:r>
    </w:p>
    <w:p w:rsidR="008E381B" w:rsidRPr="00FC5AF2" w:rsidRDefault="008E381B" w:rsidP="008E381B">
      <w:r w:rsidRPr="00FC5AF2">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8E381B" w:rsidRPr="00FC5AF2" w:rsidRDefault="008E381B" w:rsidP="008E381B">
      <w:r w:rsidRPr="00FC5AF2">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rsidR="008E381B" w:rsidRPr="00FC5AF2" w:rsidRDefault="008E381B" w:rsidP="00186B04">
      <w:pPr>
        <w:pStyle w:val="12"/>
        <w:numPr>
          <w:ilvl w:val="2"/>
          <w:numId w:val="1"/>
        </w:numPr>
        <w:ind w:left="1276"/>
      </w:pPr>
      <w:bookmarkStart w:id="15" w:name="_Toc489276025"/>
      <w:r w:rsidRPr="00FC5AF2">
        <w:t>Образование</w:t>
      </w:r>
      <w:bookmarkEnd w:id="15"/>
    </w:p>
    <w:p w:rsidR="008E381B" w:rsidRPr="00FC5AF2" w:rsidRDefault="008E381B" w:rsidP="008E381B">
      <w:r w:rsidRPr="00FC5AF2">
        <w:t xml:space="preserve">Образование является одним из ключевых подразделений сферы услуг любого </w:t>
      </w:r>
      <w:r w:rsidR="00EE0B38" w:rsidRPr="00FC5AF2">
        <w:t>муниципального образования</w:t>
      </w:r>
      <w:r w:rsidRPr="00FC5AF2">
        <w:t xml:space="preserve">.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FC2659" w:rsidRPr="00FC5AF2" w:rsidRDefault="00FC2659" w:rsidP="00186B04">
      <w:r w:rsidRPr="00FC5AF2">
        <w:t xml:space="preserve">Согласно СанПиН 2.4.2.1178-02 «Гигиенические требования к условиям обучения в общеобразовательных учреждениях» в сельской местности размещение общеобразовательных учреждений должно предусматривать для </w:t>
      </w:r>
      <w:r w:rsidRPr="00FC5AF2">
        <w:lastRenderedPageBreak/>
        <w:t>обучающихся I ступени обучения радиус доступности не более 2 км пешком и не более 15 минут (в одну сторону) при транспортном обслуживании.</w:t>
      </w:r>
    </w:p>
    <w:p w:rsidR="00186B04" w:rsidRPr="00FC5AF2" w:rsidRDefault="00186B04" w:rsidP="00DC5E3C">
      <w:r w:rsidRPr="00FC5AF2">
        <w:t xml:space="preserve">В зоне обслуживания школы проживает 100% детей школьного возраста, в зоне обслуживания детского дошкольного учреждения проживает </w:t>
      </w:r>
      <w:r w:rsidR="000B6F44" w:rsidRPr="00FC5AF2">
        <w:t>100</w:t>
      </w:r>
      <w:r w:rsidR="00DC5E3C" w:rsidRPr="00FC5AF2">
        <w:t>% детей дошкольного возраста</w:t>
      </w:r>
      <w:r w:rsidR="008F277F" w:rsidRPr="00FC5AF2">
        <w:t>.</w:t>
      </w:r>
    </w:p>
    <w:p w:rsidR="008E381B" w:rsidRPr="00FC5AF2" w:rsidRDefault="008E381B" w:rsidP="008E381B">
      <w:pPr>
        <w:jc w:val="right"/>
      </w:pPr>
      <w:r w:rsidRPr="00FC5AF2">
        <w:t xml:space="preserve">Таблица </w:t>
      </w:r>
      <w:r w:rsidR="00186B04" w:rsidRPr="00FC5AF2">
        <w:t>1</w:t>
      </w:r>
      <w:r w:rsidRPr="00FC5AF2">
        <w:t>.6</w:t>
      </w:r>
    </w:p>
    <w:p w:rsidR="008E381B" w:rsidRPr="00FC5AF2" w:rsidRDefault="008E381B" w:rsidP="008E381B">
      <w:pPr>
        <w:jc w:val="center"/>
        <w:rPr>
          <w:u w:val="single"/>
        </w:rPr>
      </w:pPr>
      <w:r w:rsidRPr="00FC5AF2">
        <w:rPr>
          <w:u w:val="single"/>
        </w:rPr>
        <w:t xml:space="preserve">Основные показатели функционирования объектов образования </w:t>
      </w:r>
      <w:r w:rsidR="00567527" w:rsidRPr="00FC5AF2">
        <w:rPr>
          <w:u w:val="single"/>
        </w:rPr>
        <w:t>Должанского</w:t>
      </w:r>
      <w:r w:rsidR="00C30700" w:rsidRPr="00FC5AF2">
        <w:rPr>
          <w:u w:val="single"/>
        </w:rPr>
        <w:t xml:space="preserve"> сельского поселения</w:t>
      </w:r>
      <w:r w:rsidRPr="00FC5AF2">
        <w:rPr>
          <w:u w:val="single"/>
        </w:rPr>
        <w:t>, 201</w:t>
      </w:r>
      <w:r w:rsidR="00666DA8" w:rsidRPr="00FC5AF2">
        <w:rPr>
          <w:u w:val="single"/>
        </w:rPr>
        <w:t>6</w:t>
      </w:r>
      <w:r w:rsidRPr="00FC5AF2">
        <w:rPr>
          <w:u w:val="single"/>
        </w:rPr>
        <w:t xml:space="preserve"> год</w:t>
      </w:r>
    </w:p>
    <w:tbl>
      <w:tblPr>
        <w:tblW w:w="9639" w:type="dxa"/>
        <w:tblInd w:w="28" w:type="dxa"/>
        <w:tblLayout w:type="fixed"/>
        <w:tblLook w:val="04A0" w:firstRow="1" w:lastRow="0" w:firstColumn="1" w:lastColumn="0" w:noHBand="0" w:noVBand="1"/>
      </w:tblPr>
      <w:tblGrid>
        <w:gridCol w:w="1640"/>
        <w:gridCol w:w="1904"/>
        <w:gridCol w:w="1276"/>
        <w:gridCol w:w="1559"/>
        <w:gridCol w:w="1559"/>
        <w:gridCol w:w="1701"/>
      </w:tblGrid>
      <w:tr w:rsidR="00666DA8" w:rsidRPr="00567527" w:rsidTr="00E14595">
        <w:trPr>
          <w:trHeight w:val="20"/>
          <w:tblHeader/>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00734D" w:rsidRDefault="00666DA8" w:rsidP="00666DA8">
            <w:pPr>
              <w:pStyle w:val="Sb"/>
              <w:rPr>
                <w:b/>
              </w:rPr>
            </w:pPr>
            <w:r w:rsidRPr="0000734D">
              <w:rPr>
                <w:b/>
              </w:rPr>
              <w:t>Наименование учреждения</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00734D" w:rsidRDefault="00666DA8" w:rsidP="00666DA8">
            <w:pPr>
              <w:pStyle w:val="Sb"/>
              <w:rPr>
                <w:b/>
              </w:rPr>
            </w:pPr>
            <w:r w:rsidRPr="0000734D">
              <w:rPr>
                <w:b/>
              </w:rPr>
              <w:t>Адрес</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00734D" w:rsidRDefault="00666DA8" w:rsidP="00666DA8">
            <w:pPr>
              <w:pStyle w:val="Sb"/>
              <w:rPr>
                <w:b/>
              </w:rPr>
            </w:pPr>
            <w:r w:rsidRPr="0000734D">
              <w:rPr>
                <w:b/>
              </w:rPr>
              <w:t>Год ввода в экспл./ год реконструкции</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00734D" w:rsidRDefault="00666DA8" w:rsidP="00666DA8">
            <w:pPr>
              <w:pStyle w:val="Sb"/>
              <w:rPr>
                <w:b/>
              </w:rPr>
            </w:pPr>
            <w:r w:rsidRPr="0000734D">
              <w:rPr>
                <w:b/>
              </w:rPr>
              <w:t>Вместимость учреждения (по проекту), чел.</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66DA8" w:rsidRPr="0000734D" w:rsidRDefault="00666DA8" w:rsidP="00666DA8">
            <w:pPr>
              <w:pStyle w:val="Sb"/>
              <w:rPr>
                <w:b/>
              </w:rPr>
            </w:pPr>
            <w:r w:rsidRPr="0000734D">
              <w:rPr>
                <w:b/>
              </w:rPr>
              <w:t>Фактическая наполняемость учреждения, чел</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00734D" w:rsidRDefault="00666DA8" w:rsidP="00666DA8">
            <w:pPr>
              <w:pStyle w:val="Sb"/>
              <w:rPr>
                <w:b/>
              </w:rPr>
            </w:pPr>
            <w:r w:rsidRPr="0000734D">
              <w:rPr>
                <w:b/>
              </w:rPr>
              <w:t>Обслуживаемые населенные пункты</w:t>
            </w:r>
          </w:p>
        </w:tc>
      </w:tr>
      <w:tr w:rsidR="00666DA8" w:rsidRPr="00567527" w:rsidTr="00E14595">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00734D" w:rsidRDefault="00666DA8" w:rsidP="00666DA8">
            <w:pPr>
              <w:pStyle w:val="Sb"/>
              <w:rPr>
                <w:b/>
              </w:rPr>
            </w:pPr>
            <w:r w:rsidRPr="0000734D">
              <w:rPr>
                <w:b/>
              </w:rPr>
              <w:t>Дошкольные учреждения</w:t>
            </w:r>
          </w:p>
        </w:tc>
      </w:tr>
      <w:tr w:rsidR="0000734D" w:rsidRPr="00567527" w:rsidTr="00E14595">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371430" w:rsidRDefault="0000734D" w:rsidP="0000734D">
            <w:pPr>
              <w:pStyle w:val="af4"/>
              <w:jc w:val="left"/>
            </w:pPr>
            <w:r w:rsidRPr="00371430">
              <w:t>МДОУ №4 «Чайка»</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ст.</w:t>
            </w:r>
            <w:r>
              <w:t xml:space="preserve"> </w:t>
            </w:r>
            <w:r w:rsidRPr="0000734D">
              <w:t>Должанская, пер. Сквозной 16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1977</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120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rsidRPr="0000734D">
              <w:t>109</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t>с</w:t>
            </w:r>
            <w:r w:rsidRPr="0000734D">
              <w:t>т.</w:t>
            </w:r>
            <w:r>
              <w:t xml:space="preserve"> </w:t>
            </w:r>
            <w:r w:rsidRPr="0000734D">
              <w:t>Должанская</w:t>
            </w:r>
          </w:p>
        </w:tc>
      </w:tr>
      <w:tr w:rsidR="0000734D" w:rsidRPr="00567527" w:rsidTr="00E14595">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371430" w:rsidRDefault="0000734D" w:rsidP="0000734D">
            <w:pPr>
              <w:pStyle w:val="af4"/>
              <w:jc w:val="left"/>
            </w:pPr>
            <w:r w:rsidRPr="00371430">
              <w:t>МДОУ №12 «Ромашка»</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ст.</w:t>
            </w:r>
            <w:r>
              <w:t xml:space="preserve"> </w:t>
            </w:r>
            <w:r w:rsidRPr="0000734D">
              <w:t>Должанская, ул. Октябрьская, 56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1968</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130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rsidRPr="0000734D">
              <w:t>125</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t>с</w:t>
            </w:r>
            <w:r w:rsidRPr="0000734D">
              <w:t>т.</w:t>
            </w:r>
            <w:r>
              <w:t xml:space="preserve"> </w:t>
            </w:r>
            <w:r w:rsidRPr="0000734D">
              <w:t>Должанская</w:t>
            </w:r>
          </w:p>
        </w:tc>
      </w:tr>
      <w:tr w:rsidR="00E14595" w:rsidRPr="00567527" w:rsidTr="00E14595">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4595" w:rsidRPr="0000734D" w:rsidRDefault="00E14595" w:rsidP="00666DA8">
            <w:pPr>
              <w:pStyle w:val="Sb"/>
              <w:rPr>
                <w:b/>
              </w:rPr>
            </w:pPr>
            <w:r w:rsidRPr="0000734D">
              <w:rPr>
                <w:b/>
              </w:rPr>
              <w:t>Общеобразовательные учреждения</w:t>
            </w:r>
          </w:p>
        </w:tc>
      </w:tr>
      <w:tr w:rsidR="0000734D" w:rsidRPr="00567527" w:rsidTr="006818FC">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371430" w:rsidRDefault="0000734D" w:rsidP="0000734D">
            <w:pPr>
              <w:pStyle w:val="af4"/>
              <w:jc w:val="left"/>
            </w:pPr>
            <w:r w:rsidRPr="00371430">
              <w:t>МБОУ СОШ № 25</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ст. Должанская, пер. Советов 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1968</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600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rsidRPr="0000734D">
              <w:t>402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t>с</w:t>
            </w:r>
            <w:r w:rsidRPr="0000734D">
              <w:t>т.</w:t>
            </w:r>
            <w:r>
              <w:t xml:space="preserve"> </w:t>
            </w:r>
            <w:r w:rsidRPr="0000734D">
              <w:t>Должанская</w:t>
            </w:r>
          </w:p>
        </w:tc>
      </w:tr>
      <w:tr w:rsidR="0000734D" w:rsidRPr="00567527" w:rsidTr="006818FC">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371430" w:rsidRDefault="0000734D" w:rsidP="0000734D">
            <w:pPr>
              <w:pStyle w:val="af4"/>
              <w:jc w:val="left"/>
            </w:pPr>
            <w:r w:rsidRPr="00371430">
              <w:t>МБОУ СОШ № 26</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ст. Должанская, ул. Октябрьская, 210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1904</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734D" w:rsidRPr="0000734D" w:rsidRDefault="0000734D" w:rsidP="0000734D">
            <w:pPr>
              <w:pStyle w:val="af4"/>
            </w:pPr>
            <w:r w:rsidRPr="0000734D">
              <w:t>225</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rsidRPr="0000734D">
              <w:t>150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734D" w:rsidRPr="0000734D" w:rsidRDefault="0000734D" w:rsidP="0000734D">
            <w:pPr>
              <w:pStyle w:val="af4"/>
            </w:pPr>
            <w:r>
              <w:t>с</w:t>
            </w:r>
            <w:r w:rsidRPr="0000734D">
              <w:t>т.</w:t>
            </w:r>
            <w:r>
              <w:t xml:space="preserve"> </w:t>
            </w:r>
            <w:r w:rsidRPr="0000734D">
              <w:t>Должанская</w:t>
            </w:r>
          </w:p>
        </w:tc>
      </w:tr>
      <w:tr w:rsidR="009E7B1E" w:rsidRPr="00567527" w:rsidTr="006818FC">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E7B1E" w:rsidRPr="0000734D" w:rsidRDefault="009E7B1E" w:rsidP="00FC5AF2">
            <w:pPr>
              <w:pStyle w:val="Sb"/>
              <w:rPr>
                <w:b/>
              </w:rPr>
            </w:pPr>
            <w:r w:rsidRPr="0000734D">
              <w:rPr>
                <w:b/>
              </w:rPr>
              <w:t>Внешкольные учреждения</w:t>
            </w:r>
          </w:p>
        </w:tc>
      </w:tr>
      <w:tr w:rsidR="009E7B1E" w:rsidRPr="00567527" w:rsidTr="006818FC">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7B1E" w:rsidRPr="00A42C3F" w:rsidRDefault="009E7B1E" w:rsidP="0000734D">
            <w:pPr>
              <w:pStyle w:val="af4"/>
              <w:jc w:val="left"/>
            </w:pPr>
            <w:r>
              <w:t>МУ ДШИ</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00734D" w:rsidP="009E7B1E">
            <w:pPr>
              <w:pStyle w:val="af4"/>
            </w:pPr>
            <w:r w:rsidRPr="0000734D">
              <w:t>с</w:t>
            </w:r>
            <w:r w:rsidR="009E7B1E" w:rsidRPr="0000734D">
              <w:t xml:space="preserve">т. Должанская, </w:t>
            </w:r>
          </w:p>
          <w:p w:rsidR="009E7B1E" w:rsidRPr="0000734D" w:rsidRDefault="009E7B1E" w:rsidP="009E7B1E">
            <w:pPr>
              <w:pStyle w:val="af4"/>
            </w:pPr>
            <w:r w:rsidRPr="0000734D">
              <w:t>ул. Октябрьская 53</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00734D" w:rsidP="009E7B1E">
            <w:pPr>
              <w:pStyle w:val="Sb"/>
            </w:pPr>
            <w:r>
              <w:t>-</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9E7B1E" w:rsidP="009E7B1E">
            <w:pPr>
              <w:pStyle w:val="Sb"/>
            </w:pPr>
            <w:r w:rsidRPr="0000734D">
              <w:t>300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E7B1E" w:rsidRPr="0000734D" w:rsidRDefault="009E7B1E" w:rsidP="009E7B1E">
            <w:pPr>
              <w:pStyle w:val="Sb"/>
            </w:pPr>
            <w:r w:rsidRPr="0000734D">
              <w:t>222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7B1E" w:rsidRPr="0000734D" w:rsidRDefault="0000734D" w:rsidP="009E7B1E">
            <w:pPr>
              <w:pStyle w:val="Sb"/>
            </w:pPr>
            <w:r>
              <w:t>с</w:t>
            </w:r>
            <w:r w:rsidRPr="0000734D">
              <w:t>т.</w:t>
            </w:r>
            <w:r>
              <w:t xml:space="preserve"> </w:t>
            </w:r>
            <w:r w:rsidRPr="0000734D">
              <w:t>Должанская</w:t>
            </w:r>
          </w:p>
        </w:tc>
      </w:tr>
      <w:tr w:rsidR="009E7B1E" w:rsidRPr="00567527" w:rsidTr="006818FC">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7B1E" w:rsidRPr="00A42C3F" w:rsidRDefault="009E7B1E" w:rsidP="0000734D">
            <w:pPr>
              <w:pStyle w:val="af4"/>
              <w:jc w:val="left"/>
            </w:pPr>
            <w:r w:rsidRPr="00A42C3F">
              <w:t>ДЮСШ</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00734D" w:rsidP="009E7B1E">
            <w:pPr>
              <w:pStyle w:val="af4"/>
            </w:pPr>
            <w:r w:rsidRPr="0000734D">
              <w:t>с</w:t>
            </w:r>
            <w:r w:rsidR="009E7B1E" w:rsidRPr="0000734D">
              <w:t xml:space="preserve">т. Должанская, </w:t>
            </w:r>
          </w:p>
          <w:p w:rsidR="009E7B1E" w:rsidRPr="0000734D" w:rsidRDefault="009E7B1E" w:rsidP="009E7B1E">
            <w:pPr>
              <w:pStyle w:val="af4"/>
            </w:pPr>
            <w:r w:rsidRPr="0000734D">
              <w:t>ул. Чапаева 96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00734D" w:rsidP="009E7B1E">
            <w:pPr>
              <w:pStyle w:val="Sb"/>
            </w:pPr>
            <w:r>
              <w:t>-</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7B1E" w:rsidRPr="0000734D" w:rsidRDefault="0000734D" w:rsidP="009E7B1E">
            <w:pPr>
              <w:pStyle w:val="Sb"/>
            </w:pPr>
            <w:r>
              <w:t>-</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E7B1E" w:rsidRPr="0000734D" w:rsidRDefault="0000734D" w:rsidP="009E7B1E">
            <w:pPr>
              <w:pStyle w:val="Sb"/>
            </w:pPr>
            <w: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7B1E" w:rsidRPr="0000734D" w:rsidRDefault="0000734D" w:rsidP="009E7B1E">
            <w:pPr>
              <w:pStyle w:val="Sb"/>
            </w:pPr>
            <w:r>
              <w:t>с</w:t>
            </w:r>
            <w:r w:rsidRPr="0000734D">
              <w:t>т.</w:t>
            </w:r>
            <w:r>
              <w:t xml:space="preserve"> </w:t>
            </w:r>
            <w:r w:rsidRPr="0000734D">
              <w:t>Должанская</w:t>
            </w:r>
          </w:p>
        </w:tc>
      </w:tr>
    </w:tbl>
    <w:p w:rsidR="008E381B" w:rsidRPr="0000734D" w:rsidRDefault="008E381B" w:rsidP="008E381B">
      <w:pPr>
        <w:ind w:right="851"/>
        <w:jc w:val="right"/>
      </w:pPr>
      <w:r w:rsidRPr="0000734D">
        <w:t xml:space="preserve">Таблица </w:t>
      </w:r>
      <w:r w:rsidR="00FC2659" w:rsidRPr="0000734D">
        <w:t>1</w:t>
      </w:r>
      <w:r w:rsidRPr="0000734D">
        <w:t>.7</w:t>
      </w:r>
    </w:p>
    <w:p w:rsidR="008E381B" w:rsidRPr="0000734D" w:rsidRDefault="008E381B" w:rsidP="008E381B">
      <w:pPr>
        <w:jc w:val="center"/>
        <w:rPr>
          <w:b/>
          <w:u w:val="single"/>
        </w:rPr>
      </w:pPr>
      <w:r w:rsidRPr="0000734D">
        <w:rPr>
          <w:b/>
          <w:u w:val="single"/>
        </w:rPr>
        <w:t>Состояние сферы образования</w:t>
      </w:r>
    </w:p>
    <w:tbl>
      <w:tblPr>
        <w:tblW w:w="0" w:type="auto"/>
        <w:jc w:val="center"/>
        <w:tblCellMar>
          <w:left w:w="0" w:type="dxa"/>
          <w:right w:w="0" w:type="dxa"/>
        </w:tblCellMar>
        <w:tblLook w:val="0000" w:firstRow="0" w:lastRow="0" w:firstColumn="0" w:lastColumn="0" w:noHBand="0" w:noVBand="0"/>
      </w:tblPr>
      <w:tblGrid>
        <w:gridCol w:w="5093"/>
        <w:gridCol w:w="2694"/>
      </w:tblGrid>
      <w:tr w:rsidR="008E381B" w:rsidRPr="0000734D" w:rsidTr="00E47D3C">
        <w:trPr>
          <w:trHeight w:val="311"/>
          <w:jc w:val="center"/>
        </w:trPr>
        <w:tc>
          <w:tcPr>
            <w:tcW w:w="509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8E381B" w:rsidRPr="0000734D" w:rsidRDefault="008E381B" w:rsidP="00264081">
            <w:pPr>
              <w:pStyle w:val="Sb"/>
              <w:rPr>
                <w:b/>
              </w:rPr>
            </w:pPr>
            <w:r w:rsidRPr="0000734D">
              <w:rPr>
                <w:b/>
              </w:rPr>
              <w:t xml:space="preserve">Наименование </w:t>
            </w:r>
          </w:p>
        </w:tc>
        <w:tc>
          <w:tcPr>
            <w:tcW w:w="26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381B" w:rsidRPr="0000734D" w:rsidRDefault="008E381B" w:rsidP="00E14595">
            <w:pPr>
              <w:pStyle w:val="Sb"/>
              <w:rPr>
                <w:b/>
              </w:rPr>
            </w:pPr>
            <w:r w:rsidRPr="0000734D">
              <w:rPr>
                <w:b/>
              </w:rPr>
              <w:t>201</w:t>
            </w:r>
            <w:r w:rsidR="00E14595" w:rsidRPr="0000734D">
              <w:rPr>
                <w:b/>
              </w:rPr>
              <w:t>6</w:t>
            </w:r>
            <w:r w:rsidRPr="0000734D">
              <w:rPr>
                <w:b/>
              </w:rPr>
              <w:t xml:space="preserve"> г</w:t>
            </w:r>
          </w:p>
        </w:tc>
      </w:tr>
      <w:tr w:rsidR="0000734D" w:rsidRPr="0000734D" w:rsidTr="00E47D3C">
        <w:trPr>
          <w:trHeight w:val="292"/>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00734D" w:rsidRDefault="0000734D" w:rsidP="0000734D">
            <w:pPr>
              <w:pStyle w:val="Sb"/>
            </w:pPr>
            <w:r w:rsidRPr="0000734D">
              <w:t>кол-во учащихся</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00734D" w:rsidRDefault="0000734D" w:rsidP="0000734D">
            <w:pPr>
              <w:pStyle w:val="Sb"/>
            </w:pPr>
            <w:r w:rsidRPr="0000734D">
              <w:t>552</w:t>
            </w:r>
          </w:p>
        </w:tc>
      </w:tr>
      <w:tr w:rsidR="0000734D" w:rsidRPr="0000734D" w:rsidTr="00E47D3C">
        <w:trPr>
          <w:trHeight w:val="195"/>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00734D" w:rsidRDefault="0000734D" w:rsidP="0000734D">
            <w:pPr>
              <w:pStyle w:val="Sb"/>
            </w:pPr>
            <w:r w:rsidRPr="0000734D">
              <w:t>кол-во детей дошкольного возраста</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00734D" w:rsidRDefault="0000734D" w:rsidP="0000734D">
            <w:pPr>
              <w:pStyle w:val="Sb"/>
            </w:pPr>
            <w:r w:rsidRPr="0000734D">
              <w:t>234</w:t>
            </w:r>
          </w:p>
        </w:tc>
      </w:tr>
      <w:tr w:rsidR="0000734D" w:rsidRPr="00567527" w:rsidTr="00E47D3C">
        <w:trPr>
          <w:trHeight w:val="165"/>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00734D" w:rsidRDefault="0000734D" w:rsidP="0000734D">
            <w:pPr>
              <w:pStyle w:val="Sb"/>
            </w:pPr>
            <w:r w:rsidRPr="0000734D">
              <w:t>кол-во педагогических работников</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00734D" w:rsidRPr="00522F59" w:rsidRDefault="0000734D" w:rsidP="0000734D">
            <w:pPr>
              <w:pStyle w:val="Sb"/>
            </w:pPr>
            <w:r w:rsidRPr="0000734D">
              <w:t>65</w:t>
            </w:r>
          </w:p>
        </w:tc>
      </w:tr>
    </w:tbl>
    <w:p w:rsidR="008E381B" w:rsidRPr="0000734D" w:rsidRDefault="00E14595" w:rsidP="008E381B">
      <w:r w:rsidRPr="0000734D">
        <w:t>Р</w:t>
      </w:r>
      <w:r w:rsidR="008E381B" w:rsidRPr="0000734D">
        <w:t xml:space="preserve">ост числа школьников к концу прогнозного периода определяется стабилизацией уровня рождаемости и соответственно ростом количества рожденных детей в течение расчетного срока. Сокращение приема в первые классы в </w:t>
      </w:r>
      <w:r w:rsidR="00A53007">
        <w:t>Должанском</w:t>
      </w:r>
      <w:r w:rsidR="00AB5EBF" w:rsidRPr="0000734D">
        <w:t xml:space="preserve"> сельском поселении</w:t>
      </w:r>
      <w:r w:rsidR="008E381B" w:rsidRPr="0000734D">
        <w:t xml:space="preserve"> начнется только с середины прогнозного периода, что станет результатом сокращения уровня рождаемости после рубежа </w:t>
      </w:r>
      <w:r w:rsidR="00C30700" w:rsidRPr="0000734D">
        <w:t>2022</w:t>
      </w:r>
      <w:r w:rsidR="008E381B" w:rsidRPr="0000734D">
        <w:t>-20</w:t>
      </w:r>
      <w:r w:rsidR="0000734D" w:rsidRPr="0000734D">
        <w:t>32</w:t>
      </w:r>
      <w:r w:rsidR="008E381B" w:rsidRPr="0000734D">
        <w:t xml:space="preserve"> годов, когда в фертильный возраст войдут малочисленное поколение женщин, рожденных в кризисные 90-е годы. Тем не менее, к концу прогнозного периода их общее число по-прежнему будет превышать уровень 20</w:t>
      </w:r>
      <w:r w:rsidR="0000734D" w:rsidRPr="0000734D">
        <w:t>16</w:t>
      </w:r>
      <w:r w:rsidR="008E381B" w:rsidRPr="0000734D">
        <w:t xml:space="preserve"> года по всем сценариям развития, что уже заложено в возрастной структуре населения.</w:t>
      </w:r>
    </w:p>
    <w:p w:rsidR="008E381B" w:rsidRPr="0000734D" w:rsidRDefault="008E381B" w:rsidP="008E381B">
      <w:pPr>
        <w:rPr>
          <w:b/>
        </w:rPr>
      </w:pPr>
      <w:bookmarkStart w:id="16" w:name="_Toc280554371"/>
      <w:r w:rsidRPr="0000734D">
        <w:rPr>
          <w:b/>
        </w:rPr>
        <w:lastRenderedPageBreak/>
        <w:t>Учреждения дополнительного образования.</w:t>
      </w:r>
      <w:bookmarkEnd w:id="16"/>
    </w:p>
    <w:p w:rsidR="008E381B" w:rsidRPr="0000734D" w:rsidRDefault="008E381B" w:rsidP="008E381B">
      <w:r w:rsidRPr="0000734D">
        <w:rPr>
          <w:u w:val="single"/>
        </w:rPr>
        <w:t>Система дополнительного образования детей</w:t>
      </w:r>
      <w:r w:rsidRPr="0000734D">
        <w:t xml:space="preserve"> объединяет в единый процесс воспитание, обучение и развитие личности ребенка. </w:t>
      </w:r>
    </w:p>
    <w:p w:rsidR="008E381B" w:rsidRPr="0000734D" w:rsidRDefault="0000734D" w:rsidP="0000734D">
      <w:pPr>
        <w:pStyle w:val="S5"/>
      </w:pPr>
      <w:r w:rsidRPr="0000734D">
        <w:t>Имеются учреждения внешкольного образования</w:t>
      </w:r>
      <w:proofErr w:type="gramStart"/>
      <w:r w:rsidRPr="0000734D">
        <w:t xml:space="preserve"> :</w:t>
      </w:r>
      <w:proofErr w:type="gramEnd"/>
      <w:r w:rsidRPr="0000734D">
        <w:t xml:space="preserve"> МУ «Детская школа искусств», ДЮСШ. Количество</w:t>
      </w:r>
      <w:r w:rsidR="00016106">
        <w:t xml:space="preserve"> </w:t>
      </w:r>
      <w:r w:rsidRPr="0000734D">
        <w:t>мест в ДШИ составляет 300, посещаемость – 222 ребенка.</w:t>
      </w:r>
    </w:p>
    <w:p w:rsidR="008E381B" w:rsidRPr="006818FC" w:rsidRDefault="008E381B" w:rsidP="008E381B">
      <w:pPr>
        <w:rPr>
          <w:b/>
        </w:rPr>
      </w:pPr>
      <w:r w:rsidRPr="0000734D">
        <w:t xml:space="preserve">На перспективу необходимо предусмотреть </w:t>
      </w:r>
      <w:r w:rsidR="001B3E86" w:rsidRPr="0000734D">
        <w:t>развитие</w:t>
      </w:r>
      <w:r w:rsidRPr="0000734D">
        <w:t xml:space="preserve"> учреждений </w:t>
      </w:r>
      <w:r w:rsidRPr="006818FC">
        <w:t>дополнительного образования детей.</w:t>
      </w:r>
    </w:p>
    <w:p w:rsidR="008E381B" w:rsidRPr="006818FC" w:rsidRDefault="008E381B" w:rsidP="008E381B">
      <w:pPr>
        <w:pStyle w:val="12"/>
        <w:numPr>
          <w:ilvl w:val="2"/>
          <w:numId w:val="1"/>
        </w:numPr>
        <w:ind w:left="1985"/>
      </w:pPr>
      <w:bookmarkStart w:id="17" w:name="_Toc489276026"/>
      <w:r w:rsidRPr="006818FC">
        <w:t>Здравоохранение</w:t>
      </w:r>
      <w:bookmarkEnd w:id="17"/>
    </w:p>
    <w:p w:rsidR="002B250A" w:rsidRPr="00567527" w:rsidRDefault="006818FC" w:rsidP="006818FC">
      <w:pPr>
        <w:pStyle w:val="S5"/>
        <w:rPr>
          <w:highlight w:val="yellow"/>
        </w:rPr>
      </w:pPr>
      <w:r w:rsidRPr="006818FC">
        <w:t>На территории Должанского сельского поселения оказывают медицинскую помощь населению и отдыхающим на курорте</w:t>
      </w:r>
      <w:r w:rsidRPr="006818FC">
        <w:rPr>
          <w:color w:val="FF0000"/>
        </w:rPr>
        <w:t xml:space="preserve"> </w:t>
      </w:r>
      <w:r w:rsidRPr="006818FC">
        <w:t>МУ «Должанская участковая больница</w:t>
      </w:r>
      <w:r w:rsidRPr="00171BDA">
        <w:t>»</w:t>
      </w:r>
      <w:r>
        <w:t xml:space="preserve">. При </w:t>
      </w:r>
      <w:r w:rsidRPr="00171BDA">
        <w:t>участков</w:t>
      </w:r>
      <w:r>
        <w:t>ой больнице имеется</w:t>
      </w:r>
      <w:r w:rsidRPr="00171BDA">
        <w:t xml:space="preserve"> </w:t>
      </w:r>
      <w:r>
        <w:t>п</w:t>
      </w:r>
      <w:r w:rsidRPr="00171BDA">
        <w:t>оликлиника</w:t>
      </w:r>
      <w:r>
        <w:t>.</w:t>
      </w:r>
    </w:p>
    <w:p w:rsidR="008E381B" w:rsidRPr="006818FC" w:rsidRDefault="008E381B" w:rsidP="008E381B">
      <w:pPr>
        <w:jc w:val="right"/>
      </w:pPr>
      <w:r w:rsidRPr="006818FC">
        <w:t xml:space="preserve">Таблица </w:t>
      </w:r>
      <w:r w:rsidR="00FC2659" w:rsidRPr="006818FC">
        <w:t>1</w:t>
      </w:r>
      <w:r w:rsidRPr="006818FC">
        <w:t>.8</w:t>
      </w:r>
    </w:p>
    <w:p w:rsidR="008E381B" w:rsidRPr="006818FC" w:rsidRDefault="008E381B" w:rsidP="008E381B">
      <w:pPr>
        <w:jc w:val="center"/>
        <w:rPr>
          <w:u w:val="single"/>
        </w:rPr>
      </w:pPr>
      <w:r w:rsidRPr="006818FC">
        <w:rPr>
          <w:u w:val="single"/>
        </w:rPr>
        <w:t xml:space="preserve">Основные показатели функционирования медицинских объектов </w:t>
      </w:r>
      <w:r w:rsidR="00567527" w:rsidRPr="006818FC">
        <w:rPr>
          <w:u w:val="single"/>
        </w:rPr>
        <w:t>Должанского</w:t>
      </w:r>
      <w:r w:rsidR="00C30700" w:rsidRPr="006818FC">
        <w:rPr>
          <w:u w:val="single"/>
        </w:rPr>
        <w:t xml:space="preserve"> сельского поселения</w:t>
      </w:r>
      <w:r w:rsidRPr="006818FC">
        <w:rPr>
          <w:u w:val="single"/>
        </w:rPr>
        <w:t>, 201</w:t>
      </w:r>
      <w:r w:rsidR="00E14595" w:rsidRPr="006818FC">
        <w:rPr>
          <w:u w:val="single"/>
        </w:rPr>
        <w:t>6</w:t>
      </w:r>
      <w:r w:rsidRPr="006818FC">
        <w:rPr>
          <w:u w:val="single"/>
        </w:rPr>
        <w:t xml:space="preserve"> год</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858"/>
        <w:gridCol w:w="2267"/>
        <w:gridCol w:w="1512"/>
        <w:gridCol w:w="1134"/>
        <w:gridCol w:w="711"/>
        <w:gridCol w:w="1870"/>
      </w:tblGrid>
      <w:tr w:rsidR="00F323A1" w:rsidRPr="006818FC" w:rsidTr="00F323A1">
        <w:trPr>
          <w:tblHeader/>
        </w:trPr>
        <w:tc>
          <w:tcPr>
            <w:tcW w:w="224" w:type="pct"/>
            <w:shd w:val="clear" w:color="auto" w:fill="auto"/>
            <w:tcMar>
              <w:left w:w="28" w:type="dxa"/>
              <w:right w:w="28" w:type="dxa"/>
            </w:tcMar>
            <w:vAlign w:val="center"/>
          </w:tcPr>
          <w:p w:rsidR="007415CD" w:rsidRPr="006818FC" w:rsidRDefault="007415CD" w:rsidP="00E14595">
            <w:pPr>
              <w:pStyle w:val="Sb"/>
              <w:rPr>
                <w:b/>
              </w:rPr>
            </w:pPr>
            <w:r w:rsidRPr="006818FC">
              <w:rPr>
                <w:b/>
              </w:rPr>
              <w:t>№ п/п</w:t>
            </w:r>
          </w:p>
        </w:tc>
        <w:tc>
          <w:tcPr>
            <w:tcW w:w="949" w:type="pct"/>
            <w:shd w:val="clear" w:color="auto" w:fill="auto"/>
            <w:tcMar>
              <w:left w:w="28" w:type="dxa"/>
              <w:right w:w="28" w:type="dxa"/>
            </w:tcMar>
            <w:vAlign w:val="center"/>
          </w:tcPr>
          <w:p w:rsidR="007415CD" w:rsidRPr="006818FC" w:rsidRDefault="007415CD" w:rsidP="00E14595">
            <w:pPr>
              <w:pStyle w:val="Sb"/>
              <w:rPr>
                <w:b/>
              </w:rPr>
            </w:pPr>
            <w:r w:rsidRPr="006818FC">
              <w:rPr>
                <w:b/>
              </w:rPr>
              <w:t>Наименование учреждения</w:t>
            </w:r>
          </w:p>
        </w:tc>
        <w:tc>
          <w:tcPr>
            <w:tcW w:w="1158" w:type="pct"/>
            <w:shd w:val="clear" w:color="auto" w:fill="auto"/>
            <w:tcMar>
              <w:left w:w="28" w:type="dxa"/>
              <w:right w:w="28" w:type="dxa"/>
            </w:tcMar>
            <w:vAlign w:val="center"/>
          </w:tcPr>
          <w:p w:rsidR="007415CD" w:rsidRPr="006818FC" w:rsidRDefault="007415CD" w:rsidP="00E14595">
            <w:pPr>
              <w:pStyle w:val="Sb"/>
              <w:rPr>
                <w:b/>
              </w:rPr>
            </w:pPr>
            <w:r w:rsidRPr="006818FC">
              <w:rPr>
                <w:b/>
              </w:rPr>
              <w:t>Адрес местонахождения</w:t>
            </w:r>
          </w:p>
        </w:tc>
        <w:tc>
          <w:tcPr>
            <w:tcW w:w="772" w:type="pct"/>
            <w:vAlign w:val="center"/>
          </w:tcPr>
          <w:p w:rsidR="007415CD" w:rsidRPr="006818FC" w:rsidRDefault="007415CD" w:rsidP="00E14595">
            <w:pPr>
              <w:pStyle w:val="Sb"/>
              <w:rPr>
                <w:b/>
              </w:rPr>
            </w:pPr>
            <w:r w:rsidRPr="006818FC">
              <w:rPr>
                <w:b/>
              </w:rPr>
              <w:t>Ед измерения</w:t>
            </w:r>
          </w:p>
        </w:tc>
        <w:tc>
          <w:tcPr>
            <w:tcW w:w="579" w:type="pct"/>
            <w:tcMar>
              <w:left w:w="28" w:type="dxa"/>
              <w:right w:w="28" w:type="dxa"/>
            </w:tcMar>
            <w:vAlign w:val="center"/>
          </w:tcPr>
          <w:p w:rsidR="007415CD" w:rsidRPr="006818FC" w:rsidRDefault="007415CD" w:rsidP="00E14595">
            <w:pPr>
              <w:pStyle w:val="Sb"/>
              <w:rPr>
                <w:b/>
              </w:rPr>
            </w:pPr>
            <w:r w:rsidRPr="006818FC">
              <w:rPr>
                <w:b/>
              </w:rPr>
              <w:t>Год ввода в экспл./ год реконструкции</w:t>
            </w:r>
          </w:p>
        </w:tc>
        <w:tc>
          <w:tcPr>
            <w:tcW w:w="363" w:type="pct"/>
            <w:shd w:val="clear" w:color="auto" w:fill="auto"/>
            <w:tcMar>
              <w:left w:w="28" w:type="dxa"/>
              <w:right w:w="28" w:type="dxa"/>
            </w:tcMar>
            <w:vAlign w:val="center"/>
          </w:tcPr>
          <w:p w:rsidR="007415CD" w:rsidRPr="006818FC" w:rsidRDefault="007415CD" w:rsidP="00E14595">
            <w:pPr>
              <w:pStyle w:val="Sb"/>
              <w:rPr>
                <w:b/>
              </w:rPr>
            </w:pPr>
            <w:r w:rsidRPr="006818FC">
              <w:rPr>
                <w:b/>
              </w:rPr>
              <w:t>Мощность</w:t>
            </w:r>
          </w:p>
        </w:tc>
        <w:tc>
          <w:tcPr>
            <w:tcW w:w="955" w:type="pct"/>
            <w:shd w:val="clear" w:color="auto" w:fill="auto"/>
            <w:tcMar>
              <w:left w:w="28" w:type="dxa"/>
              <w:right w:w="28" w:type="dxa"/>
            </w:tcMar>
            <w:vAlign w:val="center"/>
          </w:tcPr>
          <w:p w:rsidR="007415CD" w:rsidRPr="006818FC" w:rsidRDefault="007415CD" w:rsidP="00E14595">
            <w:pPr>
              <w:pStyle w:val="Sb"/>
              <w:rPr>
                <w:b/>
              </w:rPr>
            </w:pPr>
            <w:r w:rsidRPr="006818FC">
              <w:rPr>
                <w:b/>
              </w:rPr>
              <w:t>Какие населённые пункты обслуживает</w:t>
            </w: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1</w:t>
            </w:r>
          </w:p>
        </w:tc>
        <w:tc>
          <w:tcPr>
            <w:tcW w:w="949" w:type="pct"/>
            <w:vMerge w:val="restart"/>
            <w:shd w:val="clear" w:color="auto" w:fill="auto"/>
            <w:tcMar>
              <w:left w:w="28" w:type="dxa"/>
              <w:right w:w="28" w:type="dxa"/>
            </w:tcMar>
            <w:vAlign w:val="center"/>
          </w:tcPr>
          <w:p w:rsidR="006818FC" w:rsidRPr="006818FC" w:rsidRDefault="006818FC" w:rsidP="006818FC">
            <w:pPr>
              <w:pStyle w:val="Sb"/>
              <w:jc w:val="left"/>
            </w:pPr>
            <w:r w:rsidRPr="006818FC">
              <w:t>Участковая больница ст. Должанской МБУЗ МО Ейский район «ЦРБ»</w:t>
            </w:r>
          </w:p>
        </w:tc>
        <w:tc>
          <w:tcPr>
            <w:tcW w:w="1158" w:type="pct"/>
            <w:vMerge w:val="restart"/>
            <w:shd w:val="clear" w:color="auto" w:fill="auto"/>
            <w:tcMar>
              <w:left w:w="28" w:type="dxa"/>
              <w:right w:w="28" w:type="dxa"/>
            </w:tcMar>
            <w:vAlign w:val="center"/>
          </w:tcPr>
          <w:p w:rsidR="006818FC" w:rsidRPr="006818FC" w:rsidRDefault="006818FC" w:rsidP="006818FC">
            <w:pPr>
              <w:pStyle w:val="Sb"/>
            </w:pPr>
            <w:r w:rsidRPr="006818FC">
              <w:t>ст. Должанская, ул. Октябрьская, 57</w:t>
            </w:r>
          </w:p>
        </w:tc>
        <w:tc>
          <w:tcPr>
            <w:tcW w:w="772" w:type="pct"/>
            <w:vAlign w:val="center"/>
          </w:tcPr>
          <w:p w:rsidR="006818FC" w:rsidRPr="006818FC" w:rsidRDefault="006818FC" w:rsidP="006818FC">
            <w:pPr>
              <w:pStyle w:val="Sb"/>
            </w:pPr>
            <w:r w:rsidRPr="006818FC">
              <w:t>посещений в смену</w:t>
            </w:r>
          </w:p>
        </w:tc>
        <w:tc>
          <w:tcPr>
            <w:tcW w:w="579" w:type="pct"/>
            <w:vMerge w:val="restart"/>
            <w:tcMar>
              <w:left w:w="28" w:type="dxa"/>
              <w:right w:w="28" w:type="dxa"/>
            </w:tcMar>
            <w:vAlign w:val="center"/>
          </w:tcPr>
          <w:p w:rsidR="006818FC" w:rsidRPr="006818FC" w:rsidRDefault="006818FC" w:rsidP="006818FC">
            <w:pPr>
              <w:pStyle w:val="Sb"/>
            </w:pPr>
            <w:r w:rsidRPr="006818FC">
              <w:t>1984</w:t>
            </w:r>
          </w:p>
        </w:tc>
        <w:tc>
          <w:tcPr>
            <w:tcW w:w="363" w:type="pct"/>
            <w:shd w:val="clear" w:color="auto" w:fill="auto"/>
            <w:tcMar>
              <w:left w:w="28" w:type="dxa"/>
              <w:right w:w="28" w:type="dxa"/>
            </w:tcMar>
            <w:vAlign w:val="center"/>
          </w:tcPr>
          <w:p w:rsidR="006818FC" w:rsidRPr="006818FC" w:rsidRDefault="006818FC" w:rsidP="006818FC">
            <w:pPr>
              <w:pStyle w:val="Sb"/>
            </w:pPr>
            <w:r w:rsidRPr="006818FC">
              <w:t>105</w:t>
            </w:r>
          </w:p>
        </w:tc>
        <w:tc>
          <w:tcPr>
            <w:tcW w:w="955" w:type="pct"/>
            <w:vMerge w:val="restar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2</w:t>
            </w:r>
          </w:p>
        </w:tc>
        <w:tc>
          <w:tcPr>
            <w:tcW w:w="949" w:type="pct"/>
            <w:vMerge/>
            <w:shd w:val="clear" w:color="auto" w:fill="auto"/>
            <w:tcMar>
              <w:left w:w="28" w:type="dxa"/>
              <w:right w:w="28" w:type="dxa"/>
            </w:tcMar>
            <w:vAlign w:val="center"/>
          </w:tcPr>
          <w:p w:rsidR="006818FC" w:rsidRPr="006818FC" w:rsidRDefault="006818FC" w:rsidP="006818FC">
            <w:pPr>
              <w:pStyle w:val="Sb"/>
            </w:pPr>
          </w:p>
        </w:tc>
        <w:tc>
          <w:tcPr>
            <w:tcW w:w="1158" w:type="pct"/>
            <w:vMerge/>
            <w:shd w:val="clear" w:color="auto" w:fill="auto"/>
            <w:tcMar>
              <w:left w:w="28" w:type="dxa"/>
              <w:right w:w="28" w:type="dxa"/>
            </w:tcMar>
            <w:vAlign w:val="center"/>
          </w:tcPr>
          <w:p w:rsidR="006818FC" w:rsidRPr="006818FC" w:rsidRDefault="006818FC" w:rsidP="006818FC">
            <w:pPr>
              <w:pStyle w:val="Sb"/>
            </w:pPr>
          </w:p>
        </w:tc>
        <w:tc>
          <w:tcPr>
            <w:tcW w:w="772" w:type="pct"/>
            <w:vAlign w:val="center"/>
          </w:tcPr>
          <w:p w:rsidR="006818FC" w:rsidRPr="006818FC" w:rsidRDefault="006818FC" w:rsidP="006818FC">
            <w:pPr>
              <w:pStyle w:val="Sb"/>
            </w:pPr>
            <w:r w:rsidRPr="006818FC">
              <w:t>коек</w:t>
            </w:r>
          </w:p>
        </w:tc>
        <w:tc>
          <w:tcPr>
            <w:tcW w:w="579" w:type="pct"/>
            <w:vMerge/>
            <w:tcMar>
              <w:left w:w="28" w:type="dxa"/>
              <w:right w:w="28" w:type="dxa"/>
            </w:tcMar>
            <w:vAlign w:val="center"/>
          </w:tcPr>
          <w:p w:rsidR="006818FC" w:rsidRPr="006818FC" w:rsidRDefault="006818FC" w:rsidP="006818FC">
            <w:pPr>
              <w:pStyle w:val="Sb"/>
            </w:pPr>
          </w:p>
        </w:tc>
        <w:tc>
          <w:tcPr>
            <w:tcW w:w="363" w:type="pct"/>
            <w:shd w:val="clear" w:color="auto" w:fill="auto"/>
            <w:tcMar>
              <w:left w:w="28" w:type="dxa"/>
              <w:right w:w="28" w:type="dxa"/>
            </w:tcMar>
            <w:vAlign w:val="center"/>
          </w:tcPr>
          <w:p w:rsidR="006818FC" w:rsidRPr="006818FC" w:rsidRDefault="006818FC" w:rsidP="006818FC">
            <w:pPr>
              <w:pStyle w:val="Sb"/>
            </w:pPr>
            <w:r w:rsidRPr="006818FC">
              <w:t>55</w:t>
            </w:r>
          </w:p>
        </w:tc>
        <w:tc>
          <w:tcPr>
            <w:tcW w:w="955" w:type="pct"/>
            <w:vMerge/>
            <w:shd w:val="clear" w:color="auto" w:fill="auto"/>
            <w:tcMar>
              <w:left w:w="28" w:type="dxa"/>
              <w:right w:w="28" w:type="dxa"/>
            </w:tcMar>
            <w:vAlign w:val="center"/>
          </w:tcPr>
          <w:p w:rsidR="006818FC" w:rsidRPr="006818FC" w:rsidRDefault="006818FC" w:rsidP="006818FC">
            <w:pPr>
              <w:pStyle w:val="Sb"/>
            </w:pP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3</w:t>
            </w:r>
          </w:p>
        </w:tc>
        <w:tc>
          <w:tcPr>
            <w:tcW w:w="949" w:type="pct"/>
            <w:shd w:val="clear" w:color="auto" w:fill="auto"/>
            <w:tcMar>
              <w:left w:w="28" w:type="dxa"/>
              <w:right w:w="28" w:type="dxa"/>
            </w:tcMar>
            <w:vAlign w:val="center"/>
          </w:tcPr>
          <w:p w:rsidR="006818FC" w:rsidRPr="006818FC" w:rsidRDefault="006818FC" w:rsidP="006818FC">
            <w:pPr>
              <w:pStyle w:val="Sb"/>
              <w:jc w:val="left"/>
            </w:pPr>
            <w:r w:rsidRPr="006818FC">
              <w:t>Аптечный пункт ИП Бобылева Е.В.</w:t>
            </w:r>
          </w:p>
        </w:tc>
        <w:tc>
          <w:tcPr>
            <w:tcW w:w="1158" w:type="pct"/>
            <w:shd w:val="clear" w:color="auto" w:fill="auto"/>
            <w:tcMar>
              <w:left w:w="28" w:type="dxa"/>
              <w:right w:w="28" w:type="dxa"/>
            </w:tcMar>
            <w:vAlign w:val="center"/>
          </w:tcPr>
          <w:p w:rsidR="006818FC" w:rsidRPr="006818FC" w:rsidRDefault="006818FC" w:rsidP="006818FC">
            <w:pPr>
              <w:pStyle w:val="Sb"/>
            </w:pPr>
            <w:r w:rsidRPr="006818FC">
              <w:t>ст. Должанская, ул. Калинина,</w:t>
            </w:r>
            <w:r w:rsidR="00016106">
              <w:t xml:space="preserve"> </w:t>
            </w:r>
            <w:r w:rsidRPr="006818FC">
              <w:t>265</w:t>
            </w:r>
          </w:p>
        </w:tc>
        <w:tc>
          <w:tcPr>
            <w:tcW w:w="772" w:type="pct"/>
            <w:vAlign w:val="center"/>
          </w:tcPr>
          <w:p w:rsidR="006818FC" w:rsidRPr="006818FC" w:rsidRDefault="006818FC" w:rsidP="006818FC">
            <w:pPr>
              <w:pStyle w:val="Sb"/>
            </w:pPr>
            <w:r w:rsidRPr="006818FC">
              <w:t>торговая площадь, м</w:t>
            </w:r>
            <w:r w:rsidRPr="006818FC">
              <w:rPr>
                <w:vertAlign w:val="superscript"/>
              </w:rPr>
              <w:t>2</w:t>
            </w:r>
          </w:p>
        </w:tc>
        <w:tc>
          <w:tcPr>
            <w:tcW w:w="579" w:type="pct"/>
            <w:tcMar>
              <w:left w:w="28" w:type="dxa"/>
              <w:right w:w="28" w:type="dxa"/>
            </w:tcMar>
            <w:vAlign w:val="center"/>
          </w:tcPr>
          <w:p w:rsidR="006818FC" w:rsidRPr="006818FC" w:rsidRDefault="006818FC" w:rsidP="006818FC">
            <w:pPr>
              <w:pStyle w:val="Sb"/>
            </w:pPr>
            <w:r w:rsidRPr="006818FC">
              <w:t>1968</w:t>
            </w:r>
          </w:p>
        </w:tc>
        <w:tc>
          <w:tcPr>
            <w:tcW w:w="363" w:type="pct"/>
            <w:shd w:val="clear" w:color="auto" w:fill="auto"/>
            <w:tcMar>
              <w:left w:w="28" w:type="dxa"/>
              <w:right w:w="28" w:type="dxa"/>
            </w:tcMar>
            <w:vAlign w:val="center"/>
          </w:tcPr>
          <w:p w:rsidR="006818FC" w:rsidRPr="006818FC" w:rsidRDefault="006818FC" w:rsidP="006818FC">
            <w:pPr>
              <w:pStyle w:val="Sb"/>
            </w:pPr>
            <w:r w:rsidRPr="006818FC">
              <w:t>8</w:t>
            </w:r>
          </w:p>
        </w:tc>
        <w:tc>
          <w:tcPr>
            <w:tcW w:w="955"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4</w:t>
            </w:r>
          </w:p>
        </w:tc>
        <w:tc>
          <w:tcPr>
            <w:tcW w:w="949" w:type="pct"/>
            <w:shd w:val="clear" w:color="auto" w:fill="auto"/>
            <w:tcMar>
              <w:left w:w="28" w:type="dxa"/>
              <w:right w:w="28" w:type="dxa"/>
            </w:tcMar>
            <w:vAlign w:val="center"/>
          </w:tcPr>
          <w:p w:rsidR="006818FC" w:rsidRPr="006818FC" w:rsidRDefault="006818FC" w:rsidP="006818FC">
            <w:pPr>
              <w:pStyle w:val="Sb"/>
              <w:jc w:val="left"/>
            </w:pPr>
            <w:r w:rsidRPr="006818FC">
              <w:t>Ленмедснаб аптека «Доктор W»</w:t>
            </w:r>
          </w:p>
        </w:tc>
        <w:tc>
          <w:tcPr>
            <w:tcW w:w="1158" w:type="pct"/>
            <w:shd w:val="clear" w:color="auto" w:fill="auto"/>
            <w:tcMar>
              <w:left w:w="28" w:type="dxa"/>
              <w:right w:w="28" w:type="dxa"/>
            </w:tcMar>
            <w:vAlign w:val="center"/>
          </w:tcPr>
          <w:p w:rsidR="006818FC" w:rsidRPr="006818FC" w:rsidRDefault="006818FC" w:rsidP="006818FC">
            <w:pPr>
              <w:pStyle w:val="Sb"/>
            </w:pPr>
            <w:r w:rsidRPr="006818FC">
              <w:t>ст. Должанская, ул. Октябрьская, 57а</w:t>
            </w:r>
          </w:p>
        </w:tc>
        <w:tc>
          <w:tcPr>
            <w:tcW w:w="772" w:type="pct"/>
            <w:vAlign w:val="center"/>
          </w:tcPr>
          <w:p w:rsidR="006818FC" w:rsidRPr="006818FC" w:rsidRDefault="006818FC" w:rsidP="006818FC">
            <w:pPr>
              <w:pStyle w:val="Sb"/>
            </w:pPr>
            <w:r w:rsidRPr="006818FC">
              <w:t>торговая площадь, м</w:t>
            </w:r>
            <w:r w:rsidRPr="006818FC">
              <w:rPr>
                <w:vertAlign w:val="superscript"/>
              </w:rPr>
              <w:t>2</w:t>
            </w:r>
          </w:p>
        </w:tc>
        <w:tc>
          <w:tcPr>
            <w:tcW w:w="579" w:type="pct"/>
            <w:tcMar>
              <w:left w:w="28" w:type="dxa"/>
              <w:right w:w="28" w:type="dxa"/>
            </w:tcMar>
            <w:vAlign w:val="center"/>
          </w:tcPr>
          <w:p w:rsidR="006818FC" w:rsidRPr="006818FC" w:rsidRDefault="006818FC" w:rsidP="006818FC">
            <w:pPr>
              <w:pStyle w:val="Sb"/>
            </w:pPr>
            <w:r w:rsidRPr="006818FC">
              <w:t>2001</w:t>
            </w:r>
          </w:p>
        </w:tc>
        <w:tc>
          <w:tcPr>
            <w:tcW w:w="363" w:type="pct"/>
            <w:shd w:val="clear" w:color="auto" w:fill="auto"/>
            <w:tcMar>
              <w:left w:w="28" w:type="dxa"/>
              <w:right w:w="28" w:type="dxa"/>
            </w:tcMar>
            <w:vAlign w:val="center"/>
          </w:tcPr>
          <w:p w:rsidR="006818FC" w:rsidRPr="006818FC" w:rsidRDefault="006818FC" w:rsidP="006818FC">
            <w:pPr>
              <w:pStyle w:val="Sb"/>
            </w:pPr>
            <w:r w:rsidRPr="006818FC">
              <w:t>20</w:t>
            </w:r>
          </w:p>
        </w:tc>
        <w:tc>
          <w:tcPr>
            <w:tcW w:w="955"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5</w:t>
            </w:r>
          </w:p>
        </w:tc>
        <w:tc>
          <w:tcPr>
            <w:tcW w:w="949" w:type="pct"/>
            <w:shd w:val="clear" w:color="auto" w:fill="auto"/>
            <w:tcMar>
              <w:left w:w="28" w:type="dxa"/>
              <w:right w:w="28" w:type="dxa"/>
            </w:tcMar>
            <w:vAlign w:val="center"/>
          </w:tcPr>
          <w:p w:rsidR="006818FC" w:rsidRPr="006818FC" w:rsidRDefault="006818FC" w:rsidP="006818FC">
            <w:pPr>
              <w:pStyle w:val="Sb"/>
              <w:jc w:val="left"/>
            </w:pPr>
            <w:r w:rsidRPr="006818FC">
              <w:t>Аптечный пункт «Апрель»</w:t>
            </w:r>
          </w:p>
        </w:tc>
        <w:tc>
          <w:tcPr>
            <w:tcW w:w="1158" w:type="pct"/>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14д</w:t>
            </w:r>
          </w:p>
        </w:tc>
        <w:tc>
          <w:tcPr>
            <w:tcW w:w="772" w:type="pct"/>
            <w:vAlign w:val="center"/>
          </w:tcPr>
          <w:p w:rsidR="006818FC" w:rsidRPr="006818FC" w:rsidRDefault="006818FC" w:rsidP="006818FC">
            <w:pPr>
              <w:pStyle w:val="Sb"/>
            </w:pPr>
            <w:r w:rsidRPr="006818FC">
              <w:t>торговая площадь, м</w:t>
            </w:r>
            <w:r w:rsidRPr="006818FC">
              <w:rPr>
                <w:vertAlign w:val="superscript"/>
              </w:rPr>
              <w:t>2</w:t>
            </w:r>
          </w:p>
        </w:tc>
        <w:tc>
          <w:tcPr>
            <w:tcW w:w="579" w:type="pct"/>
            <w:tcMar>
              <w:left w:w="28" w:type="dxa"/>
              <w:right w:w="28" w:type="dxa"/>
            </w:tcMar>
            <w:vAlign w:val="center"/>
          </w:tcPr>
          <w:p w:rsidR="006818FC" w:rsidRPr="006818FC" w:rsidRDefault="006818FC" w:rsidP="006818FC">
            <w:pPr>
              <w:pStyle w:val="Sb"/>
            </w:pPr>
            <w:r w:rsidRPr="006818FC">
              <w:t>2010</w:t>
            </w:r>
          </w:p>
        </w:tc>
        <w:tc>
          <w:tcPr>
            <w:tcW w:w="363" w:type="pct"/>
            <w:shd w:val="clear" w:color="auto" w:fill="auto"/>
            <w:tcMar>
              <w:left w:w="28" w:type="dxa"/>
              <w:right w:w="28" w:type="dxa"/>
            </w:tcMar>
            <w:vAlign w:val="center"/>
          </w:tcPr>
          <w:p w:rsidR="006818FC" w:rsidRPr="006818FC" w:rsidRDefault="006818FC" w:rsidP="006818FC">
            <w:pPr>
              <w:pStyle w:val="Sb"/>
            </w:pPr>
            <w:r w:rsidRPr="006818FC">
              <w:t>40</w:t>
            </w:r>
          </w:p>
        </w:tc>
        <w:tc>
          <w:tcPr>
            <w:tcW w:w="955"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r w:rsidR="006818FC" w:rsidRPr="00567527"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6</w:t>
            </w:r>
          </w:p>
        </w:tc>
        <w:tc>
          <w:tcPr>
            <w:tcW w:w="949" w:type="pct"/>
            <w:shd w:val="clear" w:color="auto" w:fill="auto"/>
            <w:tcMar>
              <w:left w:w="28" w:type="dxa"/>
              <w:right w:w="28" w:type="dxa"/>
            </w:tcMar>
            <w:vAlign w:val="center"/>
          </w:tcPr>
          <w:p w:rsidR="006818FC" w:rsidRPr="006818FC" w:rsidRDefault="006818FC" w:rsidP="006818FC">
            <w:pPr>
              <w:pStyle w:val="Sb"/>
              <w:jc w:val="left"/>
            </w:pPr>
            <w:r w:rsidRPr="006818FC">
              <w:t>Аптечный пункт</w:t>
            </w:r>
          </w:p>
        </w:tc>
        <w:tc>
          <w:tcPr>
            <w:tcW w:w="1158" w:type="pct"/>
            <w:shd w:val="clear" w:color="auto" w:fill="auto"/>
            <w:tcMar>
              <w:left w:w="28" w:type="dxa"/>
              <w:right w:w="28" w:type="dxa"/>
            </w:tcMar>
            <w:vAlign w:val="center"/>
          </w:tcPr>
          <w:p w:rsidR="006818FC" w:rsidRPr="006818FC" w:rsidRDefault="006818FC" w:rsidP="006818FC">
            <w:pPr>
              <w:pStyle w:val="Sb"/>
            </w:pPr>
            <w:r w:rsidRPr="006818FC">
              <w:t>ст. Должанская, ул. Чапаева, 55а</w:t>
            </w:r>
          </w:p>
        </w:tc>
        <w:tc>
          <w:tcPr>
            <w:tcW w:w="772" w:type="pct"/>
            <w:vAlign w:val="center"/>
          </w:tcPr>
          <w:p w:rsidR="006818FC" w:rsidRPr="006818FC" w:rsidRDefault="006818FC" w:rsidP="006818FC">
            <w:pPr>
              <w:pStyle w:val="Sb"/>
            </w:pPr>
            <w:r w:rsidRPr="006818FC">
              <w:t>торговая площадь, м</w:t>
            </w:r>
            <w:r w:rsidRPr="006818FC">
              <w:rPr>
                <w:vertAlign w:val="superscript"/>
              </w:rPr>
              <w:t>2</w:t>
            </w:r>
          </w:p>
        </w:tc>
        <w:tc>
          <w:tcPr>
            <w:tcW w:w="579" w:type="pct"/>
            <w:tcMar>
              <w:left w:w="28" w:type="dxa"/>
              <w:right w:w="28" w:type="dxa"/>
            </w:tcMar>
            <w:vAlign w:val="center"/>
          </w:tcPr>
          <w:p w:rsidR="006818FC" w:rsidRPr="006818FC" w:rsidRDefault="006818FC" w:rsidP="006818FC">
            <w:pPr>
              <w:pStyle w:val="Sb"/>
            </w:pPr>
            <w:r w:rsidRPr="006818FC">
              <w:t>2007</w:t>
            </w:r>
          </w:p>
        </w:tc>
        <w:tc>
          <w:tcPr>
            <w:tcW w:w="363" w:type="pct"/>
            <w:shd w:val="clear" w:color="auto" w:fill="auto"/>
            <w:tcMar>
              <w:left w:w="28" w:type="dxa"/>
              <w:right w:w="28" w:type="dxa"/>
            </w:tcMar>
            <w:vAlign w:val="center"/>
          </w:tcPr>
          <w:p w:rsidR="006818FC" w:rsidRPr="006818FC" w:rsidRDefault="006818FC" w:rsidP="006818FC">
            <w:pPr>
              <w:pStyle w:val="Sb"/>
            </w:pPr>
            <w:r w:rsidRPr="006818FC">
              <w:t>18</w:t>
            </w:r>
          </w:p>
        </w:tc>
        <w:tc>
          <w:tcPr>
            <w:tcW w:w="955"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r w:rsidR="006818FC" w:rsidRPr="006818FC" w:rsidTr="00F323A1">
        <w:tc>
          <w:tcPr>
            <w:tcW w:w="224" w:type="pct"/>
            <w:shd w:val="clear" w:color="auto" w:fill="auto"/>
            <w:tcMar>
              <w:left w:w="28" w:type="dxa"/>
              <w:right w:w="28" w:type="dxa"/>
            </w:tcMar>
            <w:vAlign w:val="center"/>
          </w:tcPr>
          <w:p w:rsidR="006818FC" w:rsidRPr="006818FC" w:rsidRDefault="006818FC" w:rsidP="006818FC">
            <w:pPr>
              <w:pStyle w:val="Sb"/>
            </w:pPr>
            <w:r w:rsidRPr="006818FC">
              <w:t>7</w:t>
            </w:r>
          </w:p>
        </w:tc>
        <w:tc>
          <w:tcPr>
            <w:tcW w:w="949" w:type="pct"/>
            <w:shd w:val="clear" w:color="auto" w:fill="auto"/>
            <w:tcMar>
              <w:left w:w="28" w:type="dxa"/>
              <w:right w:w="28" w:type="dxa"/>
            </w:tcMar>
            <w:vAlign w:val="center"/>
          </w:tcPr>
          <w:p w:rsidR="006818FC" w:rsidRPr="006818FC" w:rsidRDefault="006818FC" w:rsidP="006818FC">
            <w:pPr>
              <w:pStyle w:val="Sb"/>
            </w:pPr>
            <w:r w:rsidRPr="006818FC">
              <w:t>Выдвижной пункт</w:t>
            </w:r>
          </w:p>
          <w:p w:rsidR="006818FC" w:rsidRPr="006818FC" w:rsidRDefault="006818FC" w:rsidP="006818FC">
            <w:pPr>
              <w:pStyle w:val="Sb"/>
            </w:pPr>
            <w:r w:rsidRPr="006818FC">
              <w:t>скорой медицинской</w:t>
            </w:r>
          </w:p>
          <w:p w:rsidR="006818FC" w:rsidRPr="006818FC" w:rsidRDefault="006818FC" w:rsidP="006818FC">
            <w:pPr>
              <w:pStyle w:val="Sb"/>
            </w:pPr>
            <w:r w:rsidRPr="006818FC">
              <w:t>помощи</w:t>
            </w:r>
          </w:p>
        </w:tc>
        <w:tc>
          <w:tcPr>
            <w:tcW w:w="1158"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c>
          <w:tcPr>
            <w:tcW w:w="772" w:type="pct"/>
            <w:vAlign w:val="center"/>
          </w:tcPr>
          <w:p w:rsidR="006818FC" w:rsidRPr="006818FC" w:rsidRDefault="006818FC" w:rsidP="006818FC">
            <w:pPr>
              <w:pStyle w:val="Sb"/>
            </w:pPr>
            <w:r w:rsidRPr="006818FC">
              <w:t>автомоб.</w:t>
            </w:r>
          </w:p>
        </w:tc>
        <w:tc>
          <w:tcPr>
            <w:tcW w:w="579" w:type="pct"/>
            <w:tcMar>
              <w:left w:w="28" w:type="dxa"/>
              <w:right w:w="28" w:type="dxa"/>
            </w:tcMar>
            <w:vAlign w:val="center"/>
          </w:tcPr>
          <w:p w:rsidR="006818FC" w:rsidRPr="006818FC" w:rsidRDefault="006818FC" w:rsidP="006818FC">
            <w:pPr>
              <w:pStyle w:val="Sb"/>
            </w:pPr>
            <w:r w:rsidRPr="006818FC">
              <w:t>-</w:t>
            </w:r>
          </w:p>
        </w:tc>
        <w:tc>
          <w:tcPr>
            <w:tcW w:w="363" w:type="pct"/>
            <w:shd w:val="clear" w:color="auto" w:fill="auto"/>
            <w:tcMar>
              <w:left w:w="28" w:type="dxa"/>
              <w:right w:w="28" w:type="dxa"/>
            </w:tcMar>
            <w:vAlign w:val="center"/>
          </w:tcPr>
          <w:p w:rsidR="006818FC" w:rsidRPr="006818FC" w:rsidRDefault="006818FC" w:rsidP="006818FC">
            <w:pPr>
              <w:pStyle w:val="Sb"/>
            </w:pPr>
            <w:r w:rsidRPr="006818FC">
              <w:t>1</w:t>
            </w:r>
          </w:p>
        </w:tc>
        <w:tc>
          <w:tcPr>
            <w:tcW w:w="955" w:type="pct"/>
            <w:shd w:val="clear" w:color="auto" w:fill="auto"/>
            <w:tcMar>
              <w:left w:w="28" w:type="dxa"/>
              <w:right w:w="28" w:type="dxa"/>
            </w:tcMar>
            <w:vAlign w:val="center"/>
          </w:tcPr>
          <w:p w:rsidR="006818FC" w:rsidRPr="006818FC" w:rsidRDefault="006818FC" w:rsidP="006818FC">
            <w:pPr>
              <w:pStyle w:val="Sb"/>
            </w:pPr>
            <w:r w:rsidRPr="006818FC">
              <w:rPr>
                <w:szCs w:val="20"/>
              </w:rPr>
              <w:t>ст. Должанская</w:t>
            </w:r>
          </w:p>
        </w:tc>
      </w:tr>
    </w:tbl>
    <w:p w:rsidR="008E381B" w:rsidRPr="006818FC" w:rsidRDefault="008E381B" w:rsidP="008E381B">
      <w:pPr>
        <w:rPr>
          <w:b/>
        </w:rPr>
      </w:pPr>
      <w:r w:rsidRPr="006818FC">
        <w:t xml:space="preserve">Основными факторами, определяющими дальнейшее развитие здравоохранения в </w:t>
      </w:r>
      <w:r w:rsidR="006818FC" w:rsidRPr="006818FC">
        <w:t>Должанском</w:t>
      </w:r>
      <w:r w:rsidR="00AB5EBF" w:rsidRPr="006818FC">
        <w:t xml:space="preserve"> сельском поселении</w:t>
      </w:r>
      <w:r w:rsidRPr="006818FC">
        <w:t xml:space="preserve">, будут продолжающаяся перестройка системы, распространение новых технологий профилактики, диагностики и лечения заболеваний. </w:t>
      </w:r>
    </w:p>
    <w:p w:rsidR="008E381B" w:rsidRPr="006818FC" w:rsidRDefault="008E381B" w:rsidP="008E381B">
      <w:r w:rsidRPr="006818FC">
        <w:lastRenderedPageBreak/>
        <w:t xml:space="preserve">Основными задачами обеспечения устойчивого развития здравоохранения </w:t>
      </w:r>
      <w:r w:rsidR="00567527" w:rsidRPr="006818FC">
        <w:t>Должанского</w:t>
      </w:r>
      <w:r w:rsidR="00C30700" w:rsidRPr="006818FC">
        <w:t xml:space="preserve"> сельского поселения</w:t>
      </w:r>
      <w:r w:rsidRPr="006818FC">
        <w:t xml:space="preserve"> на расчетную перспективу остаются: </w:t>
      </w:r>
    </w:p>
    <w:p w:rsidR="008E381B" w:rsidRPr="006818FC" w:rsidRDefault="008E381B" w:rsidP="004814A7">
      <w:pPr>
        <w:pStyle w:val="aa"/>
        <w:numPr>
          <w:ilvl w:val="0"/>
          <w:numId w:val="11"/>
        </w:numPr>
        <w:ind w:left="0" w:firstLine="426"/>
      </w:pPr>
      <w:r w:rsidRPr="006818FC">
        <w:t>предоставление населению качественной и своевременной медицинской помощи;</w:t>
      </w:r>
    </w:p>
    <w:p w:rsidR="008E381B" w:rsidRPr="006818FC" w:rsidRDefault="008E381B" w:rsidP="004814A7">
      <w:pPr>
        <w:pStyle w:val="aa"/>
        <w:numPr>
          <w:ilvl w:val="0"/>
          <w:numId w:val="11"/>
        </w:numPr>
        <w:ind w:left="0" w:firstLine="426"/>
      </w:pPr>
      <w:r w:rsidRPr="006818FC">
        <w:t xml:space="preserve">преодоление дефицита </w:t>
      </w:r>
      <w:proofErr w:type="gramStart"/>
      <w:r w:rsidRPr="006818FC">
        <w:t>материальных</w:t>
      </w:r>
      <w:proofErr w:type="gramEnd"/>
      <w:r w:rsidRPr="006818FC">
        <w:t xml:space="preserve"> и финансовых средств в сфере;</w:t>
      </w:r>
    </w:p>
    <w:p w:rsidR="008E381B" w:rsidRPr="006818FC" w:rsidRDefault="008E381B" w:rsidP="004814A7">
      <w:pPr>
        <w:pStyle w:val="aa"/>
        <w:numPr>
          <w:ilvl w:val="0"/>
          <w:numId w:val="11"/>
        </w:numPr>
        <w:ind w:left="0" w:firstLine="426"/>
      </w:pPr>
      <w:r w:rsidRPr="006818FC">
        <w:t>повышение уровня укомплектованности медицинскими работниками всех уровней, повышение уровня квалификации медицинских работников;</w:t>
      </w:r>
    </w:p>
    <w:p w:rsidR="008E381B" w:rsidRPr="006818FC" w:rsidRDefault="008E381B" w:rsidP="004814A7">
      <w:pPr>
        <w:pStyle w:val="aa"/>
        <w:numPr>
          <w:ilvl w:val="0"/>
          <w:numId w:val="11"/>
        </w:numPr>
        <w:ind w:left="0" w:firstLine="426"/>
      </w:pPr>
      <w:r w:rsidRPr="006818FC">
        <w:t>снижение показателей смертности</w:t>
      </w:r>
      <w:r w:rsidR="006818FC">
        <w:t>.</w:t>
      </w:r>
    </w:p>
    <w:p w:rsidR="008E381B" w:rsidRPr="006818FC" w:rsidRDefault="008E381B" w:rsidP="008E381B">
      <w:pPr>
        <w:pStyle w:val="S5"/>
      </w:pPr>
      <w:r w:rsidRPr="006818FC">
        <w:t xml:space="preserve">В процессе разработки прогноза принималось во внимание и то, что по мере снижения или увеличения реальной обращаемости населения в учреждения здравоохранения, приведенные нормативные показатели в средне- или дальнесрочной перспективе могут претерпеть существенные изменения. </w:t>
      </w:r>
    </w:p>
    <w:p w:rsidR="008E381B" w:rsidRPr="006818FC" w:rsidRDefault="008E381B" w:rsidP="00140245">
      <w:pPr>
        <w:pStyle w:val="S5"/>
      </w:pPr>
      <w:r w:rsidRPr="006818FC">
        <w:t xml:space="preserve">Специфика потери здоровья сельскими жителями определяется, прежде всего, условиями жизни и труда. </w:t>
      </w:r>
    </w:p>
    <w:p w:rsidR="008E381B" w:rsidRPr="006818FC" w:rsidRDefault="008E381B" w:rsidP="008E381B">
      <w:pPr>
        <w:pStyle w:val="S5"/>
      </w:pPr>
      <w:r w:rsidRPr="006818FC">
        <w:t xml:space="preserve">В настоящее время система здравоохранения </w:t>
      </w:r>
      <w:r w:rsidR="00567527" w:rsidRPr="006818FC">
        <w:t>Должанского</w:t>
      </w:r>
      <w:r w:rsidR="00C30700" w:rsidRPr="006818FC">
        <w:t xml:space="preserve"> сельского поселения</w:t>
      </w:r>
      <w:r w:rsidR="00140245" w:rsidRPr="006818FC">
        <w:t xml:space="preserve"> </w:t>
      </w:r>
      <w:r w:rsidRPr="006818FC">
        <w:t xml:space="preserve">достаточно развита. </w:t>
      </w:r>
    </w:p>
    <w:p w:rsidR="008E381B" w:rsidRPr="006818FC" w:rsidRDefault="008E381B" w:rsidP="002B250A">
      <w:pPr>
        <w:pStyle w:val="S5"/>
        <w:rPr>
          <w:rStyle w:val="FontStyle138"/>
          <w:rFonts w:ascii="Bookman Old Style" w:hAnsi="Bookman Old Style"/>
        </w:rPr>
      </w:pPr>
      <w:r w:rsidRPr="006818FC">
        <w:t>Также дальнейшее устойчивое развитие системы здравоохранения</w:t>
      </w:r>
      <w:r w:rsidR="006A6358" w:rsidRPr="006818FC">
        <w:t xml:space="preserve"> </w:t>
      </w:r>
      <w:r w:rsidR="00EE0B38" w:rsidRPr="006818FC">
        <w:t>муниципального образования</w:t>
      </w:r>
      <w:r w:rsidRPr="006818FC">
        <w:t xml:space="preserve"> предусматривает и </w:t>
      </w:r>
      <w:r w:rsidRPr="006818FC">
        <w:rPr>
          <w:rStyle w:val="FontStyle138"/>
          <w:rFonts w:ascii="Bookman Old Style" w:hAnsi="Bookman Old Style"/>
        </w:rPr>
        <w:t>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2B250A" w:rsidRPr="006818FC" w:rsidRDefault="002B250A" w:rsidP="00FE1A85">
      <w:pPr>
        <w:pStyle w:val="12"/>
        <w:numPr>
          <w:ilvl w:val="2"/>
          <w:numId w:val="1"/>
        </w:numPr>
      </w:pPr>
      <w:bookmarkStart w:id="18" w:name="_Toc489276027"/>
      <w:r w:rsidRPr="006818FC">
        <w:t>Прочие объекты инфраструктуры</w:t>
      </w:r>
      <w:bookmarkEnd w:id="18"/>
    </w:p>
    <w:p w:rsidR="002B250A" w:rsidRPr="006818FC" w:rsidRDefault="002B250A" w:rsidP="002B250A">
      <w:r w:rsidRPr="006818FC">
        <w:t xml:space="preserve">Обеспеченность населения учреждениями социально-бытового назначения представлена в таблице </w:t>
      </w:r>
      <w:r w:rsidR="00FE1A85" w:rsidRPr="006818FC">
        <w:t>1</w:t>
      </w:r>
      <w:r w:rsidRPr="006818FC">
        <w:t>.9.</w:t>
      </w:r>
    </w:p>
    <w:p w:rsidR="002B250A" w:rsidRPr="006818FC" w:rsidRDefault="002B250A" w:rsidP="002B250A">
      <w:pPr>
        <w:jc w:val="right"/>
      </w:pPr>
      <w:r w:rsidRPr="006818FC">
        <w:t xml:space="preserve">таблице </w:t>
      </w:r>
      <w:r w:rsidR="00FE1A85" w:rsidRPr="006818FC">
        <w:t>1</w:t>
      </w:r>
      <w:r w:rsidRPr="006818FC">
        <w:t>.9</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1843"/>
        <w:gridCol w:w="1418"/>
        <w:gridCol w:w="992"/>
      </w:tblGrid>
      <w:tr w:rsidR="00F323A1" w:rsidRPr="006818FC" w:rsidTr="00F323A1">
        <w:trPr>
          <w:trHeight w:val="77"/>
          <w:tblHeader/>
        </w:trPr>
        <w:tc>
          <w:tcPr>
            <w:tcW w:w="2835" w:type="dxa"/>
            <w:shd w:val="clear" w:color="auto" w:fill="auto"/>
            <w:tcMar>
              <w:left w:w="28" w:type="dxa"/>
              <w:right w:w="28" w:type="dxa"/>
            </w:tcMar>
            <w:vAlign w:val="center"/>
            <w:hideMark/>
          </w:tcPr>
          <w:p w:rsidR="00F323A1" w:rsidRPr="006818FC" w:rsidRDefault="00F323A1" w:rsidP="00F323A1">
            <w:pPr>
              <w:pStyle w:val="Sb"/>
              <w:rPr>
                <w:b/>
              </w:rPr>
            </w:pPr>
            <w:r w:rsidRPr="006818FC">
              <w:rPr>
                <w:b/>
              </w:rPr>
              <w:t>Наименование организации</w:t>
            </w:r>
          </w:p>
        </w:tc>
        <w:tc>
          <w:tcPr>
            <w:tcW w:w="2268" w:type="dxa"/>
            <w:shd w:val="clear" w:color="auto" w:fill="auto"/>
            <w:tcMar>
              <w:left w:w="28" w:type="dxa"/>
              <w:right w:w="28" w:type="dxa"/>
            </w:tcMar>
            <w:vAlign w:val="center"/>
            <w:hideMark/>
          </w:tcPr>
          <w:p w:rsidR="00F323A1" w:rsidRPr="006818FC" w:rsidRDefault="00F323A1" w:rsidP="00F323A1">
            <w:pPr>
              <w:pStyle w:val="Sb"/>
              <w:rPr>
                <w:b/>
              </w:rPr>
            </w:pPr>
            <w:r w:rsidRPr="006818FC">
              <w:rPr>
                <w:b/>
              </w:rPr>
              <w:t>Адрес</w:t>
            </w:r>
          </w:p>
        </w:tc>
        <w:tc>
          <w:tcPr>
            <w:tcW w:w="1843" w:type="dxa"/>
            <w:shd w:val="clear" w:color="auto" w:fill="auto"/>
            <w:tcMar>
              <w:left w:w="28" w:type="dxa"/>
              <w:right w:w="28" w:type="dxa"/>
            </w:tcMar>
            <w:vAlign w:val="center"/>
            <w:hideMark/>
          </w:tcPr>
          <w:p w:rsidR="00F323A1" w:rsidRPr="006818FC" w:rsidRDefault="00F323A1" w:rsidP="00F323A1">
            <w:pPr>
              <w:pStyle w:val="Sb"/>
              <w:rPr>
                <w:b/>
                <w:szCs w:val="20"/>
              </w:rPr>
            </w:pPr>
            <w:r w:rsidRPr="006818FC">
              <w:rPr>
                <w:b/>
                <w:szCs w:val="20"/>
              </w:rPr>
              <w:t>Год</w:t>
            </w:r>
            <w:r w:rsidR="006A6358" w:rsidRPr="006818FC">
              <w:rPr>
                <w:b/>
                <w:szCs w:val="20"/>
              </w:rPr>
              <w:t xml:space="preserve"> </w:t>
            </w:r>
            <w:r w:rsidRPr="006818FC">
              <w:rPr>
                <w:b/>
                <w:szCs w:val="20"/>
              </w:rPr>
              <w:t>ввода</w:t>
            </w:r>
          </w:p>
          <w:p w:rsidR="00F323A1" w:rsidRPr="006818FC" w:rsidRDefault="00F323A1" w:rsidP="00F323A1">
            <w:pPr>
              <w:pStyle w:val="Sb"/>
              <w:rPr>
                <w:b/>
              </w:rPr>
            </w:pPr>
            <w:r w:rsidRPr="006818FC">
              <w:rPr>
                <w:b/>
              </w:rPr>
              <w:t>в экспл./ год реконструкции</w:t>
            </w:r>
          </w:p>
        </w:tc>
        <w:tc>
          <w:tcPr>
            <w:tcW w:w="1418" w:type="dxa"/>
            <w:tcMar>
              <w:left w:w="28" w:type="dxa"/>
              <w:right w:w="28" w:type="dxa"/>
            </w:tcMar>
            <w:vAlign w:val="center"/>
          </w:tcPr>
          <w:p w:rsidR="00F323A1" w:rsidRPr="006818FC" w:rsidRDefault="00F323A1" w:rsidP="00F323A1">
            <w:pPr>
              <w:pStyle w:val="Sb"/>
              <w:rPr>
                <w:b/>
                <w:szCs w:val="20"/>
              </w:rPr>
            </w:pPr>
            <w:r w:rsidRPr="006818FC">
              <w:rPr>
                <w:b/>
                <w:szCs w:val="20"/>
              </w:rPr>
              <w:t>Ед. изм.</w:t>
            </w:r>
          </w:p>
        </w:tc>
        <w:tc>
          <w:tcPr>
            <w:tcW w:w="992" w:type="dxa"/>
            <w:shd w:val="clear" w:color="auto" w:fill="auto"/>
            <w:tcMar>
              <w:left w:w="28" w:type="dxa"/>
              <w:right w:w="28" w:type="dxa"/>
            </w:tcMar>
            <w:vAlign w:val="center"/>
            <w:hideMark/>
          </w:tcPr>
          <w:p w:rsidR="00F323A1" w:rsidRPr="006818FC" w:rsidRDefault="00F323A1" w:rsidP="00F323A1">
            <w:pPr>
              <w:pStyle w:val="Sb"/>
              <w:rPr>
                <w:b/>
              </w:rPr>
            </w:pPr>
            <w:r w:rsidRPr="006818FC">
              <w:rPr>
                <w:b/>
              </w:rPr>
              <w:t>Мощность объекта</w:t>
            </w:r>
          </w:p>
        </w:tc>
      </w:tr>
      <w:tr w:rsidR="00F323A1" w:rsidRPr="006818FC" w:rsidTr="00F323A1">
        <w:trPr>
          <w:trHeight w:val="20"/>
        </w:trPr>
        <w:tc>
          <w:tcPr>
            <w:tcW w:w="9356" w:type="dxa"/>
            <w:gridSpan w:val="5"/>
            <w:shd w:val="clear" w:color="auto" w:fill="auto"/>
            <w:tcMar>
              <w:left w:w="28" w:type="dxa"/>
              <w:right w:w="28" w:type="dxa"/>
            </w:tcMar>
            <w:vAlign w:val="center"/>
          </w:tcPr>
          <w:p w:rsidR="00F323A1" w:rsidRPr="006818FC" w:rsidRDefault="00F323A1" w:rsidP="00F323A1">
            <w:pPr>
              <w:pStyle w:val="Sb"/>
              <w:rPr>
                <w:b/>
              </w:rPr>
            </w:pPr>
            <w:r w:rsidRPr="006818FC">
              <w:rPr>
                <w:b/>
              </w:rPr>
              <w:t>Магазины</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Туманова И.А.</w:t>
            </w:r>
          </w:p>
          <w:p w:rsidR="006818FC" w:rsidRPr="006818FC" w:rsidRDefault="006818FC" w:rsidP="00016106">
            <w:pPr>
              <w:pStyle w:val="Sb"/>
              <w:jc w:val="left"/>
            </w:pPr>
            <w:r w:rsidRPr="006818FC">
              <w:t>м-н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w:t>
            </w:r>
            <w:r>
              <w:t xml:space="preserve"> </w:t>
            </w:r>
            <w:r w:rsidRPr="006818FC">
              <w:t>Делегатская, 36 б</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78,8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Туманова И.А.</w:t>
            </w:r>
          </w:p>
          <w:p w:rsidR="006818FC" w:rsidRPr="006818FC" w:rsidRDefault="006818FC" w:rsidP="00016106">
            <w:pPr>
              <w:pStyle w:val="Sb"/>
              <w:jc w:val="left"/>
            </w:pPr>
            <w:r w:rsidRPr="006818FC">
              <w:t>м-н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пер.Пионерский, 36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80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Туманова И.А.</w:t>
            </w:r>
          </w:p>
          <w:p w:rsidR="006818FC" w:rsidRPr="006818FC" w:rsidRDefault="006818FC" w:rsidP="00016106">
            <w:pPr>
              <w:pStyle w:val="Sb"/>
              <w:jc w:val="left"/>
            </w:pPr>
            <w:r w:rsidRPr="006818FC">
              <w:t>м-н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пер.Советов, 67</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2011</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116,5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Попова О.А.</w:t>
            </w:r>
            <w:r w:rsidR="00016106">
              <w:t xml:space="preserve"> </w:t>
            </w:r>
            <w:r w:rsidRPr="006818FC">
              <w:t>м-н "У Золотой рыбки"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пер.</w:t>
            </w:r>
            <w:r>
              <w:t xml:space="preserve"> </w:t>
            </w:r>
            <w:r w:rsidRPr="006818FC">
              <w:t>Советов, 47</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1950</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Середа С.А.</w:t>
            </w:r>
            <w:r w:rsidR="00016106">
              <w:t xml:space="preserve"> </w:t>
            </w:r>
            <w:r w:rsidRPr="006818FC">
              <w:t>м-н "Альянс"</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Калинина, 47</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2004</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37</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Середа С.А.</w:t>
            </w:r>
            <w:r w:rsidR="00016106">
              <w:t xml:space="preserve"> </w:t>
            </w:r>
            <w:r w:rsidRPr="006818FC">
              <w:t>м-н "Березка"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Октябрьская, 141</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1965</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72,7</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lastRenderedPageBreak/>
              <w:t>ИП " Дрожжина Г.Д."</w:t>
            </w:r>
            <w:r w:rsidR="00016106">
              <w:t xml:space="preserve"> </w:t>
            </w:r>
            <w:r w:rsidRPr="006818FC">
              <w:t>м-н " Радуга"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пер.Первомайский, 26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1917/2011</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Должанский хлеб" ИП Лыбзиков В.М. м-н " Каравай"</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w:t>
            </w:r>
          </w:p>
          <w:p w:rsidR="006818FC" w:rsidRPr="006818FC" w:rsidRDefault="006818FC" w:rsidP="006818FC">
            <w:pPr>
              <w:pStyle w:val="Sb"/>
            </w:pPr>
            <w:r w:rsidRPr="006818FC">
              <w:t>ул. Пролетарская, 33</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2008</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54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Должанский хлеб" ИП Лыбзиков В.М. м-н " Каравай"</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 xml:space="preserve">Должанская, </w:t>
            </w:r>
          </w:p>
          <w:p w:rsidR="006818FC" w:rsidRPr="006818FC" w:rsidRDefault="006818FC" w:rsidP="006818FC">
            <w:pPr>
              <w:pStyle w:val="Sb"/>
            </w:pPr>
            <w:r w:rsidRPr="006818FC">
              <w:t>пер. Советов,12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2012</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210,4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АО фирма</w:t>
            </w:r>
            <w:r w:rsidR="00016106">
              <w:t xml:space="preserve"> </w:t>
            </w:r>
            <w:r w:rsidRPr="006818FC">
              <w:t>"Агрокомплекс " имени Н.И. Ткачева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w:t>
            </w:r>
          </w:p>
          <w:p w:rsidR="006818FC" w:rsidRPr="006818FC" w:rsidRDefault="006818FC" w:rsidP="006818FC">
            <w:pPr>
              <w:pStyle w:val="Sb"/>
            </w:pPr>
            <w:r w:rsidRPr="006818FC">
              <w:t>пер. Советов,41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50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Ялагин Р.С.</w:t>
            </w:r>
            <w:r w:rsidR="00016106">
              <w:t xml:space="preserve"> </w:t>
            </w:r>
            <w:r w:rsidRPr="006818FC">
              <w:t>м-н " Кондитерские изделия"</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 xml:space="preserve">Должанская,пер. Советов,41 </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10,4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МСК "</w:t>
            </w:r>
            <w:r w:rsidR="00016106">
              <w:t xml:space="preserve"> </w:t>
            </w:r>
            <w:r w:rsidRPr="006818FC">
              <w:t>м-н "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 xml:space="preserve">Должанская,пер. Советов,41 </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8,1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Жданов В.И.</w:t>
            </w:r>
            <w:r w:rsidR="00016106">
              <w:t xml:space="preserve"> </w:t>
            </w:r>
            <w:r w:rsidRPr="006818FC">
              <w:t>м-н " Елена"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Калинина, 17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2009</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76,6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ЗАО " Тандер"</w:t>
            </w:r>
            <w:r w:rsidR="00016106">
              <w:t xml:space="preserve"> </w:t>
            </w:r>
            <w:r w:rsidRPr="006818FC">
              <w:t>м-н " Магнит"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Октябрьская, 52</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1973/2014</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575,2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ТД " Калория"</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Чапаева, 46</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2010</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168,2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Павлов С.И.</w:t>
            </w:r>
            <w:r w:rsidR="00016106">
              <w:t xml:space="preserve"> </w:t>
            </w:r>
            <w:r w:rsidRPr="006818FC">
              <w:t>м-н " Ермак"</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Октябрьская, 201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2002</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73,8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 Дрожжина Г.Д."</w:t>
            </w:r>
            <w:r w:rsidR="00016106">
              <w:t xml:space="preserve"> </w:t>
            </w:r>
            <w:r w:rsidRPr="006818FC">
              <w:t>м-н " Апельсин"</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 xml:space="preserve">Должанская,пер. Советов,14 "б" </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Север"</w:t>
            </w:r>
            <w:r w:rsidR="00016106">
              <w:t xml:space="preserve"> </w:t>
            </w:r>
            <w:r w:rsidRPr="006818FC">
              <w:t>ИП Усенкова</w:t>
            </w:r>
            <w:r w:rsidR="00016106">
              <w:t xml:space="preserve"> </w:t>
            </w:r>
            <w:r w:rsidRPr="006818FC">
              <w:t>м-н " Мечта"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Должанская,ул. Пролетарская, 39</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2002/2011</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37</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Север"</w:t>
            </w:r>
            <w:r w:rsidR="00016106">
              <w:t xml:space="preserve"> </w:t>
            </w:r>
            <w:r w:rsidRPr="006818FC">
              <w:t>ИП Усенкова</w:t>
            </w:r>
            <w:r w:rsidR="00016106">
              <w:t xml:space="preserve"> </w:t>
            </w:r>
            <w:r w:rsidRPr="006818FC">
              <w:t>м-н " Луч"</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Должанская,ул. Пролетарская, 69</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1917/2009</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Морской сервис"</w:t>
            </w:r>
            <w:r w:rsidR="00016106">
              <w:t xml:space="preserve"> </w:t>
            </w:r>
            <w:r w:rsidRPr="006818FC">
              <w:t>м-н – кафе "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 Октябрьская, 290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2014</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48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Гноевая О.И.</w:t>
            </w:r>
            <w:r w:rsidR="00016106">
              <w:t xml:space="preserve"> </w:t>
            </w:r>
            <w:r w:rsidRPr="006818FC">
              <w:t>м-н " Чародейка"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ул.Октябрьская, 201</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1973/2004</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94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Зильберт М.Г. М-н "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Должанская,ул. Пушкина, 52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2005</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46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Глек И.А. м-н " Все для дома"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пер.Советов, 29</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50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резник Ж.В. М-н " Комфорт"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t xml:space="preserve"> </w:t>
            </w:r>
            <w:r w:rsidRPr="006818FC">
              <w:t>Должанская, пер.Сквозной, 25</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2015</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"Бобырина Т.Л.</w:t>
            </w:r>
            <w:r w:rsidR="00016106">
              <w:t xml:space="preserve"> </w:t>
            </w:r>
            <w:r w:rsidRPr="006818FC">
              <w:t>м-н " Книги"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Пролетарская, 60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1997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66,2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"Бобырина Т.Л.</w:t>
            </w:r>
            <w:r w:rsidR="00016106">
              <w:t xml:space="preserve"> </w:t>
            </w:r>
            <w:r w:rsidRPr="006818FC">
              <w:t>м-н " Автозапчасти"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Пролетарская, 60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2005</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91,8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"Бобырина Т.Л.</w:t>
            </w:r>
            <w:r w:rsidR="00016106">
              <w:t xml:space="preserve"> </w:t>
            </w:r>
            <w:r w:rsidRPr="006818FC">
              <w:t>м-н " Садовник"</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Пролетарская, 60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1997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"Бобырина Т.Л.</w:t>
            </w:r>
            <w:r w:rsidR="00016106">
              <w:t xml:space="preserve"> </w:t>
            </w:r>
            <w:r w:rsidRPr="006818FC">
              <w:t>м-н " Инструмент"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Пролетарская, 60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2012</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114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Бублик Н.И.</w:t>
            </w:r>
            <w:r w:rsidR="00016106">
              <w:t xml:space="preserve"> </w:t>
            </w:r>
            <w:r w:rsidRPr="006818FC">
              <w:t>м-н "Александра"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пер.Советов, 29</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2013</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9</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Меркулова А.Ю.</w:t>
            </w:r>
            <w:r w:rsidR="00016106">
              <w:t xml:space="preserve"> </w:t>
            </w:r>
            <w:r w:rsidRPr="006818FC">
              <w:t>м-н " Тройка"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пер.Советов, 41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24</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Жданова О.П.,</w:t>
            </w:r>
            <w:r w:rsidR="00016106">
              <w:t xml:space="preserve"> </w:t>
            </w:r>
            <w:r w:rsidRPr="006818FC">
              <w:t>ИП Холод О.Г,</w:t>
            </w:r>
            <w:r w:rsidR="00016106">
              <w:t xml:space="preserve"> </w:t>
            </w:r>
            <w:r w:rsidRPr="006818FC">
              <w:t>м-н " От книги до игрушки"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пер.Советов, 29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1970</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12,5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Исаев Г.В.</w:t>
            </w:r>
            <w:r w:rsidR="00016106">
              <w:t xml:space="preserve"> </w:t>
            </w:r>
            <w:r w:rsidRPr="006818FC">
              <w:t>м-н " Престиж"</w:t>
            </w:r>
          </w:p>
        </w:tc>
        <w:tc>
          <w:tcPr>
            <w:tcW w:w="2268" w:type="dxa"/>
            <w:shd w:val="clear" w:color="auto" w:fill="auto"/>
            <w:tcMar>
              <w:left w:w="28" w:type="dxa"/>
              <w:right w:w="28" w:type="dxa"/>
            </w:tcMar>
            <w:vAlign w:val="center"/>
          </w:tcPr>
          <w:p w:rsidR="006818FC" w:rsidRPr="006818FC" w:rsidRDefault="006818FC" w:rsidP="006818FC">
            <w:pPr>
              <w:pStyle w:val="Sb"/>
            </w:pPr>
            <w:r w:rsidRPr="006818FC">
              <w:t xml:space="preserve">ИП " Кузьменко А.Е." " Универсальная </w:t>
            </w:r>
            <w:r w:rsidRPr="006818FC">
              <w:lastRenderedPageBreak/>
              <w:t>периодическая розничная ярмарка", ст. Должанская, ул. Пролетарская, 37</w:t>
            </w:r>
          </w:p>
        </w:tc>
        <w:tc>
          <w:tcPr>
            <w:tcW w:w="1843" w:type="dxa"/>
            <w:shd w:val="clear" w:color="auto" w:fill="auto"/>
            <w:tcMar>
              <w:left w:w="28" w:type="dxa"/>
              <w:right w:w="28" w:type="dxa"/>
            </w:tcMar>
            <w:vAlign w:val="center"/>
          </w:tcPr>
          <w:p w:rsidR="006818FC" w:rsidRPr="006818FC" w:rsidRDefault="006818FC" w:rsidP="006818FC">
            <w:pPr>
              <w:pStyle w:val="Sb"/>
            </w:pPr>
            <w:r w:rsidRPr="006818FC">
              <w:lastRenderedPageBreak/>
              <w:t>1950</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lastRenderedPageBreak/>
              <w:t>ИП "Дихтярев М.В"</w:t>
            </w:r>
            <w:r w:rsidR="00016106">
              <w:t xml:space="preserve"> </w:t>
            </w:r>
            <w:r w:rsidRPr="006818FC">
              <w:t>м-н " Лидер"</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14 "б"</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142,8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 Ларионова Татьяна Алексеевна"</w:t>
            </w:r>
            <w:r w:rsidR="00016106">
              <w:t xml:space="preserve"> </w:t>
            </w:r>
            <w:r w:rsidRPr="006818FC">
              <w:t>м-н " Сафари"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пер.Советов, 14 "б"</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Сахно А.Н.</w:t>
            </w:r>
            <w:r w:rsidR="00016106">
              <w:t xml:space="preserve"> </w:t>
            </w:r>
            <w:r w:rsidRPr="006818FC">
              <w:t>м-н "Наш дом"</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Пролетарская, 41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Болдырева П.Л.,</w:t>
            </w:r>
            <w:r w:rsidR="00016106">
              <w:t xml:space="preserve"> </w:t>
            </w:r>
            <w:r w:rsidRPr="006818FC">
              <w:t>м-н " Радуга"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14/ул. Чапаева, 44</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2009</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58,8</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Голик С.В.,</w:t>
            </w:r>
            <w:r w:rsidR="00016106">
              <w:t xml:space="preserve"> </w:t>
            </w:r>
            <w:r w:rsidRPr="006818FC">
              <w:t>м-н " Каприз"</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14/ул. Чапаева, 44</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2009</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63</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Залюбовский Г.В.,</w:t>
            </w:r>
            <w:r w:rsidR="00016106">
              <w:t xml:space="preserve"> </w:t>
            </w:r>
            <w:r w:rsidRPr="006818FC">
              <w:t>м-н " Стройматериалы от фундамента до кровли"</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Должанская,ул. Колхозная, 15 "б"</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2003</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21,1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Залюбовский Г.В. Склад " Отделочные материалы, мебель на любой вкус</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ст.Должанская, пер.Пионерский, 27</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2010</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142,1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 Бакай С.Н."</w:t>
            </w:r>
            <w:r w:rsidR="00016106">
              <w:t xml:space="preserve"> </w:t>
            </w:r>
            <w:r w:rsidRPr="006818FC">
              <w:t>Строительный центр "Идея"</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ст.Должанская,</w:t>
            </w:r>
            <w:r w:rsidR="00016106">
              <w:t xml:space="preserve"> </w:t>
            </w:r>
            <w:r w:rsidRPr="006818FC">
              <w:t>ул.Делегатская, 47 угол пер.Советов, 30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1995/2016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95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м-н " Желтый бегемот"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10</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1956/2003</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40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Амбросимов А.А.</w:t>
            </w:r>
            <w:r w:rsidR="00016106">
              <w:t xml:space="preserve"> </w:t>
            </w:r>
            <w:r w:rsidRPr="006818FC">
              <w:t>м-н " Сота"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пер. Советов, 41</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Амбросимов А.А.</w:t>
            </w:r>
            <w:r w:rsidR="00016106">
              <w:t xml:space="preserve"> </w:t>
            </w:r>
            <w:r w:rsidRPr="006818FC">
              <w:t>м-н " Сота"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ул.Пролетарская, 33</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62,25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Приходько " Текстиль для дома"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14 "б"</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15,2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ЗАО " Тандер",</w:t>
            </w:r>
            <w:r w:rsidR="00016106">
              <w:t xml:space="preserve"> </w:t>
            </w:r>
            <w:r w:rsidRPr="006818FC">
              <w:t>м-н "Магнит</w:t>
            </w:r>
            <w:r w:rsidR="00016106">
              <w:t xml:space="preserve"> </w:t>
            </w:r>
            <w:r w:rsidRPr="006818FC">
              <w:t>Косметик"</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Чапаева, 44/ пер. Советов, 14</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2009/2015</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379</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Бублик Р.Ю.</w:t>
            </w:r>
            <w:r w:rsidR="00016106">
              <w:t xml:space="preserve"> </w:t>
            </w:r>
            <w:r w:rsidRPr="006818FC">
              <w:t>м-н " Экватор"</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Чапаева, 44/ пер. Советов, 14</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2009</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392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 Акимкин"</w:t>
            </w:r>
            <w:r w:rsidR="00016106">
              <w:t xml:space="preserve"> </w:t>
            </w:r>
            <w:r w:rsidRPr="006818FC">
              <w:t>м-н "777"</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Колхозная, 35</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29,6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Стрюченко Т.А.,</w:t>
            </w:r>
            <w:r w:rsidR="00016106">
              <w:t xml:space="preserve"> </w:t>
            </w:r>
            <w:r w:rsidRPr="006818FC">
              <w:t>м-н " Цветы"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Советов, 41</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22</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ООО " Александрит", ООО " Ломбард-Премиум"</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w:t>
            </w:r>
            <w:r w:rsidR="00016106">
              <w:t xml:space="preserve"> </w:t>
            </w:r>
            <w:r w:rsidRPr="006818FC">
              <w:t>Пролетарская, 33</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1956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62,25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 Огей"</w:t>
            </w:r>
            <w:r w:rsidR="00016106">
              <w:t xml:space="preserve"> </w:t>
            </w:r>
            <w:r w:rsidRPr="006818FC">
              <w:t>м-н " Наташа"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Чапаева, 55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Дрожжина Г.Д.,</w:t>
            </w:r>
            <w:r w:rsidR="00016106">
              <w:t xml:space="preserve"> </w:t>
            </w:r>
            <w:r w:rsidRPr="006818FC">
              <w:t>м-н " Радуга"</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пер. Первомайский, 26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1917/2011</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"Швец А.В"</w:t>
            </w:r>
            <w:r w:rsidR="00016106">
              <w:t xml:space="preserve"> </w:t>
            </w:r>
            <w:r w:rsidRPr="006818FC">
              <w:t>м-н "Happy day"</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ул.</w:t>
            </w:r>
            <w:r w:rsidR="00016106">
              <w:t xml:space="preserve"> </w:t>
            </w:r>
            <w:r w:rsidRPr="006818FC">
              <w:t>Чапаева, 55 а</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2007</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7,5</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ИП."Усенкова В.Н." м-н "Агростарт"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w:t>
            </w:r>
            <w:r w:rsidR="00016106">
              <w:t xml:space="preserve"> </w:t>
            </w:r>
            <w:r w:rsidRPr="006818FC">
              <w:t>Должанская, ул.</w:t>
            </w:r>
            <w:r w:rsidR="00016106">
              <w:t xml:space="preserve"> </w:t>
            </w:r>
            <w:r w:rsidRPr="006818FC">
              <w:t xml:space="preserve">Пролетарская, </w:t>
            </w:r>
          </w:p>
        </w:tc>
        <w:tc>
          <w:tcPr>
            <w:tcW w:w="1843" w:type="dxa"/>
            <w:shd w:val="clear" w:color="auto" w:fill="auto"/>
            <w:tcMar>
              <w:left w:w="28" w:type="dxa"/>
              <w:right w:w="28" w:type="dxa"/>
            </w:tcMar>
            <w:vAlign w:val="center"/>
          </w:tcPr>
          <w:p w:rsidR="006818FC" w:rsidRPr="006818FC" w:rsidRDefault="006818FC" w:rsidP="006818FC">
            <w:pPr>
              <w:pStyle w:val="Sb"/>
            </w:pPr>
            <w:r w:rsidRPr="006818FC">
              <w:t>2016</w:t>
            </w: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91,6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 xml:space="preserve">ИП Исаев Г.В. Павильон " </w:t>
            </w:r>
            <w:r w:rsidRPr="006818FC">
              <w:lastRenderedPageBreak/>
              <w:t>Престиж"</w:t>
            </w:r>
          </w:p>
        </w:tc>
        <w:tc>
          <w:tcPr>
            <w:tcW w:w="2268" w:type="dxa"/>
            <w:shd w:val="clear" w:color="auto" w:fill="auto"/>
            <w:tcMar>
              <w:left w:w="28" w:type="dxa"/>
              <w:right w:w="28" w:type="dxa"/>
            </w:tcMar>
            <w:vAlign w:val="center"/>
          </w:tcPr>
          <w:p w:rsidR="006818FC" w:rsidRPr="006818FC" w:rsidRDefault="006818FC" w:rsidP="006818FC">
            <w:pPr>
              <w:pStyle w:val="Sb"/>
            </w:pPr>
            <w:r w:rsidRPr="006818FC">
              <w:lastRenderedPageBreak/>
              <w:t xml:space="preserve">ст. Должанская, пер. </w:t>
            </w:r>
            <w:r w:rsidRPr="006818FC">
              <w:lastRenderedPageBreak/>
              <w:t>Советов</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w:t>
            </w:r>
            <w:r w:rsidRPr="006818FC">
              <w:lastRenderedPageBreak/>
              <w:t>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lastRenderedPageBreak/>
              <w:t>11</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lastRenderedPageBreak/>
              <w:t>ИП Тараненко В.К., Павильон " Автоплюс"</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w:t>
            </w:r>
            <w:r w:rsidR="00016106">
              <w:t xml:space="preserve"> </w:t>
            </w:r>
            <w:r w:rsidRPr="006818FC">
              <w:t>Октябрьская, 202 "а"</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14,6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Маковеев А.И.</w:t>
            </w:r>
            <w:r w:rsidR="00016106">
              <w:t xml:space="preserve"> </w:t>
            </w:r>
            <w:r w:rsidRPr="006818FC">
              <w:t>павильон "Спутник"</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Октябрьская, 118</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10</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Дрожжина Г.Д.,</w:t>
            </w:r>
            <w:r w:rsidR="00016106">
              <w:t xml:space="preserve"> </w:t>
            </w:r>
            <w:r w:rsidRPr="006818FC">
              <w:t>Павильон " Продукты"</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Коллективная, 124 "а"</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14,6</w:t>
            </w:r>
          </w:p>
        </w:tc>
      </w:tr>
      <w:tr w:rsidR="006818FC" w:rsidRPr="006818FC"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Чмиль О.И.</w:t>
            </w:r>
            <w:r w:rsidR="00016106">
              <w:t xml:space="preserve"> </w:t>
            </w:r>
            <w:r w:rsidRPr="006818FC">
              <w:t>Павильон</w:t>
            </w:r>
            <w:r w:rsidR="00016106">
              <w:t xml:space="preserve"> </w:t>
            </w:r>
            <w:r w:rsidRPr="006818FC">
              <w:t>" Продуктовый рай"</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Октябрьская, 213</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6818FC" w:rsidRDefault="006818FC" w:rsidP="006818FC">
            <w:pPr>
              <w:pStyle w:val="Sb"/>
            </w:pPr>
            <w:r w:rsidRPr="006818FC">
              <w:t>24</w:t>
            </w:r>
          </w:p>
        </w:tc>
      </w:tr>
      <w:tr w:rsidR="006818FC" w:rsidRPr="00567527" w:rsidTr="006818FC">
        <w:trPr>
          <w:trHeight w:val="20"/>
        </w:trPr>
        <w:tc>
          <w:tcPr>
            <w:tcW w:w="2835" w:type="dxa"/>
            <w:shd w:val="clear" w:color="auto" w:fill="auto"/>
            <w:tcMar>
              <w:left w:w="28" w:type="dxa"/>
              <w:right w:w="28" w:type="dxa"/>
            </w:tcMar>
            <w:vAlign w:val="center"/>
          </w:tcPr>
          <w:p w:rsidR="006818FC" w:rsidRPr="006818FC" w:rsidRDefault="006818FC" w:rsidP="00016106">
            <w:pPr>
              <w:pStyle w:val="Sb"/>
              <w:jc w:val="left"/>
            </w:pPr>
            <w:r w:rsidRPr="006818FC">
              <w:t>ИП Крюков С.А., Павильон " Дуэт"</w:t>
            </w:r>
          </w:p>
        </w:tc>
        <w:tc>
          <w:tcPr>
            <w:tcW w:w="2268" w:type="dxa"/>
            <w:shd w:val="clear" w:color="auto" w:fill="auto"/>
            <w:tcMar>
              <w:left w:w="28" w:type="dxa"/>
              <w:right w:w="28" w:type="dxa"/>
            </w:tcMar>
            <w:vAlign w:val="center"/>
          </w:tcPr>
          <w:p w:rsidR="006818FC" w:rsidRPr="006818FC" w:rsidRDefault="006818FC" w:rsidP="006818FC">
            <w:pPr>
              <w:pStyle w:val="Sb"/>
            </w:pPr>
            <w:r w:rsidRPr="006818FC">
              <w:t>ст. Должанская, ул. Коллективная, 225</w:t>
            </w:r>
          </w:p>
        </w:tc>
        <w:tc>
          <w:tcPr>
            <w:tcW w:w="1843" w:type="dxa"/>
            <w:shd w:val="clear" w:color="auto" w:fill="auto"/>
            <w:tcMar>
              <w:left w:w="28" w:type="dxa"/>
              <w:right w:w="28" w:type="dxa"/>
            </w:tcMar>
            <w:vAlign w:val="center"/>
          </w:tcPr>
          <w:p w:rsidR="006818FC" w:rsidRPr="006818FC" w:rsidRDefault="006818FC" w:rsidP="006818FC">
            <w:pPr>
              <w:pStyle w:val="Sb"/>
            </w:pPr>
          </w:p>
        </w:tc>
        <w:tc>
          <w:tcPr>
            <w:tcW w:w="1418" w:type="dxa"/>
            <w:shd w:val="clear" w:color="auto" w:fill="auto"/>
            <w:tcMar>
              <w:left w:w="28" w:type="dxa"/>
              <w:right w:w="28" w:type="dxa"/>
            </w:tcMar>
            <w:vAlign w:val="center"/>
          </w:tcPr>
          <w:p w:rsidR="006818FC" w:rsidRPr="006818FC" w:rsidRDefault="006818FC" w:rsidP="006818FC">
            <w:pPr>
              <w:pStyle w:val="Sb"/>
            </w:pPr>
            <w:r w:rsidRPr="006818FC">
              <w:t>м</w:t>
            </w:r>
            <w:r w:rsidRPr="006818FC">
              <w:rPr>
                <w:vertAlign w:val="superscript"/>
              </w:rPr>
              <w:t>2</w:t>
            </w:r>
            <w:r w:rsidRPr="006818FC">
              <w:t xml:space="preserve"> торговой площади</w:t>
            </w:r>
          </w:p>
        </w:tc>
        <w:tc>
          <w:tcPr>
            <w:tcW w:w="992" w:type="dxa"/>
            <w:shd w:val="clear" w:color="auto" w:fill="auto"/>
            <w:tcMar>
              <w:left w:w="28" w:type="dxa"/>
              <w:right w:w="28" w:type="dxa"/>
            </w:tcMar>
            <w:vAlign w:val="center"/>
          </w:tcPr>
          <w:p w:rsidR="006818FC" w:rsidRPr="00EF676E" w:rsidRDefault="006818FC" w:rsidP="006818FC">
            <w:pPr>
              <w:pStyle w:val="Sb"/>
            </w:pPr>
            <w:r w:rsidRPr="006818FC">
              <w:t>25</w:t>
            </w:r>
          </w:p>
        </w:tc>
      </w:tr>
      <w:tr w:rsidR="00016106" w:rsidRPr="00567527" w:rsidTr="00603D65">
        <w:trPr>
          <w:trHeight w:val="20"/>
        </w:trPr>
        <w:tc>
          <w:tcPr>
            <w:tcW w:w="9356" w:type="dxa"/>
            <w:gridSpan w:val="5"/>
            <w:shd w:val="clear" w:color="auto" w:fill="auto"/>
            <w:tcMar>
              <w:left w:w="28" w:type="dxa"/>
              <w:right w:w="28" w:type="dxa"/>
            </w:tcMar>
            <w:vAlign w:val="center"/>
          </w:tcPr>
          <w:p w:rsidR="00016106" w:rsidRPr="00603D65" w:rsidRDefault="00016106" w:rsidP="00016106">
            <w:pPr>
              <w:pStyle w:val="Sb"/>
              <w:rPr>
                <w:b/>
              </w:rPr>
            </w:pPr>
            <w:r w:rsidRPr="00603D65">
              <w:rPr>
                <w:b/>
              </w:rPr>
              <w:t>Рынок</w:t>
            </w:r>
          </w:p>
        </w:tc>
      </w:tr>
      <w:tr w:rsidR="00016106" w:rsidRPr="00567527" w:rsidTr="00F323A1">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Универсальная ярмарка</w:t>
            </w:r>
          </w:p>
        </w:tc>
        <w:tc>
          <w:tcPr>
            <w:tcW w:w="2268" w:type="dxa"/>
            <w:shd w:val="clear" w:color="auto" w:fill="auto"/>
            <w:tcMar>
              <w:left w:w="28" w:type="dxa"/>
              <w:right w:w="28" w:type="dxa"/>
            </w:tcMar>
            <w:vAlign w:val="center"/>
          </w:tcPr>
          <w:p w:rsidR="00016106" w:rsidRPr="00603D65" w:rsidRDefault="00016106" w:rsidP="00016106">
            <w:pPr>
              <w:pStyle w:val="Sb"/>
            </w:pPr>
            <w:r w:rsidRPr="00603D65">
              <w:t>ул. Пролетарская, 37</w:t>
            </w:r>
          </w:p>
        </w:tc>
        <w:tc>
          <w:tcPr>
            <w:tcW w:w="1843" w:type="dxa"/>
            <w:shd w:val="clear" w:color="auto" w:fill="auto"/>
            <w:tcMar>
              <w:left w:w="28" w:type="dxa"/>
              <w:right w:w="28" w:type="dxa"/>
            </w:tcMar>
            <w:vAlign w:val="center"/>
          </w:tcPr>
          <w:p w:rsidR="00016106" w:rsidRPr="00603D65" w:rsidRDefault="00016106" w:rsidP="00016106">
            <w:pPr>
              <w:pStyle w:val="Sb"/>
            </w:pPr>
            <w:r w:rsidRPr="00603D65">
              <w:t>2013</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w:t>
            </w:r>
            <w:r w:rsidRPr="00EF676E">
              <w:rPr>
                <w:vertAlign w:val="superscript"/>
              </w:rPr>
              <w:t>2</w:t>
            </w:r>
            <w:r w:rsidRPr="00EF676E">
              <w:t xml:space="preserve"> торговой площади</w:t>
            </w:r>
          </w:p>
        </w:tc>
        <w:tc>
          <w:tcPr>
            <w:tcW w:w="992" w:type="dxa"/>
            <w:shd w:val="clear" w:color="auto" w:fill="auto"/>
            <w:tcMar>
              <w:left w:w="28" w:type="dxa"/>
              <w:right w:w="28" w:type="dxa"/>
            </w:tcMar>
            <w:vAlign w:val="center"/>
          </w:tcPr>
          <w:p w:rsidR="00016106" w:rsidRPr="00016106" w:rsidRDefault="00016106" w:rsidP="00016106">
            <w:pPr>
              <w:pStyle w:val="Sb"/>
            </w:pPr>
            <w:r w:rsidRPr="00016106">
              <w:t>240</w:t>
            </w:r>
          </w:p>
        </w:tc>
      </w:tr>
      <w:tr w:rsidR="00016106" w:rsidRPr="00567527" w:rsidTr="00F323A1">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Универсальная ярмарка</w:t>
            </w:r>
          </w:p>
        </w:tc>
        <w:tc>
          <w:tcPr>
            <w:tcW w:w="2268" w:type="dxa"/>
            <w:shd w:val="clear" w:color="auto" w:fill="auto"/>
            <w:tcMar>
              <w:left w:w="28" w:type="dxa"/>
              <w:right w:w="28" w:type="dxa"/>
            </w:tcMar>
            <w:vAlign w:val="center"/>
          </w:tcPr>
          <w:p w:rsidR="00016106" w:rsidRPr="00603D65" w:rsidRDefault="00016106" w:rsidP="00016106">
            <w:pPr>
              <w:pStyle w:val="Sb"/>
            </w:pPr>
            <w:r w:rsidRPr="00603D65">
              <w:t>ул. Октябрьская, 50А</w:t>
            </w:r>
          </w:p>
        </w:tc>
        <w:tc>
          <w:tcPr>
            <w:tcW w:w="1843" w:type="dxa"/>
            <w:shd w:val="clear" w:color="auto" w:fill="auto"/>
            <w:tcMar>
              <w:left w:w="28" w:type="dxa"/>
              <w:right w:w="28" w:type="dxa"/>
            </w:tcMar>
            <w:vAlign w:val="center"/>
          </w:tcPr>
          <w:p w:rsidR="00016106" w:rsidRPr="00603D65" w:rsidRDefault="00016106" w:rsidP="00016106">
            <w:pPr>
              <w:pStyle w:val="Sb"/>
            </w:pPr>
            <w:r w:rsidRPr="00603D65">
              <w:t>2013</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w:t>
            </w:r>
            <w:r w:rsidRPr="00EF676E">
              <w:rPr>
                <w:vertAlign w:val="superscript"/>
              </w:rPr>
              <w:t>2</w:t>
            </w:r>
            <w:r w:rsidRPr="00EF676E">
              <w:t xml:space="preserve"> торговой площади</w:t>
            </w:r>
          </w:p>
        </w:tc>
        <w:tc>
          <w:tcPr>
            <w:tcW w:w="992" w:type="dxa"/>
            <w:shd w:val="clear" w:color="auto" w:fill="auto"/>
            <w:tcMar>
              <w:left w:w="28" w:type="dxa"/>
              <w:right w:w="28" w:type="dxa"/>
            </w:tcMar>
            <w:vAlign w:val="center"/>
          </w:tcPr>
          <w:p w:rsidR="00016106" w:rsidRPr="00016106" w:rsidRDefault="00016106" w:rsidP="00016106">
            <w:pPr>
              <w:pStyle w:val="Sb"/>
            </w:pPr>
            <w:r w:rsidRPr="00016106">
              <w:t>100</w:t>
            </w:r>
          </w:p>
        </w:tc>
      </w:tr>
      <w:tr w:rsidR="00016106" w:rsidRPr="00567527" w:rsidTr="00F323A1">
        <w:trPr>
          <w:trHeight w:val="20"/>
        </w:trPr>
        <w:tc>
          <w:tcPr>
            <w:tcW w:w="9356" w:type="dxa"/>
            <w:gridSpan w:val="5"/>
            <w:shd w:val="clear" w:color="auto" w:fill="auto"/>
            <w:tcMar>
              <w:left w:w="28" w:type="dxa"/>
              <w:right w:w="28" w:type="dxa"/>
            </w:tcMar>
            <w:vAlign w:val="center"/>
          </w:tcPr>
          <w:p w:rsidR="00016106" w:rsidRPr="00603D65" w:rsidRDefault="00016106" w:rsidP="00016106">
            <w:pPr>
              <w:pStyle w:val="Sb"/>
              <w:rPr>
                <w:b/>
              </w:rPr>
            </w:pPr>
            <w:r w:rsidRPr="00603D65">
              <w:rPr>
                <w:b/>
              </w:rPr>
              <w:t>Предприятия общественного питания</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столовая - ООО "СельхозПромЭкспо"</w:t>
            </w:r>
          </w:p>
        </w:tc>
        <w:tc>
          <w:tcPr>
            <w:tcW w:w="2268" w:type="dxa"/>
            <w:shd w:val="clear" w:color="auto" w:fill="auto"/>
            <w:tcMar>
              <w:left w:w="28" w:type="dxa"/>
              <w:right w:w="28" w:type="dxa"/>
            </w:tcMar>
            <w:vAlign w:val="center"/>
          </w:tcPr>
          <w:p w:rsidR="00016106" w:rsidRPr="00603D65" w:rsidRDefault="00016106" w:rsidP="00016106">
            <w:pPr>
              <w:pStyle w:val="Sb"/>
            </w:pPr>
            <w:r w:rsidRPr="00603D65">
              <w:t>ст. Должанская, ул. Ленина, 3</w:t>
            </w:r>
          </w:p>
        </w:tc>
        <w:tc>
          <w:tcPr>
            <w:tcW w:w="1843" w:type="dxa"/>
            <w:shd w:val="clear" w:color="auto" w:fill="auto"/>
            <w:tcMar>
              <w:left w:w="28" w:type="dxa"/>
              <w:right w:w="28" w:type="dxa"/>
            </w:tcMar>
            <w:vAlign w:val="center"/>
          </w:tcPr>
          <w:p w:rsidR="00016106" w:rsidRPr="00603D65" w:rsidRDefault="00016106" w:rsidP="00016106">
            <w:pPr>
              <w:pStyle w:val="Sb"/>
            </w:pPr>
            <w:r w:rsidRPr="00603D65">
              <w:t>2010</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 xml:space="preserve"> "Хуторок" - кафе-закусочная,</w:t>
            </w:r>
            <w:r w:rsidR="004527E6">
              <w:t xml:space="preserve"> </w:t>
            </w:r>
            <w:r w:rsidRPr="00EF676E">
              <w:t>ООО "МСК"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 xml:space="preserve">Должанская, пер.Советов, </w:t>
            </w:r>
            <w:r>
              <w:t>20</w:t>
            </w:r>
          </w:p>
        </w:tc>
        <w:tc>
          <w:tcPr>
            <w:tcW w:w="1843" w:type="dxa"/>
            <w:shd w:val="clear" w:color="auto" w:fill="auto"/>
            <w:tcMar>
              <w:left w:w="28" w:type="dxa"/>
              <w:right w:w="28" w:type="dxa"/>
            </w:tcMar>
            <w:vAlign w:val="center"/>
          </w:tcPr>
          <w:p w:rsidR="00016106" w:rsidRPr="00EF676E" w:rsidRDefault="00016106" w:rsidP="00016106">
            <w:pPr>
              <w:pStyle w:val="Sb"/>
            </w:pPr>
            <w:r>
              <w:t>1956/2004</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24</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"Домашняя кухня" - кафе ИП "Глек И.А."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 пер.</w:t>
            </w:r>
            <w:r>
              <w:t xml:space="preserve"> </w:t>
            </w:r>
            <w:r w:rsidRPr="00EF676E">
              <w:t>Советов, 29</w:t>
            </w:r>
          </w:p>
        </w:tc>
        <w:tc>
          <w:tcPr>
            <w:tcW w:w="1843" w:type="dxa"/>
            <w:shd w:val="clear" w:color="auto" w:fill="auto"/>
            <w:tcMar>
              <w:left w:w="28" w:type="dxa"/>
              <w:right w:w="28" w:type="dxa"/>
            </w:tcMar>
            <w:vAlign w:val="center"/>
          </w:tcPr>
          <w:p w:rsidR="00016106" w:rsidRPr="00EF676E" w:rsidRDefault="00016106" w:rsidP="00016106">
            <w:pPr>
              <w:pStyle w:val="Sb"/>
            </w:pPr>
            <w:r>
              <w:t>2013</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20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Кофейня-шашлычная, ИП "Бестужева Г.В.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 пер.</w:t>
            </w:r>
            <w:r>
              <w:t xml:space="preserve"> </w:t>
            </w:r>
            <w:r w:rsidRPr="00EF676E">
              <w:t>Советов, 53/ул.</w:t>
            </w:r>
            <w:r>
              <w:t xml:space="preserve"> </w:t>
            </w:r>
            <w:r w:rsidRPr="00EF676E">
              <w:t>Колхозная, 24</w:t>
            </w:r>
          </w:p>
        </w:tc>
        <w:tc>
          <w:tcPr>
            <w:tcW w:w="1843" w:type="dxa"/>
            <w:shd w:val="clear" w:color="auto" w:fill="auto"/>
            <w:tcMar>
              <w:left w:w="28" w:type="dxa"/>
              <w:right w:w="28" w:type="dxa"/>
            </w:tcMar>
            <w:vAlign w:val="center"/>
          </w:tcPr>
          <w:p w:rsidR="00016106" w:rsidRPr="00EF676E" w:rsidRDefault="00016106" w:rsidP="00016106">
            <w:pPr>
              <w:pStyle w:val="Sb"/>
            </w:pPr>
            <w:r>
              <w:t>2010</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закусочная -</w:t>
            </w:r>
            <w:r w:rsidR="004527E6">
              <w:t xml:space="preserve"> </w:t>
            </w:r>
            <w:r w:rsidRPr="00EF676E">
              <w:t>ООО "Бахус"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w:t>
            </w:r>
            <w:r w:rsidR="004527E6">
              <w:t xml:space="preserve"> </w:t>
            </w:r>
            <w:r w:rsidRPr="00EF676E">
              <w:t>пер.</w:t>
            </w:r>
            <w:r>
              <w:t xml:space="preserve"> </w:t>
            </w:r>
            <w:r w:rsidRPr="00EF676E">
              <w:t>Советов, 29 а</w:t>
            </w:r>
          </w:p>
        </w:tc>
        <w:tc>
          <w:tcPr>
            <w:tcW w:w="1843" w:type="dxa"/>
            <w:shd w:val="clear" w:color="auto" w:fill="auto"/>
            <w:tcMar>
              <w:left w:w="28" w:type="dxa"/>
              <w:right w:w="28" w:type="dxa"/>
            </w:tcMar>
            <w:vAlign w:val="center"/>
          </w:tcPr>
          <w:p w:rsidR="00016106" w:rsidRPr="00EF676E" w:rsidRDefault="00016106" w:rsidP="00016106">
            <w:pPr>
              <w:pStyle w:val="Sb"/>
            </w:pPr>
            <w:r>
              <w:t>1970</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киоск "Чебуреки"</w:t>
            </w:r>
            <w:r w:rsidR="004527E6">
              <w:t xml:space="preserve"> </w:t>
            </w:r>
            <w:r w:rsidRPr="00EF676E">
              <w:t>ИП "Скачкова"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w:t>
            </w:r>
            <w:r w:rsidR="004527E6">
              <w:t xml:space="preserve"> </w:t>
            </w:r>
            <w:r w:rsidRPr="00EF676E">
              <w:t>пер.</w:t>
            </w:r>
            <w:r>
              <w:t xml:space="preserve"> </w:t>
            </w:r>
            <w:r w:rsidRPr="00EF676E">
              <w:t xml:space="preserve">Советов, </w:t>
            </w:r>
          </w:p>
        </w:tc>
        <w:tc>
          <w:tcPr>
            <w:tcW w:w="1843" w:type="dxa"/>
            <w:shd w:val="clear" w:color="auto" w:fill="auto"/>
            <w:tcMar>
              <w:left w:w="28" w:type="dxa"/>
              <w:right w:w="28" w:type="dxa"/>
            </w:tcMar>
            <w:vAlign w:val="center"/>
          </w:tcPr>
          <w:p w:rsidR="00016106" w:rsidRPr="00EF676E" w:rsidRDefault="00016106" w:rsidP="00016106">
            <w:pPr>
              <w:pStyle w:val="Sb"/>
            </w:pP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кафе "Шато" (сезон)</w:t>
            </w:r>
            <w:r w:rsidR="004527E6">
              <w:t xml:space="preserve"> </w:t>
            </w:r>
            <w:r w:rsidRPr="00EF676E">
              <w:t>ООО "Зильберт"</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 ул.</w:t>
            </w:r>
            <w:r>
              <w:t xml:space="preserve"> </w:t>
            </w:r>
            <w:r w:rsidRPr="00EF676E">
              <w:t>Пушкина, 52 а</w:t>
            </w:r>
          </w:p>
        </w:tc>
        <w:tc>
          <w:tcPr>
            <w:tcW w:w="1843" w:type="dxa"/>
            <w:shd w:val="clear" w:color="auto" w:fill="auto"/>
            <w:tcMar>
              <w:left w:w="28" w:type="dxa"/>
              <w:right w:w="28" w:type="dxa"/>
            </w:tcMar>
            <w:vAlign w:val="center"/>
          </w:tcPr>
          <w:p w:rsidR="00016106" w:rsidRPr="00EF676E" w:rsidRDefault="00016106" w:rsidP="00016106">
            <w:pPr>
              <w:pStyle w:val="Sb"/>
            </w:pPr>
            <w:r>
              <w:t>2005</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12</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столовая</w:t>
            </w:r>
            <w:r w:rsidR="004527E6">
              <w:t xml:space="preserve"> </w:t>
            </w:r>
            <w:r w:rsidRPr="00EF676E">
              <w:t>ООО "Серфприют"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w:t>
            </w:r>
            <w:r w:rsidR="004527E6">
              <w:t xml:space="preserve"> </w:t>
            </w:r>
            <w:r w:rsidRPr="00EF676E">
              <w:t>Коса Долгая</w:t>
            </w:r>
          </w:p>
        </w:tc>
        <w:tc>
          <w:tcPr>
            <w:tcW w:w="1843" w:type="dxa"/>
            <w:shd w:val="clear" w:color="auto" w:fill="auto"/>
            <w:tcMar>
              <w:left w:w="28" w:type="dxa"/>
              <w:right w:w="28" w:type="dxa"/>
            </w:tcMar>
            <w:vAlign w:val="center"/>
          </w:tcPr>
          <w:p w:rsidR="00016106" w:rsidRPr="00EF676E" w:rsidRDefault="00016106" w:rsidP="00016106">
            <w:pPr>
              <w:pStyle w:val="Sb"/>
            </w:pPr>
            <w:r>
              <w:t>2006</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12</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кафе "Должанка"</w:t>
            </w:r>
            <w:r w:rsidR="004527E6">
              <w:t xml:space="preserve"> </w:t>
            </w:r>
            <w:r w:rsidRPr="00EF676E">
              <w:t>ООО "Акватория"</w:t>
            </w:r>
            <w:r w:rsidR="004527E6">
              <w:t xml:space="preserve"> </w:t>
            </w:r>
            <w:r w:rsidRPr="00EF676E">
              <w:t>(сезон)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t xml:space="preserve"> </w:t>
            </w:r>
            <w:r w:rsidRPr="00EF676E">
              <w:t>Должанская,</w:t>
            </w:r>
            <w:r w:rsidR="004527E6">
              <w:t xml:space="preserve"> </w:t>
            </w:r>
            <w:r w:rsidRPr="00EF676E">
              <w:t>Коса Долгая</w:t>
            </w:r>
            <w:r w:rsidR="004527E6">
              <w:t xml:space="preserve"> </w:t>
            </w:r>
            <w:r w:rsidRPr="00EF676E">
              <w:t>б/о "Акватория"</w:t>
            </w:r>
          </w:p>
        </w:tc>
        <w:tc>
          <w:tcPr>
            <w:tcW w:w="1843" w:type="dxa"/>
            <w:shd w:val="clear" w:color="auto" w:fill="auto"/>
            <w:tcMar>
              <w:left w:w="28" w:type="dxa"/>
              <w:right w:w="28" w:type="dxa"/>
            </w:tcMar>
            <w:vAlign w:val="center"/>
          </w:tcPr>
          <w:p w:rsidR="00016106" w:rsidRPr="00EF676E" w:rsidRDefault="00016106" w:rsidP="00016106">
            <w:pPr>
              <w:pStyle w:val="Sb"/>
            </w:pPr>
            <w:r>
              <w:t>2005</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24</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закусочная "Вкусняшка"</w:t>
            </w:r>
            <w:r w:rsidR="004527E6">
              <w:t xml:space="preserve"> </w:t>
            </w:r>
            <w:r w:rsidRPr="00EF676E">
              <w:t>ООО "Акватория"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"Акватория"</w:t>
            </w:r>
          </w:p>
        </w:tc>
        <w:tc>
          <w:tcPr>
            <w:tcW w:w="1843" w:type="dxa"/>
            <w:shd w:val="clear" w:color="auto" w:fill="auto"/>
            <w:tcMar>
              <w:left w:w="28" w:type="dxa"/>
              <w:right w:w="28" w:type="dxa"/>
            </w:tcMar>
            <w:vAlign w:val="center"/>
          </w:tcPr>
          <w:p w:rsidR="00016106" w:rsidRPr="00EF676E" w:rsidRDefault="00016106" w:rsidP="00016106">
            <w:pPr>
              <w:pStyle w:val="Sb"/>
            </w:pPr>
            <w:r>
              <w:t>временное строение</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ресторан</w:t>
            </w:r>
            <w:r w:rsidR="004527E6">
              <w:t xml:space="preserve"> </w:t>
            </w:r>
            <w:r w:rsidRPr="00EF676E">
              <w:t>ООО "Казачий берег"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"Казачий берег""</w:t>
            </w:r>
          </w:p>
        </w:tc>
        <w:tc>
          <w:tcPr>
            <w:tcW w:w="1843" w:type="dxa"/>
            <w:shd w:val="clear" w:color="auto" w:fill="auto"/>
            <w:tcMar>
              <w:left w:w="28" w:type="dxa"/>
              <w:right w:w="28" w:type="dxa"/>
            </w:tcMar>
            <w:vAlign w:val="center"/>
          </w:tcPr>
          <w:p w:rsidR="00016106" w:rsidRPr="00EF676E" w:rsidRDefault="00016106" w:rsidP="00016106">
            <w:pPr>
              <w:pStyle w:val="Sb"/>
            </w:pPr>
            <w:r>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20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Лобби - бар</w:t>
            </w:r>
            <w:r w:rsidR="004527E6">
              <w:t xml:space="preserve"> </w:t>
            </w:r>
            <w:r w:rsidRPr="00EF676E">
              <w:t>ООО "Казачий берег"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"Казачий берег""</w:t>
            </w:r>
          </w:p>
        </w:tc>
        <w:tc>
          <w:tcPr>
            <w:tcW w:w="1843" w:type="dxa"/>
            <w:shd w:val="clear" w:color="auto" w:fill="auto"/>
            <w:tcMar>
              <w:left w:w="28" w:type="dxa"/>
              <w:right w:w="28" w:type="dxa"/>
            </w:tcMar>
            <w:vAlign w:val="center"/>
          </w:tcPr>
          <w:p w:rsidR="00016106" w:rsidRDefault="00016106" w:rsidP="00016106">
            <w:pPr>
              <w:pStyle w:val="Sb"/>
            </w:pPr>
            <w:r w:rsidRPr="00A55811">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кафе "Рыбачка"</w:t>
            </w:r>
            <w:r w:rsidR="004527E6">
              <w:t xml:space="preserve"> </w:t>
            </w:r>
            <w:r w:rsidRPr="00EF676E">
              <w:t>ООО "Казачий берег"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"Казачий берег""</w:t>
            </w:r>
          </w:p>
        </w:tc>
        <w:tc>
          <w:tcPr>
            <w:tcW w:w="1843" w:type="dxa"/>
            <w:shd w:val="clear" w:color="auto" w:fill="auto"/>
            <w:tcMar>
              <w:left w:w="28" w:type="dxa"/>
              <w:right w:w="28" w:type="dxa"/>
            </w:tcMar>
            <w:vAlign w:val="center"/>
          </w:tcPr>
          <w:p w:rsidR="00016106" w:rsidRDefault="00016106" w:rsidP="00016106">
            <w:pPr>
              <w:pStyle w:val="Sb"/>
            </w:pPr>
            <w:r w:rsidRPr="00A55811">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Боулинг</w:t>
            </w:r>
            <w:r w:rsidR="004527E6">
              <w:t xml:space="preserve"> </w:t>
            </w:r>
            <w:r w:rsidRPr="00EF676E">
              <w:t>ООО "Казачий берег"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"Казачий берег""</w:t>
            </w:r>
          </w:p>
        </w:tc>
        <w:tc>
          <w:tcPr>
            <w:tcW w:w="1843" w:type="dxa"/>
            <w:shd w:val="clear" w:color="auto" w:fill="auto"/>
            <w:tcMar>
              <w:left w:w="28" w:type="dxa"/>
              <w:right w:w="28" w:type="dxa"/>
            </w:tcMar>
            <w:vAlign w:val="center"/>
          </w:tcPr>
          <w:p w:rsidR="00016106" w:rsidRDefault="00016106" w:rsidP="00016106">
            <w:pPr>
              <w:pStyle w:val="Sb"/>
            </w:pPr>
            <w:r w:rsidRPr="00A55811">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закусочная "Пляжная"</w:t>
            </w:r>
            <w:r w:rsidR="004527E6">
              <w:t xml:space="preserve"> </w:t>
            </w:r>
            <w:r w:rsidRPr="00EF676E">
              <w:t xml:space="preserve">ООО "Казачий берег" </w:t>
            </w:r>
            <w:r w:rsidRPr="00EF676E">
              <w:lastRenderedPageBreak/>
              <w:t>(сезон)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lastRenderedPageBreak/>
              <w:t>ст.</w:t>
            </w:r>
            <w:r w:rsidR="004527E6">
              <w:t xml:space="preserve"> </w:t>
            </w:r>
            <w:r w:rsidRPr="00EF676E">
              <w:t>Должанская,</w:t>
            </w:r>
            <w:r w:rsidR="004527E6">
              <w:t xml:space="preserve"> </w:t>
            </w:r>
            <w:r w:rsidRPr="00EF676E">
              <w:t>Коса Долгая</w:t>
            </w:r>
            <w:r w:rsidR="004527E6">
              <w:t xml:space="preserve"> </w:t>
            </w:r>
            <w:r w:rsidRPr="00EF676E">
              <w:t xml:space="preserve">б/о "Казачий </w:t>
            </w:r>
            <w:r w:rsidRPr="00EF676E">
              <w:lastRenderedPageBreak/>
              <w:t>берег""</w:t>
            </w:r>
          </w:p>
        </w:tc>
        <w:tc>
          <w:tcPr>
            <w:tcW w:w="1843" w:type="dxa"/>
            <w:shd w:val="clear" w:color="auto" w:fill="auto"/>
            <w:tcMar>
              <w:left w:w="28" w:type="dxa"/>
              <w:right w:w="28" w:type="dxa"/>
            </w:tcMar>
            <w:vAlign w:val="center"/>
          </w:tcPr>
          <w:p w:rsidR="00016106" w:rsidRDefault="00016106" w:rsidP="00016106">
            <w:pPr>
              <w:pStyle w:val="Sb"/>
            </w:pPr>
            <w:r w:rsidRPr="00A55811">
              <w:lastRenderedPageBreak/>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12</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lastRenderedPageBreak/>
              <w:t>шашлычная "Казачий берег"</w:t>
            </w:r>
            <w:r w:rsidR="004527E6">
              <w:t xml:space="preserve"> </w:t>
            </w:r>
            <w:r w:rsidRPr="00EF676E">
              <w:t>ООО "Казачий берег"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w:t>
            </w:r>
            <w:r w:rsidR="004527E6">
              <w:t xml:space="preserve"> </w:t>
            </w:r>
            <w:r w:rsidRPr="00EF676E">
              <w:t>Коса Долгая</w:t>
            </w:r>
            <w:r w:rsidR="004527E6">
              <w:t xml:space="preserve"> </w:t>
            </w:r>
            <w:r w:rsidRPr="00EF676E">
              <w:t>б/о "Казачий берег""</w:t>
            </w:r>
          </w:p>
        </w:tc>
        <w:tc>
          <w:tcPr>
            <w:tcW w:w="1843" w:type="dxa"/>
            <w:shd w:val="clear" w:color="auto" w:fill="auto"/>
            <w:tcMar>
              <w:left w:w="28" w:type="dxa"/>
              <w:right w:w="28" w:type="dxa"/>
            </w:tcMar>
            <w:vAlign w:val="center"/>
          </w:tcPr>
          <w:p w:rsidR="00016106" w:rsidRDefault="00016106" w:rsidP="00016106">
            <w:pPr>
              <w:pStyle w:val="Sb"/>
            </w:pPr>
            <w:r w:rsidRPr="00A55811">
              <w:t>2008</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12</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ООО "Либер" закусочная "Винная долина" (сезон)</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 ул.</w:t>
            </w:r>
            <w:r w:rsidR="004527E6">
              <w:t xml:space="preserve"> </w:t>
            </w:r>
            <w:r w:rsidRPr="00EF676E">
              <w:t>Кирова, 36</w:t>
            </w:r>
          </w:p>
        </w:tc>
        <w:tc>
          <w:tcPr>
            <w:tcW w:w="1843" w:type="dxa"/>
            <w:shd w:val="clear" w:color="auto" w:fill="auto"/>
            <w:tcMar>
              <w:left w:w="28" w:type="dxa"/>
              <w:right w:w="28" w:type="dxa"/>
            </w:tcMar>
            <w:vAlign w:val="center"/>
          </w:tcPr>
          <w:p w:rsidR="00016106" w:rsidRPr="00EF676E" w:rsidRDefault="00016106" w:rsidP="00016106">
            <w:pPr>
              <w:pStyle w:val="Sb"/>
            </w:pPr>
            <w:r>
              <w:t>2003</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24</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4527E6" w:rsidP="00016106">
            <w:pPr>
              <w:pStyle w:val="Sb"/>
              <w:jc w:val="left"/>
            </w:pPr>
            <w:r>
              <w:t xml:space="preserve"> </w:t>
            </w:r>
            <w:r w:rsidR="00016106" w:rsidRPr="00EF676E">
              <w:t>ООО "Либер" кафе "Винная долина"</w:t>
            </w:r>
          </w:p>
        </w:tc>
        <w:tc>
          <w:tcPr>
            <w:tcW w:w="2268" w:type="dxa"/>
            <w:shd w:val="clear" w:color="auto" w:fill="auto"/>
            <w:tcMar>
              <w:left w:w="28" w:type="dxa"/>
              <w:right w:w="28" w:type="dxa"/>
            </w:tcMar>
            <w:vAlign w:val="center"/>
          </w:tcPr>
          <w:p w:rsidR="00016106" w:rsidRPr="00EF676E" w:rsidRDefault="00016106" w:rsidP="00016106">
            <w:pPr>
              <w:pStyle w:val="Sb"/>
            </w:pPr>
            <w:r w:rsidRPr="00EF676E">
              <w:t>ст.</w:t>
            </w:r>
            <w:r w:rsidR="004527E6">
              <w:t xml:space="preserve"> </w:t>
            </w:r>
            <w:r w:rsidRPr="00EF676E">
              <w:t>Должанская, пер.</w:t>
            </w:r>
            <w:r w:rsidR="004527E6">
              <w:t xml:space="preserve"> </w:t>
            </w:r>
            <w:r w:rsidRPr="00EF676E">
              <w:t>Советов, 41 а</w:t>
            </w:r>
          </w:p>
        </w:tc>
        <w:tc>
          <w:tcPr>
            <w:tcW w:w="1843" w:type="dxa"/>
            <w:shd w:val="clear" w:color="auto" w:fill="auto"/>
            <w:tcMar>
              <w:left w:w="28" w:type="dxa"/>
              <w:right w:w="28" w:type="dxa"/>
            </w:tcMar>
            <w:vAlign w:val="center"/>
          </w:tcPr>
          <w:p w:rsidR="00016106" w:rsidRPr="00EF676E" w:rsidRDefault="00016106" w:rsidP="00016106">
            <w:pPr>
              <w:pStyle w:val="Sb"/>
            </w:pPr>
            <w:r>
              <w:t>2007</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10</w:t>
            </w:r>
          </w:p>
        </w:tc>
      </w:tr>
      <w:tr w:rsidR="00016106" w:rsidRPr="00567527" w:rsidTr="00016106">
        <w:trPr>
          <w:trHeight w:val="20"/>
        </w:trPr>
        <w:tc>
          <w:tcPr>
            <w:tcW w:w="2835" w:type="dxa"/>
            <w:shd w:val="clear" w:color="auto" w:fill="auto"/>
            <w:tcMar>
              <w:left w:w="28" w:type="dxa"/>
              <w:right w:w="28" w:type="dxa"/>
            </w:tcMar>
            <w:vAlign w:val="center"/>
          </w:tcPr>
          <w:p w:rsidR="00016106" w:rsidRPr="00EF676E" w:rsidRDefault="00016106" w:rsidP="00016106">
            <w:pPr>
              <w:pStyle w:val="Sb"/>
              <w:jc w:val="left"/>
            </w:pPr>
            <w:r w:rsidRPr="00EF676E">
              <w:t>ООО «Морской Сервис» сезон</w:t>
            </w:r>
          </w:p>
        </w:tc>
        <w:tc>
          <w:tcPr>
            <w:tcW w:w="2268" w:type="dxa"/>
            <w:shd w:val="clear" w:color="auto" w:fill="auto"/>
            <w:tcMar>
              <w:left w:w="28" w:type="dxa"/>
              <w:right w:w="28" w:type="dxa"/>
            </w:tcMar>
            <w:vAlign w:val="center"/>
          </w:tcPr>
          <w:p w:rsidR="00016106" w:rsidRPr="00EF676E" w:rsidRDefault="004527E6" w:rsidP="00016106">
            <w:pPr>
              <w:pStyle w:val="Sb"/>
            </w:pPr>
            <w:r>
              <w:t>с</w:t>
            </w:r>
            <w:r w:rsidR="00016106" w:rsidRPr="00EF676E">
              <w:t>т.</w:t>
            </w:r>
            <w:r>
              <w:t xml:space="preserve"> </w:t>
            </w:r>
            <w:r w:rsidR="00016106" w:rsidRPr="00EF676E">
              <w:t>Должанская, ул.</w:t>
            </w:r>
            <w:r>
              <w:t xml:space="preserve"> </w:t>
            </w:r>
            <w:r w:rsidR="00016106" w:rsidRPr="00EF676E">
              <w:t>Октябрьская, 290</w:t>
            </w:r>
          </w:p>
        </w:tc>
        <w:tc>
          <w:tcPr>
            <w:tcW w:w="1843" w:type="dxa"/>
            <w:shd w:val="clear" w:color="auto" w:fill="auto"/>
            <w:tcMar>
              <w:left w:w="28" w:type="dxa"/>
              <w:right w:w="28" w:type="dxa"/>
            </w:tcMar>
            <w:vAlign w:val="center"/>
          </w:tcPr>
          <w:p w:rsidR="00016106" w:rsidRPr="00EF676E" w:rsidRDefault="00016106" w:rsidP="00016106">
            <w:pPr>
              <w:pStyle w:val="Sb"/>
            </w:pPr>
            <w:r>
              <w:t>2014</w:t>
            </w:r>
          </w:p>
        </w:tc>
        <w:tc>
          <w:tcPr>
            <w:tcW w:w="1418" w:type="dxa"/>
            <w:shd w:val="clear" w:color="auto" w:fill="auto"/>
            <w:tcMar>
              <w:left w:w="28" w:type="dxa"/>
              <w:right w:w="28" w:type="dxa"/>
            </w:tcMar>
            <w:vAlign w:val="center"/>
          </w:tcPr>
          <w:p w:rsidR="00016106" w:rsidRPr="00EF676E" w:rsidRDefault="00016106" w:rsidP="00016106">
            <w:pPr>
              <w:pStyle w:val="Sb"/>
            </w:pPr>
            <w:r w:rsidRPr="00EF676E">
              <w:t>место</w:t>
            </w:r>
          </w:p>
        </w:tc>
        <w:tc>
          <w:tcPr>
            <w:tcW w:w="992" w:type="dxa"/>
            <w:shd w:val="clear" w:color="auto" w:fill="auto"/>
            <w:tcMar>
              <w:left w:w="28" w:type="dxa"/>
              <w:right w:w="28" w:type="dxa"/>
            </w:tcMar>
            <w:vAlign w:val="center"/>
          </w:tcPr>
          <w:p w:rsidR="00016106" w:rsidRPr="00EF676E" w:rsidRDefault="00016106" w:rsidP="00016106">
            <w:pPr>
              <w:pStyle w:val="Sb"/>
            </w:pPr>
            <w:r w:rsidRPr="00EF676E">
              <w:t>40</w:t>
            </w:r>
          </w:p>
        </w:tc>
      </w:tr>
      <w:tr w:rsidR="004527E6" w:rsidRPr="00567527" w:rsidTr="00603D65">
        <w:trPr>
          <w:trHeight w:val="20"/>
        </w:trPr>
        <w:tc>
          <w:tcPr>
            <w:tcW w:w="9356" w:type="dxa"/>
            <w:gridSpan w:val="5"/>
            <w:shd w:val="clear" w:color="auto" w:fill="auto"/>
            <w:tcMar>
              <w:left w:w="28" w:type="dxa"/>
              <w:right w:w="28" w:type="dxa"/>
            </w:tcMar>
            <w:vAlign w:val="center"/>
          </w:tcPr>
          <w:p w:rsidR="004527E6" w:rsidRPr="004527E6" w:rsidRDefault="004527E6" w:rsidP="00016106">
            <w:pPr>
              <w:pStyle w:val="Sb"/>
              <w:rPr>
                <w:b/>
              </w:rPr>
            </w:pPr>
            <w:r w:rsidRPr="004527E6">
              <w:rPr>
                <w:b/>
              </w:rPr>
              <w:t>Предприятия бытового обслуживания</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МУ «Должанское»</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Октябрьская, 137</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1986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6</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ООО «ДСК»</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Делегатская, 47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1995/2016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ООО «ДСК плюс»</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Делегатская, 47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1995/2016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Парикмахерская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10</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1956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Парикмахерская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10</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1956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Парикмахерская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10</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1956</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Парикмахерская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Чапаева, 55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2007</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предоставление услуг парикмахерскими и салонами красоты</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Чапаева, 55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2007</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Парикмахерская</w:t>
            </w:r>
          </w:p>
          <w:p w:rsidR="004527E6" w:rsidRPr="004527E6" w:rsidRDefault="004527E6" w:rsidP="004527E6">
            <w:pPr>
              <w:pStyle w:val="Sb"/>
              <w:jc w:val="left"/>
            </w:pPr>
            <w:r w:rsidRPr="004527E6">
              <w:t>«Орхидея»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ул. Чапаева, 55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2007</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4527E6">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Шиномонтаж</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57 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2004</w:t>
            </w:r>
          </w:p>
        </w:tc>
        <w:tc>
          <w:tcPr>
            <w:tcW w:w="1418" w:type="dxa"/>
            <w:shd w:val="clear" w:color="auto" w:fill="auto"/>
            <w:tcMar>
              <w:left w:w="28" w:type="dxa"/>
              <w:right w:w="28" w:type="dxa"/>
            </w:tcMar>
            <w:vAlign w:val="center"/>
          </w:tcPr>
          <w:p w:rsidR="004527E6" w:rsidRPr="004527E6" w:rsidRDefault="004527E6" w:rsidP="004527E6">
            <w:pPr>
              <w:pStyle w:val="Sb"/>
            </w:pPr>
            <w:r w:rsidRPr="004527E6">
              <w:t>рабочее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1</w:t>
            </w:r>
          </w:p>
        </w:tc>
      </w:tr>
      <w:tr w:rsidR="004527E6" w:rsidRPr="00567527" w:rsidTr="00F323A1">
        <w:trPr>
          <w:trHeight w:val="20"/>
        </w:trPr>
        <w:tc>
          <w:tcPr>
            <w:tcW w:w="9356" w:type="dxa"/>
            <w:gridSpan w:val="5"/>
            <w:vAlign w:val="center"/>
          </w:tcPr>
          <w:p w:rsidR="004527E6" w:rsidRPr="004527E6" w:rsidRDefault="004527E6" w:rsidP="004527E6">
            <w:pPr>
              <w:pStyle w:val="Sb"/>
              <w:rPr>
                <w:b/>
              </w:rPr>
            </w:pPr>
            <w:r w:rsidRPr="004527E6">
              <w:rPr>
                <w:b/>
                <w:bCs/>
              </w:rPr>
              <w:t>Кредитно-финансовые учреждения</w:t>
            </w:r>
          </w:p>
        </w:tc>
      </w:tr>
      <w:tr w:rsidR="004527E6" w:rsidRPr="00567527" w:rsidTr="00F323A1">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Ейское отделение №1798 Сберегательный банк РФ</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31</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1994</w:t>
            </w:r>
          </w:p>
        </w:tc>
        <w:tc>
          <w:tcPr>
            <w:tcW w:w="1418" w:type="dxa"/>
            <w:shd w:val="clear" w:color="auto" w:fill="auto"/>
            <w:tcMar>
              <w:left w:w="28" w:type="dxa"/>
              <w:right w:w="28" w:type="dxa"/>
            </w:tcMar>
            <w:vAlign w:val="center"/>
          </w:tcPr>
          <w:p w:rsidR="004527E6" w:rsidRPr="004527E6" w:rsidRDefault="004527E6" w:rsidP="004527E6">
            <w:pPr>
              <w:pStyle w:val="Sb"/>
            </w:pPr>
            <w:r w:rsidRPr="004527E6">
              <w:t>операционное место</w:t>
            </w:r>
          </w:p>
        </w:tc>
        <w:tc>
          <w:tcPr>
            <w:tcW w:w="992" w:type="dxa"/>
            <w:shd w:val="clear" w:color="auto" w:fill="auto"/>
            <w:tcMar>
              <w:left w:w="28" w:type="dxa"/>
              <w:right w:w="28" w:type="dxa"/>
            </w:tcMar>
            <w:vAlign w:val="center"/>
          </w:tcPr>
          <w:p w:rsidR="004527E6" w:rsidRPr="004527E6" w:rsidRDefault="004527E6" w:rsidP="004527E6">
            <w:pPr>
              <w:pStyle w:val="Sb"/>
            </w:pPr>
            <w:r w:rsidRPr="004527E6">
              <w:t>2</w:t>
            </w:r>
          </w:p>
        </w:tc>
      </w:tr>
      <w:tr w:rsidR="004527E6" w:rsidRPr="00567527" w:rsidTr="00F323A1">
        <w:trPr>
          <w:trHeight w:val="20"/>
        </w:trPr>
        <w:tc>
          <w:tcPr>
            <w:tcW w:w="9356" w:type="dxa"/>
            <w:gridSpan w:val="5"/>
            <w:vAlign w:val="center"/>
          </w:tcPr>
          <w:p w:rsidR="004527E6" w:rsidRPr="004527E6" w:rsidRDefault="004527E6" w:rsidP="004527E6">
            <w:pPr>
              <w:pStyle w:val="Sb"/>
              <w:rPr>
                <w:b/>
              </w:rPr>
            </w:pPr>
            <w:r w:rsidRPr="004527E6">
              <w:rPr>
                <w:b/>
                <w:bCs/>
              </w:rPr>
              <w:t>Отделения связи</w:t>
            </w:r>
          </w:p>
        </w:tc>
      </w:tr>
      <w:tr w:rsidR="004527E6" w:rsidRPr="00567527" w:rsidTr="00603D65">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центральное «Почта России»</w:t>
            </w:r>
          </w:p>
        </w:tc>
        <w:tc>
          <w:tcPr>
            <w:tcW w:w="2268" w:type="dxa"/>
            <w:shd w:val="clear" w:color="auto" w:fill="auto"/>
            <w:tcMar>
              <w:left w:w="28" w:type="dxa"/>
              <w:right w:w="28" w:type="dxa"/>
            </w:tcMar>
          </w:tcPr>
          <w:p w:rsidR="004527E6" w:rsidRPr="004527E6" w:rsidRDefault="004527E6" w:rsidP="004527E6">
            <w:pPr>
              <w:pStyle w:val="Sb"/>
            </w:pPr>
            <w:r w:rsidRPr="004527E6">
              <w:t>ст. Должанская, ул. Октябрьская, 54</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1987</w:t>
            </w:r>
          </w:p>
        </w:tc>
        <w:tc>
          <w:tcPr>
            <w:tcW w:w="1418" w:type="dxa"/>
            <w:shd w:val="clear" w:color="auto" w:fill="auto"/>
            <w:tcMar>
              <w:left w:w="28" w:type="dxa"/>
              <w:right w:w="28" w:type="dxa"/>
            </w:tcMar>
            <w:vAlign w:val="center"/>
          </w:tcPr>
          <w:p w:rsidR="004527E6" w:rsidRPr="00EF676E" w:rsidRDefault="004527E6" w:rsidP="004527E6">
            <w:pPr>
              <w:pStyle w:val="Sb"/>
            </w:pPr>
            <w:r w:rsidRPr="00EF676E">
              <w:t>объект</w:t>
            </w:r>
          </w:p>
        </w:tc>
        <w:tc>
          <w:tcPr>
            <w:tcW w:w="992" w:type="dxa"/>
            <w:shd w:val="clear" w:color="auto" w:fill="auto"/>
            <w:tcMar>
              <w:left w:w="28" w:type="dxa"/>
              <w:right w:w="28" w:type="dxa"/>
            </w:tcMar>
            <w:vAlign w:val="center"/>
          </w:tcPr>
          <w:p w:rsidR="004527E6" w:rsidRPr="00EF676E" w:rsidRDefault="004527E6" w:rsidP="004527E6">
            <w:pPr>
              <w:pStyle w:val="Sb"/>
            </w:pPr>
            <w:r w:rsidRPr="00EF676E">
              <w:t>30</w:t>
            </w:r>
          </w:p>
        </w:tc>
      </w:tr>
      <w:tr w:rsidR="004527E6" w:rsidRPr="00567527" w:rsidTr="00603D65">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 1 «Почта России»</w:t>
            </w:r>
          </w:p>
        </w:tc>
        <w:tc>
          <w:tcPr>
            <w:tcW w:w="2268" w:type="dxa"/>
            <w:shd w:val="clear" w:color="auto" w:fill="auto"/>
            <w:tcMar>
              <w:left w:w="28" w:type="dxa"/>
              <w:right w:w="28" w:type="dxa"/>
            </w:tcMar>
          </w:tcPr>
          <w:p w:rsidR="004527E6" w:rsidRPr="004527E6" w:rsidRDefault="004527E6" w:rsidP="004527E6">
            <w:pPr>
              <w:pStyle w:val="Sb"/>
            </w:pPr>
            <w:r w:rsidRPr="004527E6">
              <w:t>ст. Должанская, ул. Калинина, 257А</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1987</w:t>
            </w:r>
          </w:p>
        </w:tc>
        <w:tc>
          <w:tcPr>
            <w:tcW w:w="1418" w:type="dxa"/>
            <w:shd w:val="clear" w:color="auto" w:fill="auto"/>
            <w:tcMar>
              <w:left w:w="28" w:type="dxa"/>
              <w:right w:w="28" w:type="dxa"/>
            </w:tcMar>
            <w:vAlign w:val="center"/>
          </w:tcPr>
          <w:p w:rsidR="004527E6" w:rsidRPr="00EF676E" w:rsidRDefault="004527E6" w:rsidP="004527E6">
            <w:pPr>
              <w:pStyle w:val="Sb"/>
            </w:pPr>
            <w:r w:rsidRPr="00EF676E">
              <w:t>объект</w:t>
            </w:r>
          </w:p>
        </w:tc>
        <w:tc>
          <w:tcPr>
            <w:tcW w:w="992" w:type="dxa"/>
            <w:shd w:val="clear" w:color="auto" w:fill="auto"/>
            <w:tcMar>
              <w:left w:w="28" w:type="dxa"/>
              <w:right w:w="28" w:type="dxa"/>
            </w:tcMar>
            <w:vAlign w:val="center"/>
          </w:tcPr>
          <w:p w:rsidR="004527E6" w:rsidRPr="00EF676E" w:rsidRDefault="004527E6" w:rsidP="004527E6">
            <w:pPr>
              <w:pStyle w:val="Sb"/>
            </w:pPr>
            <w:r w:rsidRPr="00EF676E">
              <w:t>10</w:t>
            </w:r>
          </w:p>
        </w:tc>
      </w:tr>
      <w:tr w:rsidR="004527E6" w:rsidRPr="00567527" w:rsidTr="00F323A1">
        <w:trPr>
          <w:trHeight w:val="20"/>
        </w:trPr>
        <w:tc>
          <w:tcPr>
            <w:tcW w:w="9356" w:type="dxa"/>
            <w:gridSpan w:val="5"/>
            <w:vAlign w:val="center"/>
          </w:tcPr>
          <w:p w:rsidR="004527E6" w:rsidRPr="004527E6" w:rsidRDefault="004527E6" w:rsidP="004527E6">
            <w:pPr>
              <w:pStyle w:val="Sb"/>
              <w:rPr>
                <w:b/>
              </w:rPr>
            </w:pPr>
            <w:r w:rsidRPr="004527E6">
              <w:rPr>
                <w:b/>
                <w:bCs/>
              </w:rPr>
              <w:t>Учреждения управления</w:t>
            </w:r>
          </w:p>
        </w:tc>
      </w:tr>
      <w:tr w:rsidR="004527E6" w:rsidRPr="00567527" w:rsidTr="00F323A1">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Администрация сельского поселения</w:t>
            </w:r>
          </w:p>
        </w:tc>
        <w:tc>
          <w:tcPr>
            <w:tcW w:w="2268" w:type="dxa"/>
            <w:shd w:val="clear" w:color="auto" w:fill="auto"/>
            <w:tcMar>
              <w:left w:w="28" w:type="dxa"/>
              <w:right w:w="28" w:type="dxa"/>
            </w:tcMar>
            <w:vAlign w:val="center"/>
          </w:tcPr>
          <w:p w:rsidR="004527E6" w:rsidRPr="004527E6" w:rsidRDefault="004527E6" w:rsidP="004527E6">
            <w:pPr>
              <w:pStyle w:val="Sb"/>
            </w:pPr>
            <w:r w:rsidRPr="004527E6">
              <w:t>ст. Должанская, пер. Советов, 15</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1972</w:t>
            </w:r>
          </w:p>
        </w:tc>
        <w:tc>
          <w:tcPr>
            <w:tcW w:w="1418" w:type="dxa"/>
            <w:shd w:val="clear" w:color="auto" w:fill="auto"/>
            <w:tcMar>
              <w:left w:w="28" w:type="dxa"/>
              <w:right w:w="28" w:type="dxa"/>
            </w:tcMar>
            <w:vAlign w:val="center"/>
          </w:tcPr>
          <w:p w:rsidR="004527E6" w:rsidRPr="00EF676E" w:rsidRDefault="004527E6" w:rsidP="004527E6">
            <w:pPr>
              <w:pStyle w:val="Sb"/>
            </w:pPr>
            <w:r w:rsidRPr="00EF676E">
              <w:t>объект</w:t>
            </w:r>
          </w:p>
        </w:tc>
        <w:tc>
          <w:tcPr>
            <w:tcW w:w="992" w:type="dxa"/>
            <w:shd w:val="clear" w:color="auto" w:fill="auto"/>
            <w:tcMar>
              <w:left w:w="28" w:type="dxa"/>
              <w:right w:w="28" w:type="dxa"/>
            </w:tcMar>
            <w:vAlign w:val="center"/>
          </w:tcPr>
          <w:p w:rsidR="004527E6" w:rsidRPr="00EF676E" w:rsidRDefault="004527E6" w:rsidP="004527E6">
            <w:pPr>
              <w:pStyle w:val="Sb"/>
            </w:pPr>
            <w:r w:rsidRPr="00EF676E">
              <w:t>100</w:t>
            </w:r>
          </w:p>
        </w:tc>
      </w:tr>
      <w:tr w:rsidR="004527E6" w:rsidRPr="00567527" w:rsidTr="00F323A1">
        <w:trPr>
          <w:trHeight w:val="20"/>
        </w:trPr>
        <w:tc>
          <w:tcPr>
            <w:tcW w:w="9356" w:type="dxa"/>
            <w:gridSpan w:val="5"/>
            <w:shd w:val="clear" w:color="auto" w:fill="auto"/>
            <w:tcMar>
              <w:left w:w="28" w:type="dxa"/>
              <w:right w:w="28" w:type="dxa"/>
            </w:tcMar>
            <w:vAlign w:val="center"/>
          </w:tcPr>
          <w:p w:rsidR="004527E6" w:rsidRPr="004527E6" w:rsidRDefault="004527E6" w:rsidP="004527E6">
            <w:pPr>
              <w:pStyle w:val="Sb"/>
              <w:rPr>
                <w:b/>
              </w:rPr>
            </w:pPr>
            <w:r w:rsidRPr="004527E6">
              <w:rPr>
                <w:b/>
              </w:rPr>
              <w:t>Пожарное депо</w:t>
            </w:r>
          </w:p>
        </w:tc>
      </w:tr>
      <w:tr w:rsidR="004527E6" w:rsidRPr="00567527" w:rsidTr="00F323A1">
        <w:trPr>
          <w:trHeight w:val="20"/>
        </w:trPr>
        <w:tc>
          <w:tcPr>
            <w:tcW w:w="2835" w:type="dxa"/>
            <w:shd w:val="clear" w:color="auto" w:fill="auto"/>
            <w:tcMar>
              <w:left w:w="28" w:type="dxa"/>
              <w:right w:w="28" w:type="dxa"/>
            </w:tcMar>
            <w:vAlign w:val="center"/>
          </w:tcPr>
          <w:p w:rsidR="004527E6" w:rsidRPr="004527E6" w:rsidRDefault="004527E6" w:rsidP="004527E6">
            <w:pPr>
              <w:pStyle w:val="Sb"/>
              <w:jc w:val="left"/>
            </w:pPr>
            <w:r w:rsidRPr="004527E6">
              <w:t>ПСУ МО Ейский р-н</w:t>
            </w:r>
          </w:p>
        </w:tc>
        <w:tc>
          <w:tcPr>
            <w:tcW w:w="2268" w:type="dxa"/>
            <w:shd w:val="clear" w:color="auto" w:fill="auto"/>
            <w:tcMar>
              <w:left w:w="28" w:type="dxa"/>
              <w:right w:w="28" w:type="dxa"/>
            </w:tcMar>
            <w:vAlign w:val="center"/>
          </w:tcPr>
          <w:p w:rsidR="004527E6" w:rsidRPr="004527E6" w:rsidRDefault="004527E6" w:rsidP="004527E6">
            <w:pPr>
              <w:pStyle w:val="Sb"/>
              <w:rPr>
                <w:rFonts w:ascii="Times New Roman" w:hAnsi="Times New Roman"/>
              </w:rPr>
            </w:pPr>
            <w:r w:rsidRPr="004527E6">
              <w:t>ст. Должанская, ул. Чапаева, 70</w:t>
            </w:r>
          </w:p>
        </w:tc>
        <w:tc>
          <w:tcPr>
            <w:tcW w:w="1843" w:type="dxa"/>
            <w:shd w:val="clear" w:color="auto" w:fill="auto"/>
            <w:tcMar>
              <w:left w:w="28" w:type="dxa"/>
              <w:right w:w="28" w:type="dxa"/>
            </w:tcMar>
            <w:vAlign w:val="center"/>
          </w:tcPr>
          <w:p w:rsidR="004527E6" w:rsidRPr="004527E6" w:rsidRDefault="004527E6" w:rsidP="004527E6">
            <w:pPr>
              <w:pStyle w:val="Sb"/>
            </w:pPr>
            <w:r w:rsidRPr="004527E6">
              <w:t>1972</w:t>
            </w:r>
          </w:p>
        </w:tc>
        <w:tc>
          <w:tcPr>
            <w:tcW w:w="1418" w:type="dxa"/>
            <w:shd w:val="clear" w:color="auto" w:fill="auto"/>
            <w:tcMar>
              <w:left w:w="28" w:type="dxa"/>
              <w:right w:w="28" w:type="dxa"/>
            </w:tcMar>
            <w:vAlign w:val="center"/>
          </w:tcPr>
          <w:p w:rsidR="004527E6" w:rsidRPr="00EF676E" w:rsidRDefault="004527E6" w:rsidP="004527E6">
            <w:pPr>
              <w:pStyle w:val="Sb"/>
            </w:pPr>
            <w:r w:rsidRPr="00EF676E">
              <w:t>кол-во депо/автомобиль</w:t>
            </w:r>
          </w:p>
        </w:tc>
        <w:tc>
          <w:tcPr>
            <w:tcW w:w="992" w:type="dxa"/>
            <w:shd w:val="clear" w:color="auto" w:fill="auto"/>
            <w:tcMar>
              <w:left w:w="28" w:type="dxa"/>
              <w:right w:w="28" w:type="dxa"/>
            </w:tcMar>
            <w:vAlign w:val="center"/>
          </w:tcPr>
          <w:p w:rsidR="004527E6" w:rsidRPr="00522F59" w:rsidRDefault="004527E6" w:rsidP="004527E6">
            <w:pPr>
              <w:pStyle w:val="Sb"/>
              <w:rPr>
                <w:rFonts w:ascii="Times New Roman" w:hAnsi="Times New Roman"/>
              </w:rPr>
            </w:pPr>
            <w:r>
              <w:rPr>
                <w:rFonts w:ascii="Times New Roman" w:hAnsi="Times New Roman"/>
              </w:rPr>
              <w:t>1</w:t>
            </w:r>
          </w:p>
        </w:tc>
      </w:tr>
    </w:tbl>
    <w:p w:rsidR="00FE1A85" w:rsidRPr="003F69BD" w:rsidRDefault="00FE1A85" w:rsidP="00E47D3C">
      <w:pPr>
        <w:pStyle w:val="12"/>
        <w:numPr>
          <w:ilvl w:val="1"/>
          <w:numId w:val="1"/>
        </w:numPr>
      </w:pPr>
      <w:bookmarkStart w:id="19" w:name="_Toc489276028"/>
      <w:r w:rsidRPr="003F69BD">
        <w:lastRenderedPageBreak/>
        <w:t>Прогнозируемый спрос на услуги социальной инфраструктуры</w:t>
      </w:r>
      <w:r w:rsidR="00C856EC" w:rsidRPr="003F69BD">
        <w:t xml:space="preserve">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19"/>
    </w:p>
    <w:p w:rsidR="00310D36" w:rsidRPr="003F69BD" w:rsidRDefault="00310D36" w:rsidP="001E5016">
      <w:r w:rsidRPr="003F69BD">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proofErr w:type="spellStart"/>
      <w:r w:rsidRPr="003F69BD">
        <w:t>внутрипоселенческого</w:t>
      </w:r>
      <w:proofErr w:type="spellEnd"/>
      <w:r w:rsidRPr="003F69BD">
        <w:t xml:space="preserve"> сообщения и мест общего пользования), определяются в соответствии с правилами и нормами проектирования, установленными в СНиП 2.07.01-89*.</w:t>
      </w:r>
    </w:p>
    <w:p w:rsidR="00310D36" w:rsidRPr="003F69BD" w:rsidRDefault="00310D36" w:rsidP="001E5016">
      <w:bookmarkStart w:id="20" w:name="_Toc262635715"/>
      <w:r w:rsidRPr="003F69BD">
        <w:t xml:space="preserve">Согласно прогнозу демографического развития территории, численность населения к основному расчетному сроку достигнет </w:t>
      </w:r>
      <w:r w:rsidR="00C93E91">
        <w:t>8000</w:t>
      </w:r>
      <w:r w:rsidRPr="003F69BD">
        <w:t xml:space="preserve"> человек.</w:t>
      </w:r>
      <w:bookmarkEnd w:id="20"/>
    </w:p>
    <w:p w:rsidR="002D1A0C" w:rsidRPr="00603D65" w:rsidRDefault="002D1A0C" w:rsidP="002D1A0C">
      <w:pPr>
        <w:rPr>
          <w:b/>
          <w:i/>
        </w:rPr>
      </w:pPr>
      <w:r w:rsidRPr="00603D65">
        <w:rPr>
          <w:b/>
          <w:i/>
        </w:rPr>
        <w:t>Жилищный фонд</w:t>
      </w:r>
    </w:p>
    <w:p w:rsidR="002D1A0C" w:rsidRPr="00603D65" w:rsidRDefault="002D1A0C" w:rsidP="002D1A0C">
      <w:r w:rsidRPr="00603D65">
        <w:t xml:space="preserve">Генеральным планом предусмотрено: </w:t>
      </w:r>
    </w:p>
    <w:p w:rsidR="002D1A0C" w:rsidRPr="00603D65" w:rsidRDefault="002D1A0C" w:rsidP="004814A7">
      <w:pPr>
        <w:pStyle w:val="aa"/>
        <w:numPr>
          <w:ilvl w:val="0"/>
          <w:numId w:val="34"/>
        </w:numPr>
        <w:ind w:left="851"/>
      </w:pPr>
      <w:r w:rsidRPr="00603D65">
        <w:t xml:space="preserve">упорядочение, структурирование и уплотнение сложившейся застройки; </w:t>
      </w:r>
    </w:p>
    <w:p w:rsidR="002D1A0C" w:rsidRPr="00603D65" w:rsidRDefault="002D1A0C" w:rsidP="004814A7">
      <w:pPr>
        <w:pStyle w:val="aa"/>
        <w:numPr>
          <w:ilvl w:val="0"/>
          <w:numId w:val="34"/>
        </w:numPr>
        <w:ind w:left="851"/>
      </w:pPr>
      <w:r w:rsidRPr="00603D65">
        <w:t xml:space="preserve">снос </w:t>
      </w:r>
      <w:r w:rsidR="00ED365B" w:rsidRPr="00603D65">
        <w:t>аварийных</w:t>
      </w:r>
      <w:r w:rsidRPr="00603D65">
        <w:t xml:space="preserve"> и недействующих домов и переселение жителей из жилищного фонда, непригодного для проживания. </w:t>
      </w:r>
    </w:p>
    <w:p w:rsidR="00527466" w:rsidRPr="00603D65" w:rsidRDefault="00527466" w:rsidP="00527466">
      <w:pPr>
        <w:pStyle w:val="S5"/>
      </w:pPr>
      <w:r w:rsidRPr="00603D65">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603D65" w:rsidRPr="00603D65" w:rsidRDefault="00603D65" w:rsidP="00603D65">
      <w:pPr>
        <w:pStyle w:val="S5"/>
        <w:rPr>
          <w:rStyle w:val="FontStyle33"/>
          <w:rFonts w:ascii="Bookman Old Style" w:hAnsi="Bookman Old Style"/>
        </w:rPr>
      </w:pPr>
      <w:r w:rsidRPr="00603D65">
        <w:rPr>
          <w:rStyle w:val="FontStyle33"/>
          <w:rFonts w:ascii="Bookman Old Style" w:hAnsi="Bookman Old Style"/>
        </w:rPr>
        <w:t xml:space="preserve">С целью устойчивого развития населенного пункта при разработке мероприятий по освоению данного Генерального плана необходимо включить требования по обязательному строительству опережающими темпами объектов инженерно-транспортной инфраструктуры и социальной инфраструктуры, а также мероприятия по </w:t>
      </w:r>
      <w:proofErr w:type="spellStart"/>
      <w:r w:rsidRPr="00603D65">
        <w:rPr>
          <w:rStyle w:val="FontStyle33"/>
          <w:rFonts w:ascii="Bookman Old Style" w:hAnsi="Bookman Old Style"/>
        </w:rPr>
        <w:t>берегоукреплению</w:t>
      </w:r>
      <w:proofErr w:type="spellEnd"/>
      <w:r w:rsidRPr="00603D65">
        <w:rPr>
          <w:rStyle w:val="FontStyle33"/>
          <w:rFonts w:ascii="Bookman Old Style" w:hAnsi="Bookman Old Style"/>
        </w:rPr>
        <w:t>.</w:t>
      </w:r>
    </w:p>
    <w:p w:rsidR="00603D65" w:rsidRPr="00603D65" w:rsidRDefault="00603D65" w:rsidP="00603D65">
      <w:pPr>
        <w:pStyle w:val="S5"/>
        <w:rPr>
          <w:rStyle w:val="FontStyle33"/>
          <w:rFonts w:ascii="Bookman Old Style" w:hAnsi="Bookman Old Style"/>
        </w:rPr>
      </w:pPr>
      <w:r w:rsidRPr="00603D65">
        <w:rPr>
          <w:rStyle w:val="FontStyle33"/>
          <w:rFonts w:ascii="Bookman Old Style" w:hAnsi="Bookman Old Style"/>
        </w:rPr>
        <w:t>Побережье Азовского моря обладает исключительно благоприятными природно-климатическими и целебными водолечебными факторами. Теплое море, продолжительный купальный сезон привлекают сюда многочисленных отдыхающих. Таким образом, рекреационный потенциал пляжных ресурсов Азовского побережья значителен для длительного массового отдыха детей и взрослых.</w:t>
      </w:r>
    </w:p>
    <w:p w:rsidR="00603D65" w:rsidRPr="00603D65" w:rsidRDefault="00603D65" w:rsidP="00603D65">
      <w:pPr>
        <w:pStyle w:val="S5"/>
      </w:pPr>
      <w:r w:rsidRPr="00603D65">
        <w:t>Параметры  проектируемых  планировочных  элементов:</w:t>
      </w:r>
    </w:p>
    <w:p w:rsidR="00603D65" w:rsidRPr="00603D65" w:rsidRDefault="00603D65" w:rsidP="00603D65">
      <w:pPr>
        <w:pStyle w:val="S5"/>
      </w:pPr>
      <w:r w:rsidRPr="00603D65">
        <w:t>по побережью Таганрогского залива:</w:t>
      </w:r>
    </w:p>
    <w:p w:rsidR="00603D65" w:rsidRPr="00603D65" w:rsidRDefault="00603D65" w:rsidP="00603D65">
      <w:pPr>
        <w:pStyle w:val="a0"/>
        <w:ind w:left="567" w:hanging="567"/>
      </w:pPr>
      <w:r w:rsidRPr="00603D65">
        <w:lastRenderedPageBreak/>
        <w:t>Северная курортная зона</w:t>
      </w:r>
      <w:r>
        <w:t xml:space="preserve"> - </w:t>
      </w:r>
      <w:r w:rsidRPr="00603D65">
        <w:t>20,8 га</w:t>
      </w:r>
    </w:p>
    <w:p w:rsidR="00603D65" w:rsidRPr="00603D65" w:rsidRDefault="00603D65" w:rsidP="00603D65">
      <w:pPr>
        <w:pStyle w:val="a0"/>
        <w:ind w:left="567" w:hanging="567"/>
      </w:pPr>
      <w:r w:rsidRPr="00603D65">
        <w:t>Северная жилая зона</w:t>
      </w:r>
      <w:r>
        <w:t xml:space="preserve"> - </w:t>
      </w:r>
      <w:r w:rsidRPr="00603D65">
        <w:t>25,1 га</w:t>
      </w:r>
    </w:p>
    <w:p w:rsidR="00603D65" w:rsidRPr="00603D65" w:rsidRDefault="00603D65" w:rsidP="00603D65">
      <w:pPr>
        <w:pStyle w:val="a0"/>
        <w:ind w:left="567" w:hanging="567"/>
      </w:pPr>
      <w:r w:rsidRPr="00603D65">
        <w:t>Северо-восточная курортная зона</w:t>
      </w:r>
      <w:r>
        <w:t xml:space="preserve"> - </w:t>
      </w:r>
      <w:r w:rsidRPr="00603D65">
        <w:t>103,5 га</w:t>
      </w:r>
    </w:p>
    <w:p w:rsidR="00603D65" w:rsidRPr="00603D65" w:rsidRDefault="00603D65" w:rsidP="00603D65">
      <w:pPr>
        <w:pStyle w:val="a0"/>
        <w:ind w:left="567" w:hanging="567"/>
      </w:pPr>
      <w:r w:rsidRPr="00603D65">
        <w:t>Северо-восточная жилая зона</w:t>
      </w:r>
      <w:r>
        <w:t xml:space="preserve"> - </w:t>
      </w:r>
      <w:r w:rsidRPr="00603D65">
        <w:t>663,4 га</w:t>
      </w:r>
    </w:p>
    <w:p w:rsidR="00603D65" w:rsidRPr="00603D65" w:rsidRDefault="00603D65" w:rsidP="00603D65">
      <w:pPr>
        <w:pStyle w:val="a0"/>
        <w:ind w:left="567" w:hanging="567"/>
      </w:pPr>
      <w:r w:rsidRPr="00603D65">
        <w:t>Северо-восточная производственная зона</w:t>
      </w:r>
      <w:r>
        <w:t xml:space="preserve"> - </w:t>
      </w:r>
      <w:r w:rsidRPr="00603D65">
        <w:t>74,7 га</w:t>
      </w:r>
    </w:p>
    <w:p w:rsidR="00603D65" w:rsidRPr="00603D65" w:rsidRDefault="00603D65" w:rsidP="00603D65">
      <w:pPr>
        <w:pStyle w:val="a0"/>
        <w:ind w:left="567" w:hanging="567"/>
      </w:pPr>
      <w:r w:rsidRPr="00603D65">
        <w:t>Резерв курортных территорий</w:t>
      </w:r>
      <w:r>
        <w:t xml:space="preserve"> - </w:t>
      </w:r>
      <w:r w:rsidRPr="00603D65">
        <w:t>219,9 га</w:t>
      </w:r>
    </w:p>
    <w:p w:rsidR="00603D65" w:rsidRPr="00603D65" w:rsidRDefault="00603D65" w:rsidP="00603D65">
      <w:pPr>
        <w:pStyle w:val="a0"/>
        <w:ind w:left="567" w:hanging="567"/>
      </w:pPr>
      <w:r w:rsidRPr="00603D65">
        <w:t>Резерв жилых территорий</w:t>
      </w:r>
      <w:r>
        <w:t xml:space="preserve"> - </w:t>
      </w:r>
      <w:r w:rsidRPr="00603D65">
        <w:t>278,1 га</w:t>
      </w:r>
    </w:p>
    <w:p w:rsidR="00603D65" w:rsidRPr="00603D65" w:rsidRDefault="00603D65" w:rsidP="00603D65">
      <w:pPr>
        <w:pStyle w:val="S5"/>
      </w:pPr>
      <w:r w:rsidRPr="00603D65">
        <w:t>в центральной части:</w:t>
      </w:r>
    </w:p>
    <w:p w:rsidR="00603D65" w:rsidRPr="00603D65" w:rsidRDefault="00603D65" w:rsidP="00603D65">
      <w:pPr>
        <w:pStyle w:val="a0"/>
        <w:ind w:left="567" w:hanging="567"/>
      </w:pPr>
      <w:r w:rsidRPr="00603D65">
        <w:t>Центральная  жилая зона (в существующей застройке)</w:t>
      </w:r>
      <w:r>
        <w:t xml:space="preserve"> -</w:t>
      </w:r>
      <w:r w:rsidRPr="00603D65">
        <w:t xml:space="preserve"> 51,5 га</w:t>
      </w:r>
    </w:p>
    <w:p w:rsidR="00603D65" w:rsidRPr="00603D65" w:rsidRDefault="00603D65" w:rsidP="00603D65">
      <w:pPr>
        <w:pStyle w:val="a0"/>
        <w:ind w:left="567" w:hanging="567"/>
      </w:pPr>
      <w:r w:rsidRPr="00603D65">
        <w:t>Резерв жилых территорий  (</w:t>
      </w:r>
      <w:proofErr w:type="gramStart"/>
      <w:r w:rsidRPr="00603D65">
        <w:t>южная</w:t>
      </w:r>
      <w:proofErr w:type="gramEnd"/>
      <w:r w:rsidRPr="00603D65">
        <w:t xml:space="preserve"> часть)</w:t>
      </w:r>
      <w:r>
        <w:t xml:space="preserve"> -</w:t>
      </w:r>
      <w:r w:rsidRPr="00603D65">
        <w:t xml:space="preserve"> 70,0 га </w:t>
      </w:r>
    </w:p>
    <w:p w:rsidR="00603D65" w:rsidRPr="00603D65" w:rsidRDefault="00603D65" w:rsidP="00603D65">
      <w:pPr>
        <w:pStyle w:val="S5"/>
      </w:pPr>
      <w:r w:rsidRPr="00603D65">
        <w:t>по побережью Азовского моря:</w:t>
      </w:r>
    </w:p>
    <w:p w:rsidR="00603D65" w:rsidRPr="00603D65" w:rsidRDefault="00603D65" w:rsidP="00603D65">
      <w:pPr>
        <w:pStyle w:val="a0"/>
        <w:ind w:left="567" w:hanging="567"/>
      </w:pPr>
      <w:r w:rsidRPr="00603D65">
        <w:t>Северо-западная курортная зона</w:t>
      </w:r>
      <w:r>
        <w:t xml:space="preserve"> - </w:t>
      </w:r>
      <w:r w:rsidRPr="00603D65">
        <w:t>29,4 га</w:t>
      </w:r>
    </w:p>
    <w:p w:rsidR="00603D65" w:rsidRPr="00603D65" w:rsidRDefault="00603D65" w:rsidP="00603D65">
      <w:pPr>
        <w:pStyle w:val="a0"/>
        <w:ind w:left="567" w:hanging="567"/>
      </w:pPr>
      <w:r w:rsidRPr="00603D65">
        <w:t>Центральная курортная зона</w:t>
      </w:r>
      <w:r>
        <w:t xml:space="preserve"> - </w:t>
      </w:r>
      <w:r w:rsidRPr="00603D65">
        <w:t>20,1 га</w:t>
      </w:r>
    </w:p>
    <w:p w:rsidR="00603D65" w:rsidRPr="00603D65" w:rsidRDefault="00603D65" w:rsidP="00603D65">
      <w:pPr>
        <w:pStyle w:val="a0"/>
        <w:ind w:left="567" w:hanging="567"/>
      </w:pPr>
      <w:r w:rsidRPr="00603D65">
        <w:t>Центральная жилая зона</w:t>
      </w:r>
      <w:r>
        <w:t xml:space="preserve"> - </w:t>
      </w:r>
      <w:r w:rsidRPr="00603D65">
        <w:t>134,7 га</w:t>
      </w:r>
    </w:p>
    <w:p w:rsidR="00603D65" w:rsidRPr="00603D65" w:rsidRDefault="00603D65" w:rsidP="00603D65">
      <w:pPr>
        <w:pStyle w:val="a0"/>
        <w:ind w:left="567" w:hanging="567"/>
      </w:pPr>
      <w:r w:rsidRPr="00603D65">
        <w:t>Центральная производственная зона</w:t>
      </w:r>
      <w:r>
        <w:t xml:space="preserve"> - </w:t>
      </w:r>
      <w:r w:rsidRPr="00603D65">
        <w:t>40,4 га</w:t>
      </w:r>
    </w:p>
    <w:p w:rsidR="00603D65" w:rsidRPr="00603D65" w:rsidRDefault="00603D65" w:rsidP="00603D65">
      <w:pPr>
        <w:pStyle w:val="a0"/>
        <w:ind w:left="567" w:hanging="567"/>
      </w:pPr>
      <w:r w:rsidRPr="00603D65">
        <w:t>Южная курортная зона</w:t>
      </w:r>
      <w:r>
        <w:t xml:space="preserve"> - </w:t>
      </w:r>
      <w:r w:rsidRPr="00603D65">
        <w:t>68,5 га</w:t>
      </w:r>
    </w:p>
    <w:p w:rsidR="00603D65" w:rsidRPr="00603D65" w:rsidRDefault="00603D65" w:rsidP="00603D65">
      <w:pPr>
        <w:pStyle w:val="a0"/>
        <w:ind w:left="567" w:hanging="567"/>
      </w:pPr>
      <w:r w:rsidRPr="00603D65">
        <w:t>Резерв жилых территорий</w:t>
      </w:r>
      <w:r>
        <w:t xml:space="preserve"> - </w:t>
      </w:r>
      <w:r w:rsidRPr="00603D65">
        <w:t>423,7 га</w:t>
      </w:r>
    </w:p>
    <w:p w:rsidR="00603D65" w:rsidRPr="00603D65" w:rsidRDefault="00603D65" w:rsidP="00603D65">
      <w:pPr>
        <w:pStyle w:val="a0"/>
        <w:ind w:left="567" w:hanging="567"/>
      </w:pPr>
      <w:r w:rsidRPr="00603D65">
        <w:t>Резерв курортных территорий</w:t>
      </w:r>
      <w:r>
        <w:t xml:space="preserve"> - </w:t>
      </w:r>
      <w:r w:rsidRPr="00603D65">
        <w:t>176,7 га</w:t>
      </w:r>
    </w:p>
    <w:p w:rsidR="009D4327" w:rsidRPr="003F69BD" w:rsidRDefault="009D4327" w:rsidP="009D4327">
      <w:pPr>
        <w:rPr>
          <w:b/>
        </w:rPr>
      </w:pPr>
      <w:r w:rsidRPr="003F69BD">
        <w:rPr>
          <w:b/>
        </w:rPr>
        <w:t xml:space="preserve">Перспектива развития территории </w:t>
      </w:r>
      <w:r w:rsidR="00567527" w:rsidRPr="003F69BD">
        <w:rPr>
          <w:b/>
        </w:rPr>
        <w:t>Должанского</w:t>
      </w:r>
      <w:r w:rsidR="00C30700" w:rsidRPr="003F69BD">
        <w:rPr>
          <w:b/>
        </w:rPr>
        <w:t xml:space="preserve"> сельского поселения</w:t>
      </w:r>
    </w:p>
    <w:p w:rsidR="009D4327" w:rsidRPr="003F69BD" w:rsidRDefault="009D4327" w:rsidP="009D4327">
      <w:r w:rsidRPr="003F69BD">
        <w:t xml:space="preserve">Перспектива развития территории </w:t>
      </w:r>
      <w:r w:rsidR="00567527" w:rsidRPr="003F69BD">
        <w:t>Должанского</w:t>
      </w:r>
      <w:r w:rsidR="00C30700" w:rsidRPr="003F69BD">
        <w:t xml:space="preserve"> сельского поселения</w:t>
      </w:r>
      <w:r w:rsidRPr="003F69BD">
        <w:t xml:space="preserve"> рассматривается до 203</w:t>
      </w:r>
      <w:r w:rsidR="00527466" w:rsidRPr="003F69BD">
        <w:t>2</w:t>
      </w:r>
      <w:r w:rsidRPr="003F69BD">
        <w:t xml:space="preserve"> г.</w:t>
      </w:r>
    </w:p>
    <w:p w:rsidR="009D4327" w:rsidRPr="003F69BD" w:rsidRDefault="009D4327" w:rsidP="009D4327">
      <w:r w:rsidRPr="003F69BD">
        <w:t>Документами территориального планирования</w:t>
      </w:r>
      <w:r w:rsidR="006A6358" w:rsidRPr="003F69BD">
        <w:t xml:space="preserve"> </w:t>
      </w:r>
      <w:r w:rsidR="00EE0B38" w:rsidRPr="003F69BD">
        <w:t>муниципального образования</w:t>
      </w:r>
      <w:r w:rsidRPr="003F69BD">
        <w:t xml:space="preserve"> являются проект генерального плана </w:t>
      </w:r>
      <w:r w:rsidR="00567527" w:rsidRPr="003F69BD">
        <w:t>Должанского</w:t>
      </w:r>
      <w:r w:rsidR="00C30700" w:rsidRPr="003F69BD">
        <w:t xml:space="preserve"> сельского поселения</w:t>
      </w:r>
      <w:r w:rsidRPr="003F69BD">
        <w:t xml:space="preserve">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w:t>
      </w:r>
      <w:r w:rsidR="006A6358" w:rsidRPr="003F69BD">
        <w:t xml:space="preserve"> </w:t>
      </w:r>
      <w:r w:rsidR="00EE0B38" w:rsidRPr="003F69BD">
        <w:t>муниципального образования</w:t>
      </w:r>
      <w:r w:rsidRPr="003F69BD">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527466" w:rsidRPr="003F69BD">
        <w:t>Краснодарского края</w:t>
      </w:r>
      <w:r w:rsidRPr="003F69BD">
        <w:t xml:space="preserve"> и</w:t>
      </w:r>
      <w:r w:rsidR="006A6358" w:rsidRPr="003F69BD">
        <w:t xml:space="preserve"> </w:t>
      </w:r>
      <w:r w:rsidR="00EE0B38" w:rsidRPr="003F69BD">
        <w:t>муниципального образования</w:t>
      </w:r>
      <w:r w:rsidRPr="003F69BD">
        <w:t>.</w:t>
      </w:r>
    </w:p>
    <w:p w:rsidR="009D4327" w:rsidRPr="003F69BD" w:rsidRDefault="009D4327" w:rsidP="009D4327">
      <w:r w:rsidRPr="003F69BD">
        <w:t xml:space="preserve">Территориальное планирование направлено на определение функционального назначения территории </w:t>
      </w:r>
      <w:r w:rsidR="00EE0B38" w:rsidRPr="003F69BD">
        <w:t>муниципального образования</w:t>
      </w:r>
      <w:r w:rsidRPr="003F69BD">
        <w:t xml:space="preserve"> исходя из совокупности социальных, экономических, экологических и иных факторов в целях:</w:t>
      </w:r>
    </w:p>
    <w:p w:rsidR="009D4327" w:rsidRPr="003F69BD" w:rsidRDefault="009D4327" w:rsidP="009D4327">
      <w:pPr>
        <w:pStyle w:val="aa"/>
        <w:numPr>
          <w:ilvl w:val="0"/>
          <w:numId w:val="4"/>
        </w:numPr>
        <w:ind w:left="0" w:firstLine="426"/>
      </w:pPr>
      <w:r w:rsidRPr="003F69BD">
        <w:t>обеспечения устойчивого развития</w:t>
      </w:r>
      <w:r w:rsidR="00EE0B38" w:rsidRPr="003F69BD">
        <w:t xml:space="preserve"> муниципального образования</w:t>
      </w:r>
      <w:r w:rsidRPr="003F69BD">
        <w:t>;</w:t>
      </w:r>
    </w:p>
    <w:p w:rsidR="009D4327" w:rsidRPr="003F69BD" w:rsidRDefault="009D4327" w:rsidP="009D4327">
      <w:pPr>
        <w:pStyle w:val="aa"/>
        <w:numPr>
          <w:ilvl w:val="0"/>
          <w:numId w:val="4"/>
        </w:numPr>
        <w:ind w:left="0" w:firstLine="426"/>
      </w:pPr>
      <w:r w:rsidRPr="003F69BD">
        <w:t>формирования благоприятной среды жизнедеятельности;</w:t>
      </w:r>
    </w:p>
    <w:p w:rsidR="009D4327" w:rsidRPr="003F69BD" w:rsidRDefault="009D4327" w:rsidP="009D4327">
      <w:pPr>
        <w:pStyle w:val="aa"/>
        <w:numPr>
          <w:ilvl w:val="0"/>
          <w:numId w:val="4"/>
        </w:numPr>
        <w:ind w:left="0" w:firstLine="426"/>
      </w:pPr>
      <w:r w:rsidRPr="003F69BD">
        <w:t>сохранения объектов исторического и культурного наследия, уникальных природных объектов для настоящего и будущего поколений;</w:t>
      </w:r>
    </w:p>
    <w:p w:rsidR="009D4327" w:rsidRPr="003F69BD" w:rsidRDefault="009D4327" w:rsidP="009D4327">
      <w:pPr>
        <w:pStyle w:val="aa"/>
        <w:numPr>
          <w:ilvl w:val="0"/>
          <w:numId w:val="4"/>
        </w:numPr>
        <w:ind w:left="0" w:firstLine="426"/>
      </w:pPr>
      <w:r w:rsidRPr="003F69BD">
        <w:lastRenderedPageBreak/>
        <w:t>развития и модернизации инженерной, транспортной и социальной инфраструктур;</w:t>
      </w:r>
    </w:p>
    <w:p w:rsidR="00310D36" w:rsidRPr="003F69BD" w:rsidRDefault="009D4327" w:rsidP="009D4327">
      <w:pPr>
        <w:pStyle w:val="aa"/>
        <w:numPr>
          <w:ilvl w:val="0"/>
          <w:numId w:val="4"/>
        </w:numPr>
        <w:ind w:left="0" w:firstLine="426"/>
      </w:pPr>
      <w:r w:rsidRPr="003F69BD">
        <w:t>оптимизация использования земельных ресурсов межселенных территорий.</w:t>
      </w:r>
    </w:p>
    <w:p w:rsidR="004639DB" w:rsidRPr="00567527" w:rsidRDefault="004639DB" w:rsidP="004639DB">
      <w:pPr>
        <w:rPr>
          <w:highlight w:val="yellow"/>
        </w:rPr>
      </w:pPr>
    </w:p>
    <w:p w:rsidR="00947CF3" w:rsidRPr="00567527" w:rsidRDefault="00947CF3" w:rsidP="004639DB">
      <w:pPr>
        <w:jc w:val="right"/>
        <w:rPr>
          <w:highlight w:val="yellow"/>
        </w:rPr>
        <w:sectPr w:rsidR="00947CF3" w:rsidRPr="00567527" w:rsidSect="002243DB">
          <w:footerReference w:type="default" r:id="rId10"/>
          <w:pgSz w:w="11909" w:h="16834"/>
          <w:pgMar w:top="1134" w:right="709" w:bottom="1134" w:left="1701" w:header="720" w:footer="720" w:gutter="0"/>
          <w:cols w:space="60"/>
          <w:noEndnote/>
          <w:titlePg/>
          <w:docGrid w:linePitch="326"/>
        </w:sectPr>
      </w:pPr>
    </w:p>
    <w:p w:rsidR="004639DB" w:rsidRPr="00D0730E" w:rsidRDefault="004639DB" w:rsidP="004639DB">
      <w:pPr>
        <w:jc w:val="right"/>
      </w:pPr>
      <w:r w:rsidRPr="00D0730E">
        <w:lastRenderedPageBreak/>
        <w:t>Таблица 1.1</w:t>
      </w:r>
      <w:r w:rsidR="00A53007">
        <w:t>0</w:t>
      </w:r>
    </w:p>
    <w:p w:rsidR="00033068" w:rsidRPr="00D0730E" w:rsidRDefault="004639DB" w:rsidP="00670C78">
      <w:pPr>
        <w:jc w:val="center"/>
        <w:rPr>
          <w:b/>
          <w:u w:val="single"/>
        </w:rPr>
      </w:pPr>
      <w:r w:rsidRPr="00D0730E">
        <w:rPr>
          <w:b/>
          <w:u w:val="single"/>
        </w:rPr>
        <w:t xml:space="preserve">Расчет объектов социальной сферы </w:t>
      </w:r>
      <w:r w:rsidR="00567527" w:rsidRPr="00D0730E">
        <w:rPr>
          <w:b/>
          <w:u w:val="single"/>
        </w:rPr>
        <w:t>Должанского</w:t>
      </w:r>
      <w:r w:rsidR="00C30700" w:rsidRPr="00D0730E">
        <w:rPr>
          <w:b/>
          <w:u w:val="single"/>
        </w:rPr>
        <w:t xml:space="preserve"> сельского поселения</w:t>
      </w:r>
      <w:r w:rsidRPr="00D0730E">
        <w:rPr>
          <w:b/>
          <w:u w:val="single"/>
        </w:rPr>
        <w:t xml:space="preserve"> на расчетный срок</w:t>
      </w:r>
      <w:r w:rsidR="00670C78" w:rsidRPr="00D0730E">
        <w:rPr>
          <w:b/>
          <w:u w:val="single"/>
        </w:rPr>
        <w:t xml:space="preserve"> </w:t>
      </w:r>
      <w:r w:rsidRPr="00D0730E">
        <w:rPr>
          <w:b/>
          <w:u w:val="single"/>
        </w:rPr>
        <w:t xml:space="preserve">(численность населения на расчетный срок </w:t>
      </w:r>
      <w:r w:rsidR="00C93E91">
        <w:rPr>
          <w:b/>
          <w:u w:val="single"/>
        </w:rPr>
        <w:t>8</w:t>
      </w:r>
      <w:r w:rsidRPr="00D0730E">
        <w:rPr>
          <w:b/>
          <w:u w:val="single"/>
        </w:rPr>
        <w:t xml:space="preserve"> тыс. человек)</w:t>
      </w:r>
    </w:p>
    <w:tbl>
      <w:tblPr>
        <w:tblStyle w:val="af1"/>
        <w:tblW w:w="15490" w:type="dxa"/>
        <w:tblLayout w:type="fixed"/>
        <w:tblLook w:val="04A0" w:firstRow="1" w:lastRow="0" w:firstColumn="1" w:lastColumn="0" w:noHBand="0" w:noVBand="1"/>
      </w:tblPr>
      <w:tblGrid>
        <w:gridCol w:w="525"/>
        <w:gridCol w:w="3462"/>
        <w:gridCol w:w="1650"/>
        <w:gridCol w:w="5953"/>
        <w:gridCol w:w="1134"/>
        <w:gridCol w:w="992"/>
        <w:gridCol w:w="1774"/>
      </w:tblGrid>
      <w:tr w:rsidR="00670C78" w:rsidRPr="00D0730E" w:rsidTr="002246E7">
        <w:trPr>
          <w:tblHeader/>
        </w:trPr>
        <w:tc>
          <w:tcPr>
            <w:tcW w:w="525" w:type="dxa"/>
            <w:vMerge w:val="restart"/>
            <w:vAlign w:val="center"/>
          </w:tcPr>
          <w:p w:rsidR="004639DB" w:rsidRPr="00D0730E" w:rsidRDefault="004639DB" w:rsidP="00707269">
            <w:pPr>
              <w:pStyle w:val="Sb"/>
              <w:rPr>
                <w:b/>
              </w:rPr>
            </w:pPr>
            <w:r w:rsidRPr="00D0730E">
              <w:rPr>
                <w:b/>
              </w:rPr>
              <w:t>№ пп</w:t>
            </w:r>
          </w:p>
        </w:tc>
        <w:tc>
          <w:tcPr>
            <w:tcW w:w="3462" w:type="dxa"/>
            <w:vMerge w:val="restart"/>
            <w:vAlign w:val="center"/>
          </w:tcPr>
          <w:p w:rsidR="004639DB" w:rsidRPr="00D0730E" w:rsidRDefault="004639DB" w:rsidP="00707269">
            <w:pPr>
              <w:pStyle w:val="Sb"/>
              <w:rPr>
                <w:b/>
              </w:rPr>
            </w:pPr>
            <w:r w:rsidRPr="00D0730E">
              <w:rPr>
                <w:b/>
              </w:rPr>
              <w:t>Наименование</w:t>
            </w:r>
          </w:p>
        </w:tc>
        <w:tc>
          <w:tcPr>
            <w:tcW w:w="1650" w:type="dxa"/>
            <w:vMerge w:val="restart"/>
            <w:vAlign w:val="center"/>
          </w:tcPr>
          <w:p w:rsidR="004639DB" w:rsidRPr="00D0730E" w:rsidRDefault="004639DB" w:rsidP="00707269">
            <w:pPr>
              <w:pStyle w:val="Sb"/>
              <w:rPr>
                <w:b/>
              </w:rPr>
            </w:pPr>
            <w:r w:rsidRPr="00D0730E">
              <w:rPr>
                <w:b/>
              </w:rPr>
              <w:t>Единица измерения</w:t>
            </w:r>
          </w:p>
        </w:tc>
        <w:tc>
          <w:tcPr>
            <w:tcW w:w="5953" w:type="dxa"/>
            <w:vMerge w:val="restart"/>
            <w:vAlign w:val="center"/>
          </w:tcPr>
          <w:p w:rsidR="00A83E45" w:rsidRPr="00527466" w:rsidRDefault="00A83E45" w:rsidP="00A83E45">
            <w:pPr>
              <w:pStyle w:val="Sb"/>
              <w:rPr>
                <w:b/>
              </w:rPr>
            </w:pPr>
            <w:r w:rsidRPr="00527466">
              <w:rPr>
                <w:b/>
              </w:rPr>
              <w:t xml:space="preserve">Региональные нормативы </w:t>
            </w:r>
          </w:p>
          <w:p w:rsidR="004639DB" w:rsidRPr="00D0730E" w:rsidRDefault="00A83E45" w:rsidP="00A83E45">
            <w:pPr>
              <w:pStyle w:val="Sb"/>
              <w:rPr>
                <w:b/>
              </w:rPr>
            </w:pPr>
            <w:r w:rsidRPr="00527466">
              <w:rPr>
                <w:b/>
              </w:rPr>
              <w:t>градостроительного проектирования Краснодарского, утвержденные постановлением Администрации Краснодарского края от 24.09.20</w:t>
            </w:r>
            <w:r>
              <w:rPr>
                <w:b/>
              </w:rPr>
              <w:t>09</w:t>
            </w:r>
            <w:r w:rsidRPr="00527466">
              <w:rPr>
                <w:b/>
              </w:rPr>
              <w:t xml:space="preserve"> № </w:t>
            </w:r>
            <w:r>
              <w:rPr>
                <w:b/>
              </w:rPr>
              <w:t>1381</w:t>
            </w:r>
            <w:r w:rsidRPr="00527466">
              <w:rPr>
                <w:b/>
              </w:rPr>
              <w:t>-П</w:t>
            </w:r>
            <w:r>
              <w:rPr>
                <w:b/>
              </w:rPr>
              <w:t xml:space="preserve"> (в последней редакции)</w:t>
            </w:r>
          </w:p>
        </w:tc>
        <w:tc>
          <w:tcPr>
            <w:tcW w:w="1134" w:type="dxa"/>
            <w:vMerge w:val="restart"/>
            <w:vAlign w:val="center"/>
          </w:tcPr>
          <w:p w:rsidR="004639DB" w:rsidRPr="00D0730E" w:rsidRDefault="004639DB" w:rsidP="002246E7">
            <w:pPr>
              <w:pStyle w:val="Sb"/>
              <w:rPr>
                <w:b/>
              </w:rPr>
            </w:pPr>
            <w:r w:rsidRPr="00D0730E">
              <w:rPr>
                <w:b/>
              </w:rPr>
              <w:t> Норма-тивная потребность</w:t>
            </w:r>
          </w:p>
        </w:tc>
        <w:tc>
          <w:tcPr>
            <w:tcW w:w="2766" w:type="dxa"/>
            <w:gridSpan w:val="2"/>
            <w:vAlign w:val="center"/>
          </w:tcPr>
          <w:p w:rsidR="004639DB" w:rsidRPr="00D0730E" w:rsidRDefault="004639DB" w:rsidP="00707269">
            <w:pPr>
              <w:pStyle w:val="Sb"/>
              <w:rPr>
                <w:b/>
              </w:rPr>
            </w:pPr>
            <w:r w:rsidRPr="00D0730E">
              <w:rPr>
                <w:b/>
              </w:rPr>
              <w:t>В том числе:</w:t>
            </w:r>
          </w:p>
        </w:tc>
      </w:tr>
      <w:tr w:rsidR="00670C78" w:rsidRPr="00D0730E" w:rsidTr="002246E7">
        <w:trPr>
          <w:tblHeader/>
        </w:trPr>
        <w:tc>
          <w:tcPr>
            <w:tcW w:w="525" w:type="dxa"/>
            <w:vMerge/>
            <w:vAlign w:val="center"/>
          </w:tcPr>
          <w:p w:rsidR="004639DB" w:rsidRPr="00D0730E" w:rsidRDefault="004639DB" w:rsidP="00707269">
            <w:pPr>
              <w:pStyle w:val="Sb"/>
              <w:rPr>
                <w:b/>
              </w:rPr>
            </w:pPr>
          </w:p>
        </w:tc>
        <w:tc>
          <w:tcPr>
            <w:tcW w:w="3462" w:type="dxa"/>
            <w:vMerge/>
            <w:vAlign w:val="center"/>
          </w:tcPr>
          <w:p w:rsidR="004639DB" w:rsidRPr="00D0730E" w:rsidRDefault="004639DB" w:rsidP="00707269">
            <w:pPr>
              <w:pStyle w:val="Sb"/>
              <w:rPr>
                <w:b/>
              </w:rPr>
            </w:pPr>
          </w:p>
        </w:tc>
        <w:tc>
          <w:tcPr>
            <w:tcW w:w="1650" w:type="dxa"/>
            <w:vMerge/>
            <w:vAlign w:val="center"/>
          </w:tcPr>
          <w:p w:rsidR="004639DB" w:rsidRPr="00D0730E" w:rsidRDefault="004639DB" w:rsidP="00707269">
            <w:pPr>
              <w:pStyle w:val="Sb"/>
              <w:rPr>
                <w:b/>
              </w:rPr>
            </w:pPr>
          </w:p>
        </w:tc>
        <w:tc>
          <w:tcPr>
            <w:tcW w:w="5953" w:type="dxa"/>
            <w:vMerge/>
            <w:vAlign w:val="center"/>
          </w:tcPr>
          <w:p w:rsidR="004639DB" w:rsidRPr="00D0730E" w:rsidRDefault="004639DB" w:rsidP="00707269">
            <w:pPr>
              <w:pStyle w:val="Sb"/>
              <w:rPr>
                <w:b/>
              </w:rPr>
            </w:pPr>
          </w:p>
        </w:tc>
        <w:tc>
          <w:tcPr>
            <w:tcW w:w="1134" w:type="dxa"/>
            <w:vMerge/>
            <w:vAlign w:val="center"/>
          </w:tcPr>
          <w:p w:rsidR="004639DB" w:rsidRPr="00D0730E" w:rsidRDefault="004639DB" w:rsidP="00707269">
            <w:pPr>
              <w:pStyle w:val="Sb"/>
              <w:rPr>
                <w:b/>
              </w:rPr>
            </w:pPr>
          </w:p>
        </w:tc>
        <w:tc>
          <w:tcPr>
            <w:tcW w:w="992" w:type="dxa"/>
            <w:vAlign w:val="center"/>
          </w:tcPr>
          <w:p w:rsidR="004639DB" w:rsidRPr="00D0730E" w:rsidRDefault="004639DB" w:rsidP="002246E7">
            <w:pPr>
              <w:pStyle w:val="Sb"/>
              <w:rPr>
                <w:b/>
              </w:rPr>
            </w:pPr>
            <w:r w:rsidRPr="00D0730E">
              <w:rPr>
                <w:b/>
              </w:rPr>
              <w:t>Сохраняемая</w:t>
            </w:r>
          </w:p>
        </w:tc>
        <w:tc>
          <w:tcPr>
            <w:tcW w:w="1774" w:type="dxa"/>
            <w:vAlign w:val="center"/>
          </w:tcPr>
          <w:p w:rsidR="004639DB" w:rsidRPr="00D0730E" w:rsidRDefault="004639DB" w:rsidP="00707269">
            <w:pPr>
              <w:pStyle w:val="Sb"/>
              <w:rPr>
                <w:b/>
              </w:rPr>
            </w:pPr>
            <w:r w:rsidRPr="00D0730E">
              <w:rPr>
                <w:b/>
              </w:rPr>
              <w:t>требуется запроектировать</w:t>
            </w:r>
          </w:p>
        </w:tc>
      </w:tr>
      <w:tr w:rsidR="00947CF3" w:rsidRPr="00D0730E" w:rsidTr="00670C78">
        <w:tc>
          <w:tcPr>
            <w:tcW w:w="15490" w:type="dxa"/>
            <w:gridSpan w:val="7"/>
            <w:vAlign w:val="center"/>
          </w:tcPr>
          <w:p w:rsidR="00947CF3" w:rsidRPr="00D0730E" w:rsidRDefault="00947CF3" w:rsidP="00707269">
            <w:pPr>
              <w:pStyle w:val="Sb"/>
            </w:pPr>
            <w:r w:rsidRPr="00D0730E">
              <w:rPr>
                <w:b/>
              </w:rPr>
              <w:t>Учреждения</w:t>
            </w:r>
            <w:r w:rsidRPr="00D0730E">
              <w:t xml:space="preserve"> </w:t>
            </w:r>
            <w:r w:rsidRPr="00D0730E">
              <w:rPr>
                <w:b/>
              </w:rPr>
              <w:t>образования</w:t>
            </w:r>
          </w:p>
        </w:tc>
      </w:tr>
      <w:tr w:rsidR="00393555" w:rsidRPr="00D0730E" w:rsidTr="002246E7">
        <w:tc>
          <w:tcPr>
            <w:tcW w:w="525" w:type="dxa"/>
            <w:vAlign w:val="center"/>
          </w:tcPr>
          <w:p w:rsidR="00393555" w:rsidRPr="00A53007" w:rsidRDefault="00393555" w:rsidP="00707269">
            <w:pPr>
              <w:pStyle w:val="Sb"/>
            </w:pPr>
            <w:r w:rsidRPr="00A53007">
              <w:t>1</w:t>
            </w:r>
          </w:p>
        </w:tc>
        <w:tc>
          <w:tcPr>
            <w:tcW w:w="3462" w:type="dxa"/>
            <w:vAlign w:val="center"/>
          </w:tcPr>
          <w:p w:rsidR="00393555" w:rsidRPr="00A53007" w:rsidRDefault="00393555" w:rsidP="00707269">
            <w:pPr>
              <w:pStyle w:val="Sb"/>
            </w:pPr>
            <w:r w:rsidRPr="00A53007">
              <w:t>Дошкольные образовательные учреждения:</w:t>
            </w:r>
          </w:p>
        </w:tc>
        <w:tc>
          <w:tcPr>
            <w:tcW w:w="1650" w:type="dxa"/>
            <w:vAlign w:val="center"/>
          </w:tcPr>
          <w:p w:rsidR="00393555" w:rsidRPr="00D0730E" w:rsidRDefault="00393555" w:rsidP="00707269">
            <w:pPr>
              <w:pStyle w:val="Sb"/>
            </w:pPr>
            <w:r w:rsidRPr="00D0730E">
              <w:t>1 место</w:t>
            </w:r>
          </w:p>
        </w:tc>
        <w:tc>
          <w:tcPr>
            <w:tcW w:w="5953" w:type="dxa"/>
            <w:vAlign w:val="center"/>
          </w:tcPr>
          <w:p w:rsidR="00393555" w:rsidRPr="00D0730E" w:rsidRDefault="00393555" w:rsidP="00ED5449">
            <w:pPr>
              <w:pStyle w:val="Sb"/>
              <w:rPr>
                <w:color w:val="FF0000"/>
              </w:rPr>
            </w:pPr>
            <w:r w:rsidRPr="00D0730E">
              <w:t>уровень обеспеченности детей дошкольными учреждениями для сельских поселений составляет 85% детей дошкольного возраста или 100 мест на 1 тыс. чел</w:t>
            </w:r>
          </w:p>
        </w:tc>
        <w:tc>
          <w:tcPr>
            <w:tcW w:w="1134" w:type="dxa"/>
            <w:vAlign w:val="center"/>
          </w:tcPr>
          <w:p w:rsidR="00393555" w:rsidRPr="00D0730E" w:rsidRDefault="000148F1" w:rsidP="00707269">
            <w:pPr>
              <w:pStyle w:val="Sb"/>
            </w:pPr>
            <w:r>
              <w:t>258</w:t>
            </w:r>
          </w:p>
        </w:tc>
        <w:tc>
          <w:tcPr>
            <w:tcW w:w="992" w:type="dxa"/>
            <w:vAlign w:val="center"/>
          </w:tcPr>
          <w:p w:rsidR="00393555" w:rsidRPr="00D0730E" w:rsidRDefault="00E22FDA" w:rsidP="00707269">
            <w:pPr>
              <w:pStyle w:val="Sb"/>
            </w:pPr>
            <w:r w:rsidRPr="00D0730E">
              <w:t>250</w:t>
            </w:r>
          </w:p>
        </w:tc>
        <w:tc>
          <w:tcPr>
            <w:tcW w:w="1774" w:type="dxa"/>
            <w:vAlign w:val="center"/>
          </w:tcPr>
          <w:p w:rsidR="00393555" w:rsidRPr="00D0730E" w:rsidRDefault="000148F1" w:rsidP="00707269">
            <w:pPr>
              <w:pStyle w:val="Sb"/>
            </w:pPr>
            <w:r>
              <w:t>8</w:t>
            </w:r>
          </w:p>
        </w:tc>
      </w:tr>
      <w:tr w:rsidR="00393555" w:rsidRPr="00D0730E" w:rsidTr="00E22FDA">
        <w:tc>
          <w:tcPr>
            <w:tcW w:w="525" w:type="dxa"/>
            <w:vAlign w:val="center"/>
          </w:tcPr>
          <w:p w:rsidR="00393555" w:rsidRPr="00A53007" w:rsidRDefault="00393555" w:rsidP="00393555">
            <w:pPr>
              <w:pStyle w:val="Sb"/>
            </w:pPr>
            <w:r w:rsidRPr="00A53007">
              <w:t>2</w:t>
            </w:r>
          </w:p>
        </w:tc>
        <w:tc>
          <w:tcPr>
            <w:tcW w:w="3462" w:type="dxa"/>
            <w:vAlign w:val="center"/>
          </w:tcPr>
          <w:p w:rsidR="00393555" w:rsidRPr="00A53007" w:rsidRDefault="00393555" w:rsidP="00393555">
            <w:pPr>
              <w:pStyle w:val="Sb"/>
            </w:pPr>
            <w:r w:rsidRPr="00A53007">
              <w:t xml:space="preserve">Общеобразовательные школы </w:t>
            </w:r>
          </w:p>
        </w:tc>
        <w:tc>
          <w:tcPr>
            <w:tcW w:w="1650" w:type="dxa"/>
            <w:vAlign w:val="center"/>
          </w:tcPr>
          <w:p w:rsidR="00393555" w:rsidRPr="00D0730E" w:rsidRDefault="00393555" w:rsidP="00393555">
            <w:pPr>
              <w:pStyle w:val="Sb"/>
            </w:pPr>
            <w:r w:rsidRPr="00D0730E">
              <w:t>1 место</w:t>
            </w:r>
          </w:p>
        </w:tc>
        <w:tc>
          <w:tcPr>
            <w:tcW w:w="5953" w:type="dxa"/>
            <w:vAlign w:val="center"/>
          </w:tcPr>
          <w:p w:rsidR="00393555" w:rsidRPr="00D0730E" w:rsidRDefault="00393555" w:rsidP="00393555">
            <w:pPr>
              <w:pStyle w:val="Sb"/>
              <w:rPr>
                <w:color w:val="FF0000"/>
              </w:rPr>
            </w:pPr>
            <w:r w:rsidRPr="00D0730E">
              <w:t>охват 100% детей неполным средним образованием (1-9 кл.) и 75% детей средним образованием (10-11 кл.) при обучении в одну смену) или 160 мест на 1 тыс. чел</w:t>
            </w:r>
          </w:p>
        </w:tc>
        <w:tc>
          <w:tcPr>
            <w:tcW w:w="1134" w:type="dxa"/>
            <w:vAlign w:val="center"/>
          </w:tcPr>
          <w:p w:rsidR="00393555" w:rsidRPr="00D0730E" w:rsidRDefault="000148F1" w:rsidP="00393555">
            <w:pPr>
              <w:pStyle w:val="af4"/>
            </w:pPr>
            <w:r>
              <w:t>1064</w:t>
            </w:r>
          </w:p>
        </w:tc>
        <w:tc>
          <w:tcPr>
            <w:tcW w:w="992" w:type="dxa"/>
            <w:vAlign w:val="center"/>
          </w:tcPr>
          <w:p w:rsidR="00393555" w:rsidRPr="00D0730E" w:rsidRDefault="00E22FDA" w:rsidP="00393555">
            <w:pPr>
              <w:pStyle w:val="Sb"/>
            </w:pPr>
            <w:r w:rsidRPr="00D0730E">
              <w:t>825</w:t>
            </w:r>
          </w:p>
        </w:tc>
        <w:tc>
          <w:tcPr>
            <w:tcW w:w="1774" w:type="dxa"/>
            <w:vAlign w:val="center"/>
          </w:tcPr>
          <w:p w:rsidR="00393555" w:rsidRPr="00D0730E" w:rsidRDefault="000148F1" w:rsidP="00393555">
            <w:pPr>
              <w:pStyle w:val="Sb"/>
            </w:pPr>
            <w:r>
              <w:t>239</w:t>
            </w:r>
          </w:p>
        </w:tc>
      </w:tr>
      <w:tr w:rsidR="002246E7" w:rsidRPr="00567527" w:rsidTr="002246E7">
        <w:tc>
          <w:tcPr>
            <w:tcW w:w="525" w:type="dxa"/>
            <w:vAlign w:val="center"/>
          </w:tcPr>
          <w:p w:rsidR="002246E7" w:rsidRPr="00A53007" w:rsidRDefault="002246E7" w:rsidP="002246E7">
            <w:pPr>
              <w:pStyle w:val="Sb"/>
            </w:pPr>
            <w:r w:rsidRPr="00A53007">
              <w:t>3</w:t>
            </w:r>
          </w:p>
        </w:tc>
        <w:tc>
          <w:tcPr>
            <w:tcW w:w="3462" w:type="dxa"/>
            <w:vAlign w:val="center"/>
          </w:tcPr>
          <w:p w:rsidR="002246E7" w:rsidRPr="00A53007" w:rsidRDefault="002246E7" w:rsidP="002246E7">
            <w:pPr>
              <w:pStyle w:val="Sb"/>
            </w:pPr>
            <w:r w:rsidRPr="00A53007">
              <w:t>Внешкольные учреждения</w:t>
            </w:r>
          </w:p>
        </w:tc>
        <w:tc>
          <w:tcPr>
            <w:tcW w:w="1650" w:type="dxa"/>
            <w:vAlign w:val="center"/>
          </w:tcPr>
          <w:p w:rsidR="002246E7" w:rsidRPr="00D0730E" w:rsidRDefault="002246E7" w:rsidP="002246E7">
            <w:pPr>
              <w:pStyle w:val="Sb"/>
            </w:pPr>
            <w:r w:rsidRPr="00D0730E">
              <w:t>1 место</w:t>
            </w:r>
          </w:p>
        </w:tc>
        <w:tc>
          <w:tcPr>
            <w:tcW w:w="5953" w:type="dxa"/>
            <w:vAlign w:val="center"/>
          </w:tcPr>
          <w:p w:rsidR="002246E7" w:rsidRPr="00D0730E" w:rsidRDefault="002246E7" w:rsidP="002246E7">
            <w:pPr>
              <w:pStyle w:val="Sb"/>
            </w:pPr>
            <w:r w:rsidRPr="00D0730E">
              <w:t>охват 10% общего числа школьников</w:t>
            </w:r>
          </w:p>
        </w:tc>
        <w:tc>
          <w:tcPr>
            <w:tcW w:w="1134" w:type="dxa"/>
            <w:vAlign w:val="center"/>
          </w:tcPr>
          <w:p w:rsidR="002246E7" w:rsidRPr="00D0730E" w:rsidRDefault="000148F1" w:rsidP="002246E7">
            <w:pPr>
              <w:pStyle w:val="Sb"/>
            </w:pPr>
            <w:r>
              <w:t>100</w:t>
            </w:r>
          </w:p>
        </w:tc>
        <w:tc>
          <w:tcPr>
            <w:tcW w:w="992" w:type="dxa"/>
            <w:vAlign w:val="center"/>
          </w:tcPr>
          <w:p w:rsidR="002246E7" w:rsidRPr="00D0730E" w:rsidRDefault="00E22FDA" w:rsidP="002246E7">
            <w:pPr>
              <w:pStyle w:val="Sb"/>
            </w:pPr>
            <w:r w:rsidRPr="00D0730E">
              <w:t>300</w:t>
            </w:r>
          </w:p>
        </w:tc>
        <w:tc>
          <w:tcPr>
            <w:tcW w:w="1774" w:type="dxa"/>
            <w:vAlign w:val="center"/>
          </w:tcPr>
          <w:p w:rsidR="002246E7" w:rsidRPr="00D0730E" w:rsidRDefault="00D0730E" w:rsidP="002246E7">
            <w:pPr>
              <w:pStyle w:val="Sb"/>
            </w:pPr>
            <w:r w:rsidRPr="00D0730E">
              <w:t>0</w:t>
            </w:r>
          </w:p>
        </w:tc>
      </w:tr>
      <w:tr w:rsidR="002246E7" w:rsidRPr="00567527" w:rsidTr="00670C78">
        <w:tc>
          <w:tcPr>
            <w:tcW w:w="15490" w:type="dxa"/>
            <w:gridSpan w:val="7"/>
            <w:vAlign w:val="center"/>
          </w:tcPr>
          <w:p w:rsidR="002246E7" w:rsidRPr="00A53007" w:rsidRDefault="002246E7" w:rsidP="002246E7">
            <w:pPr>
              <w:pStyle w:val="Sb"/>
              <w:rPr>
                <w:b/>
              </w:rPr>
            </w:pPr>
            <w:r w:rsidRPr="00A53007">
              <w:rPr>
                <w:b/>
              </w:rPr>
              <w:t>Учреждения здравоохранения</w:t>
            </w:r>
          </w:p>
        </w:tc>
      </w:tr>
      <w:tr w:rsidR="00A83E45" w:rsidRPr="00567527" w:rsidTr="002246E7">
        <w:tc>
          <w:tcPr>
            <w:tcW w:w="525" w:type="dxa"/>
            <w:vAlign w:val="center"/>
          </w:tcPr>
          <w:p w:rsidR="00A83E45" w:rsidRPr="00A53007" w:rsidRDefault="00A83E45" w:rsidP="00A83E45">
            <w:pPr>
              <w:pStyle w:val="Sb"/>
            </w:pPr>
            <w:r w:rsidRPr="00A53007">
              <w:t>4</w:t>
            </w:r>
          </w:p>
        </w:tc>
        <w:tc>
          <w:tcPr>
            <w:tcW w:w="3462" w:type="dxa"/>
            <w:vAlign w:val="center"/>
          </w:tcPr>
          <w:p w:rsidR="00A83E45" w:rsidRPr="00A53007" w:rsidRDefault="00A83E45" w:rsidP="00A83E45">
            <w:pPr>
              <w:pStyle w:val="Sb"/>
            </w:pPr>
            <w:r w:rsidRPr="00A53007">
              <w:t>Стационарные больницы для взрослых</w:t>
            </w:r>
          </w:p>
        </w:tc>
        <w:tc>
          <w:tcPr>
            <w:tcW w:w="1650" w:type="dxa"/>
            <w:vAlign w:val="center"/>
          </w:tcPr>
          <w:p w:rsidR="00A83E45" w:rsidRPr="00535E22" w:rsidRDefault="00A83E45" w:rsidP="00A83E45">
            <w:pPr>
              <w:pStyle w:val="Sb"/>
            </w:pPr>
            <w:r w:rsidRPr="00535E22">
              <w:t>1 койка</w:t>
            </w:r>
          </w:p>
        </w:tc>
        <w:tc>
          <w:tcPr>
            <w:tcW w:w="5953" w:type="dxa"/>
            <w:vAlign w:val="center"/>
          </w:tcPr>
          <w:p w:rsidR="00A83E45" w:rsidRPr="00393555" w:rsidRDefault="00A83E45" w:rsidP="00A83E45">
            <w:pPr>
              <w:pStyle w:val="Sb"/>
            </w:pPr>
            <w:r w:rsidRPr="00393555">
              <w:t>7,9 коек на 1 тыс. чел.</w:t>
            </w:r>
          </w:p>
        </w:tc>
        <w:tc>
          <w:tcPr>
            <w:tcW w:w="1134" w:type="dxa"/>
            <w:vAlign w:val="center"/>
          </w:tcPr>
          <w:p w:rsidR="00A83E45" w:rsidRPr="00AD35B2" w:rsidRDefault="000148F1" w:rsidP="00A83E45">
            <w:pPr>
              <w:pStyle w:val="af4"/>
            </w:pPr>
            <w:r>
              <w:t>63,2</w:t>
            </w:r>
          </w:p>
        </w:tc>
        <w:tc>
          <w:tcPr>
            <w:tcW w:w="992" w:type="dxa"/>
            <w:vAlign w:val="center"/>
          </w:tcPr>
          <w:p w:rsidR="00A83E45" w:rsidRPr="00E22FDA" w:rsidRDefault="00A83E45" w:rsidP="00A83E45">
            <w:pPr>
              <w:pStyle w:val="Sb"/>
            </w:pPr>
            <w:r w:rsidRPr="00E22FDA">
              <w:t>55</w:t>
            </w:r>
          </w:p>
        </w:tc>
        <w:tc>
          <w:tcPr>
            <w:tcW w:w="1774" w:type="dxa"/>
            <w:vAlign w:val="center"/>
          </w:tcPr>
          <w:p w:rsidR="00A83E45" w:rsidRPr="00D0730E" w:rsidRDefault="000148F1" w:rsidP="00A83E45">
            <w:pPr>
              <w:pStyle w:val="Sb"/>
            </w:pPr>
            <w:r>
              <w:t>8,2</w:t>
            </w:r>
          </w:p>
        </w:tc>
      </w:tr>
      <w:tr w:rsidR="00A83E45" w:rsidRPr="00567527" w:rsidTr="002246E7">
        <w:tc>
          <w:tcPr>
            <w:tcW w:w="525" w:type="dxa"/>
            <w:vAlign w:val="center"/>
          </w:tcPr>
          <w:p w:rsidR="00A83E45" w:rsidRPr="00A53007" w:rsidRDefault="00A83E45" w:rsidP="00A83E45">
            <w:pPr>
              <w:pStyle w:val="Sb"/>
            </w:pPr>
            <w:r w:rsidRPr="00A53007">
              <w:t>5</w:t>
            </w:r>
          </w:p>
        </w:tc>
        <w:tc>
          <w:tcPr>
            <w:tcW w:w="3462" w:type="dxa"/>
            <w:vAlign w:val="center"/>
          </w:tcPr>
          <w:p w:rsidR="00A83E45" w:rsidRPr="00A53007" w:rsidRDefault="00A83E45" w:rsidP="00A83E45">
            <w:pPr>
              <w:pStyle w:val="Sb"/>
            </w:pPr>
            <w:r w:rsidRPr="00A53007">
              <w:t>Амбулаторно-поликлиническая сеть без стационаров, для постоянного населения</w:t>
            </w:r>
          </w:p>
        </w:tc>
        <w:tc>
          <w:tcPr>
            <w:tcW w:w="1650" w:type="dxa"/>
            <w:vAlign w:val="center"/>
          </w:tcPr>
          <w:p w:rsidR="00A83E45" w:rsidRPr="00535E22" w:rsidRDefault="00A83E45" w:rsidP="00A83E45">
            <w:pPr>
              <w:pStyle w:val="Sb"/>
            </w:pPr>
            <w:r w:rsidRPr="00535E22">
              <w:t>1 посещение в смену</w:t>
            </w:r>
          </w:p>
        </w:tc>
        <w:tc>
          <w:tcPr>
            <w:tcW w:w="5953" w:type="dxa"/>
            <w:vAlign w:val="center"/>
          </w:tcPr>
          <w:p w:rsidR="00A83E45" w:rsidRPr="00393555" w:rsidRDefault="00A83E45" w:rsidP="00A83E45">
            <w:pPr>
              <w:pStyle w:val="Sb"/>
            </w:pPr>
            <w:r w:rsidRPr="00393555">
              <w:t>17,6 посещений в смену на 1 тыс. чел.</w:t>
            </w:r>
          </w:p>
        </w:tc>
        <w:tc>
          <w:tcPr>
            <w:tcW w:w="1134" w:type="dxa"/>
            <w:vAlign w:val="center"/>
          </w:tcPr>
          <w:p w:rsidR="00A83E45" w:rsidRPr="00AD35B2" w:rsidRDefault="000148F1" w:rsidP="00A83E45">
            <w:pPr>
              <w:pStyle w:val="af4"/>
            </w:pPr>
            <w:r>
              <w:t>140,8</w:t>
            </w:r>
          </w:p>
        </w:tc>
        <w:tc>
          <w:tcPr>
            <w:tcW w:w="992" w:type="dxa"/>
            <w:vAlign w:val="center"/>
          </w:tcPr>
          <w:p w:rsidR="00A83E45" w:rsidRPr="00E22FDA" w:rsidRDefault="00A83E45" w:rsidP="00A83E45">
            <w:pPr>
              <w:pStyle w:val="Sb"/>
            </w:pPr>
            <w:r w:rsidRPr="00E22FDA">
              <w:t>105</w:t>
            </w:r>
          </w:p>
        </w:tc>
        <w:tc>
          <w:tcPr>
            <w:tcW w:w="1774" w:type="dxa"/>
            <w:vAlign w:val="center"/>
          </w:tcPr>
          <w:p w:rsidR="00A83E45" w:rsidRPr="00D0730E" w:rsidRDefault="000148F1" w:rsidP="00A83E45">
            <w:pPr>
              <w:pStyle w:val="Sb"/>
            </w:pPr>
            <w:r>
              <w:t>35,8</w:t>
            </w:r>
          </w:p>
        </w:tc>
      </w:tr>
      <w:tr w:rsidR="002246E7" w:rsidRPr="00567527" w:rsidTr="002246E7">
        <w:tc>
          <w:tcPr>
            <w:tcW w:w="525" w:type="dxa"/>
            <w:vAlign w:val="center"/>
          </w:tcPr>
          <w:p w:rsidR="002246E7" w:rsidRPr="00A53007" w:rsidRDefault="002246E7" w:rsidP="002246E7">
            <w:pPr>
              <w:pStyle w:val="Sb"/>
            </w:pPr>
            <w:r w:rsidRPr="00A53007">
              <w:t>6</w:t>
            </w:r>
          </w:p>
        </w:tc>
        <w:tc>
          <w:tcPr>
            <w:tcW w:w="3462" w:type="dxa"/>
            <w:vAlign w:val="center"/>
          </w:tcPr>
          <w:p w:rsidR="002246E7" w:rsidRPr="00A53007" w:rsidRDefault="002246E7" w:rsidP="002246E7">
            <w:pPr>
              <w:pStyle w:val="Sb"/>
            </w:pPr>
            <w:r w:rsidRPr="00A53007">
              <w:t>ФАП</w:t>
            </w:r>
          </w:p>
        </w:tc>
        <w:tc>
          <w:tcPr>
            <w:tcW w:w="1650" w:type="dxa"/>
            <w:vAlign w:val="center"/>
          </w:tcPr>
          <w:p w:rsidR="002246E7" w:rsidRPr="00AD35B2" w:rsidRDefault="002246E7" w:rsidP="002246E7">
            <w:pPr>
              <w:pStyle w:val="Sb"/>
            </w:pPr>
            <w:r w:rsidRPr="00AD35B2">
              <w:t>1 объект</w:t>
            </w:r>
          </w:p>
        </w:tc>
        <w:tc>
          <w:tcPr>
            <w:tcW w:w="5953" w:type="dxa"/>
            <w:vAlign w:val="center"/>
          </w:tcPr>
          <w:p w:rsidR="002246E7" w:rsidRPr="00AD35B2" w:rsidRDefault="002246E7" w:rsidP="002246E7">
            <w:pPr>
              <w:pStyle w:val="af4"/>
            </w:pPr>
            <w:r w:rsidRPr="00AD35B2">
              <w:t>по заданию на проектирование</w:t>
            </w:r>
          </w:p>
        </w:tc>
        <w:tc>
          <w:tcPr>
            <w:tcW w:w="1134" w:type="dxa"/>
            <w:vAlign w:val="center"/>
          </w:tcPr>
          <w:p w:rsidR="002246E7" w:rsidRPr="00AD35B2" w:rsidRDefault="002246E7" w:rsidP="002246E7">
            <w:pPr>
              <w:pStyle w:val="Sb"/>
            </w:pPr>
            <w:r w:rsidRPr="00AD35B2">
              <w:t>-</w:t>
            </w:r>
          </w:p>
        </w:tc>
        <w:tc>
          <w:tcPr>
            <w:tcW w:w="992" w:type="dxa"/>
            <w:vAlign w:val="center"/>
          </w:tcPr>
          <w:p w:rsidR="002246E7" w:rsidRPr="00E22FDA" w:rsidRDefault="00E22FDA" w:rsidP="002246E7">
            <w:pPr>
              <w:pStyle w:val="Sb"/>
            </w:pPr>
            <w:r w:rsidRPr="00E22FDA">
              <w:t>-</w:t>
            </w:r>
          </w:p>
        </w:tc>
        <w:tc>
          <w:tcPr>
            <w:tcW w:w="1774" w:type="dxa"/>
            <w:vAlign w:val="center"/>
          </w:tcPr>
          <w:p w:rsidR="002246E7" w:rsidRPr="00D0730E" w:rsidRDefault="00E22FDA" w:rsidP="002246E7">
            <w:pPr>
              <w:pStyle w:val="Sb"/>
            </w:pPr>
            <w:r w:rsidRPr="00D0730E">
              <w:t>-</w:t>
            </w:r>
          </w:p>
        </w:tc>
      </w:tr>
      <w:tr w:rsidR="002246E7" w:rsidRPr="00567527" w:rsidTr="002246E7">
        <w:tc>
          <w:tcPr>
            <w:tcW w:w="525" w:type="dxa"/>
            <w:vAlign w:val="center"/>
          </w:tcPr>
          <w:p w:rsidR="002246E7" w:rsidRPr="00A53007" w:rsidRDefault="002246E7" w:rsidP="002246E7">
            <w:pPr>
              <w:pStyle w:val="Sb"/>
            </w:pPr>
            <w:r w:rsidRPr="00A53007">
              <w:t>7</w:t>
            </w:r>
          </w:p>
        </w:tc>
        <w:tc>
          <w:tcPr>
            <w:tcW w:w="3462" w:type="dxa"/>
            <w:vAlign w:val="center"/>
          </w:tcPr>
          <w:p w:rsidR="002246E7" w:rsidRPr="00A53007" w:rsidRDefault="002246E7" w:rsidP="002246E7">
            <w:pPr>
              <w:pStyle w:val="Sb"/>
            </w:pPr>
            <w:r w:rsidRPr="00A53007">
              <w:t>Аптеки</w:t>
            </w:r>
          </w:p>
        </w:tc>
        <w:tc>
          <w:tcPr>
            <w:tcW w:w="1650" w:type="dxa"/>
            <w:vAlign w:val="center"/>
          </w:tcPr>
          <w:p w:rsidR="002246E7" w:rsidRPr="00AD35B2" w:rsidRDefault="002246E7" w:rsidP="002246E7">
            <w:pPr>
              <w:pStyle w:val="Sb"/>
            </w:pPr>
            <w:r w:rsidRPr="00AD35B2">
              <w:t>1 объект</w:t>
            </w:r>
          </w:p>
        </w:tc>
        <w:tc>
          <w:tcPr>
            <w:tcW w:w="5953" w:type="dxa"/>
            <w:vAlign w:val="center"/>
          </w:tcPr>
          <w:p w:rsidR="002246E7" w:rsidRPr="00AD35B2" w:rsidRDefault="002246E7" w:rsidP="002246E7">
            <w:pPr>
              <w:pStyle w:val="Sb"/>
            </w:pPr>
            <w:r w:rsidRPr="00AD35B2">
              <w:t>1 объект на 6 тыс. для сельских населенных пунктов</w:t>
            </w:r>
          </w:p>
        </w:tc>
        <w:tc>
          <w:tcPr>
            <w:tcW w:w="1134" w:type="dxa"/>
            <w:vAlign w:val="center"/>
          </w:tcPr>
          <w:p w:rsidR="002246E7" w:rsidRPr="00AD35B2" w:rsidRDefault="00AD35B2" w:rsidP="002246E7">
            <w:pPr>
              <w:pStyle w:val="Sb"/>
            </w:pPr>
            <w:r w:rsidRPr="00AD35B2">
              <w:t>2</w:t>
            </w:r>
          </w:p>
        </w:tc>
        <w:tc>
          <w:tcPr>
            <w:tcW w:w="992" w:type="dxa"/>
            <w:vAlign w:val="center"/>
          </w:tcPr>
          <w:p w:rsidR="002246E7" w:rsidRPr="00E22FDA" w:rsidRDefault="00E22FDA" w:rsidP="002246E7">
            <w:pPr>
              <w:pStyle w:val="Sb"/>
            </w:pPr>
            <w:r w:rsidRPr="00E22FDA">
              <w:t>4</w:t>
            </w:r>
          </w:p>
        </w:tc>
        <w:tc>
          <w:tcPr>
            <w:tcW w:w="1774" w:type="dxa"/>
            <w:vAlign w:val="center"/>
          </w:tcPr>
          <w:p w:rsidR="002246E7" w:rsidRPr="00D0730E" w:rsidRDefault="002246E7" w:rsidP="002246E7">
            <w:pPr>
              <w:pStyle w:val="Sb"/>
            </w:pPr>
            <w:r w:rsidRPr="00D0730E">
              <w:t>0</w:t>
            </w:r>
          </w:p>
        </w:tc>
      </w:tr>
      <w:tr w:rsidR="002246E7" w:rsidRPr="00567527" w:rsidTr="002246E7">
        <w:tc>
          <w:tcPr>
            <w:tcW w:w="525" w:type="dxa"/>
            <w:vAlign w:val="center"/>
          </w:tcPr>
          <w:p w:rsidR="002246E7" w:rsidRPr="00A53007" w:rsidRDefault="002246E7" w:rsidP="002246E7">
            <w:pPr>
              <w:pStyle w:val="Sb"/>
            </w:pPr>
            <w:r w:rsidRPr="00A53007">
              <w:t>8</w:t>
            </w:r>
          </w:p>
        </w:tc>
        <w:tc>
          <w:tcPr>
            <w:tcW w:w="3462" w:type="dxa"/>
            <w:vAlign w:val="center"/>
          </w:tcPr>
          <w:p w:rsidR="002246E7" w:rsidRPr="00A53007" w:rsidRDefault="002246E7" w:rsidP="002246E7">
            <w:pPr>
              <w:pStyle w:val="Sb"/>
            </w:pPr>
            <w:r w:rsidRPr="00A53007">
              <w:t xml:space="preserve">Станции скорой медицинской помощи, </w:t>
            </w:r>
          </w:p>
        </w:tc>
        <w:tc>
          <w:tcPr>
            <w:tcW w:w="1650" w:type="dxa"/>
            <w:vAlign w:val="center"/>
          </w:tcPr>
          <w:p w:rsidR="002246E7" w:rsidRPr="00AD35B2" w:rsidRDefault="002246E7" w:rsidP="002246E7">
            <w:pPr>
              <w:pStyle w:val="Sb"/>
            </w:pPr>
            <w:r w:rsidRPr="00AD35B2">
              <w:t>1 автомобиль</w:t>
            </w:r>
          </w:p>
        </w:tc>
        <w:tc>
          <w:tcPr>
            <w:tcW w:w="5953" w:type="dxa"/>
            <w:vAlign w:val="center"/>
          </w:tcPr>
          <w:p w:rsidR="002246E7" w:rsidRPr="00AD35B2" w:rsidRDefault="002246E7" w:rsidP="002246E7">
            <w:pPr>
              <w:pStyle w:val="Sb"/>
            </w:pPr>
            <w:r w:rsidRPr="00AD35B2">
              <w:t>1 на 5 тыс. чел.</w:t>
            </w:r>
          </w:p>
        </w:tc>
        <w:tc>
          <w:tcPr>
            <w:tcW w:w="1134" w:type="dxa"/>
            <w:vAlign w:val="center"/>
          </w:tcPr>
          <w:p w:rsidR="002246E7" w:rsidRPr="00AD35B2" w:rsidRDefault="00AD35B2" w:rsidP="002246E7">
            <w:pPr>
              <w:pStyle w:val="Sb"/>
            </w:pPr>
            <w:r w:rsidRPr="00AD35B2">
              <w:t>2</w:t>
            </w:r>
          </w:p>
        </w:tc>
        <w:tc>
          <w:tcPr>
            <w:tcW w:w="992" w:type="dxa"/>
            <w:vAlign w:val="center"/>
          </w:tcPr>
          <w:p w:rsidR="002246E7" w:rsidRPr="00E22FDA" w:rsidRDefault="00E22FDA" w:rsidP="002246E7">
            <w:pPr>
              <w:pStyle w:val="Sb"/>
            </w:pPr>
            <w:r w:rsidRPr="00E22FDA">
              <w:t>1</w:t>
            </w:r>
          </w:p>
        </w:tc>
        <w:tc>
          <w:tcPr>
            <w:tcW w:w="1774" w:type="dxa"/>
            <w:vAlign w:val="center"/>
          </w:tcPr>
          <w:p w:rsidR="002246E7" w:rsidRPr="00D0730E" w:rsidRDefault="00D0730E" w:rsidP="002246E7">
            <w:pPr>
              <w:pStyle w:val="Sb"/>
            </w:pPr>
            <w:r w:rsidRPr="00D0730E">
              <w:t>1</w:t>
            </w:r>
          </w:p>
        </w:tc>
      </w:tr>
      <w:tr w:rsidR="002246E7" w:rsidRPr="00567527" w:rsidTr="00670C78">
        <w:tc>
          <w:tcPr>
            <w:tcW w:w="15490" w:type="dxa"/>
            <w:gridSpan w:val="7"/>
            <w:vAlign w:val="center"/>
          </w:tcPr>
          <w:p w:rsidR="002246E7" w:rsidRPr="00A53007" w:rsidRDefault="002246E7" w:rsidP="002246E7">
            <w:pPr>
              <w:pStyle w:val="Sb"/>
            </w:pPr>
            <w:r w:rsidRPr="00A53007">
              <w:rPr>
                <w:b/>
              </w:rPr>
              <w:t>Учреждения</w:t>
            </w:r>
            <w:r w:rsidRPr="00A53007">
              <w:t xml:space="preserve"> </w:t>
            </w:r>
            <w:r w:rsidRPr="00A53007">
              <w:rPr>
                <w:b/>
              </w:rPr>
              <w:t>культуры и искусства</w:t>
            </w:r>
          </w:p>
        </w:tc>
      </w:tr>
      <w:tr w:rsidR="002246E7" w:rsidRPr="00567527" w:rsidTr="002246E7">
        <w:tc>
          <w:tcPr>
            <w:tcW w:w="525" w:type="dxa"/>
            <w:vMerge w:val="restart"/>
            <w:vAlign w:val="center"/>
          </w:tcPr>
          <w:p w:rsidR="002246E7" w:rsidRPr="00A53007" w:rsidRDefault="002246E7" w:rsidP="002246E7">
            <w:pPr>
              <w:pStyle w:val="Sb"/>
            </w:pPr>
            <w:r w:rsidRPr="00A53007">
              <w:t>9</w:t>
            </w:r>
          </w:p>
        </w:tc>
        <w:tc>
          <w:tcPr>
            <w:tcW w:w="3462" w:type="dxa"/>
            <w:vMerge w:val="restart"/>
            <w:vAlign w:val="center"/>
          </w:tcPr>
          <w:p w:rsidR="002246E7" w:rsidRPr="00A53007" w:rsidRDefault="002246E7" w:rsidP="002246E7">
            <w:pPr>
              <w:pStyle w:val="Sb"/>
            </w:pPr>
            <w:r w:rsidRPr="00A53007">
              <w:t>Сельские библиотеки</w:t>
            </w:r>
          </w:p>
        </w:tc>
        <w:tc>
          <w:tcPr>
            <w:tcW w:w="1650" w:type="dxa"/>
            <w:vAlign w:val="center"/>
          </w:tcPr>
          <w:p w:rsidR="002246E7" w:rsidRPr="00AD35B2" w:rsidRDefault="002246E7" w:rsidP="002246E7">
            <w:pPr>
              <w:pStyle w:val="Sb"/>
            </w:pPr>
            <w:r w:rsidRPr="00AD35B2">
              <w:t>тыс. ед. хранения</w:t>
            </w:r>
          </w:p>
        </w:tc>
        <w:tc>
          <w:tcPr>
            <w:tcW w:w="5953" w:type="dxa"/>
            <w:vAlign w:val="center"/>
          </w:tcPr>
          <w:p w:rsidR="002246E7" w:rsidRPr="00AD35B2" w:rsidRDefault="002246E7" w:rsidP="00AD35B2">
            <w:pPr>
              <w:pStyle w:val="Sb"/>
            </w:pPr>
            <w:r w:rsidRPr="00AD35B2">
              <w:t>4,5 на 1 тыс. чел. для сельских населенных пунктов</w:t>
            </w:r>
          </w:p>
        </w:tc>
        <w:tc>
          <w:tcPr>
            <w:tcW w:w="1134" w:type="dxa"/>
            <w:vAlign w:val="center"/>
          </w:tcPr>
          <w:p w:rsidR="002246E7" w:rsidRPr="00AD35B2" w:rsidRDefault="000148F1" w:rsidP="002246E7">
            <w:pPr>
              <w:pStyle w:val="Sb"/>
            </w:pPr>
            <w:r>
              <w:t>36</w:t>
            </w:r>
          </w:p>
        </w:tc>
        <w:tc>
          <w:tcPr>
            <w:tcW w:w="992" w:type="dxa"/>
            <w:vAlign w:val="center"/>
          </w:tcPr>
          <w:p w:rsidR="002246E7" w:rsidRPr="00603D65" w:rsidRDefault="00E22FDA" w:rsidP="002246E7">
            <w:pPr>
              <w:pStyle w:val="Sb"/>
            </w:pPr>
            <w:r>
              <w:t>4,6</w:t>
            </w:r>
          </w:p>
        </w:tc>
        <w:tc>
          <w:tcPr>
            <w:tcW w:w="1774" w:type="dxa"/>
            <w:vAlign w:val="center"/>
          </w:tcPr>
          <w:p w:rsidR="002246E7" w:rsidRPr="00D0730E" w:rsidRDefault="000148F1" w:rsidP="002246E7">
            <w:pPr>
              <w:pStyle w:val="Sb"/>
            </w:pPr>
            <w:r>
              <w:t>31,4</w:t>
            </w:r>
          </w:p>
        </w:tc>
      </w:tr>
      <w:tr w:rsidR="002246E7" w:rsidRPr="00567527" w:rsidTr="002246E7">
        <w:tc>
          <w:tcPr>
            <w:tcW w:w="525" w:type="dxa"/>
            <w:vMerge/>
            <w:vAlign w:val="center"/>
          </w:tcPr>
          <w:p w:rsidR="002246E7" w:rsidRPr="00A53007" w:rsidRDefault="002246E7" w:rsidP="002246E7">
            <w:pPr>
              <w:pStyle w:val="Sb"/>
            </w:pPr>
          </w:p>
        </w:tc>
        <w:tc>
          <w:tcPr>
            <w:tcW w:w="3462" w:type="dxa"/>
            <w:vMerge/>
            <w:vAlign w:val="center"/>
          </w:tcPr>
          <w:p w:rsidR="002246E7" w:rsidRPr="00A53007" w:rsidRDefault="002246E7" w:rsidP="002246E7">
            <w:pPr>
              <w:pStyle w:val="Sb"/>
            </w:pPr>
          </w:p>
        </w:tc>
        <w:tc>
          <w:tcPr>
            <w:tcW w:w="1650" w:type="dxa"/>
            <w:vAlign w:val="center"/>
          </w:tcPr>
          <w:p w:rsidR="002246E7" w:rsidRPr="00AD35B2" w:rsidRDefault="002246E7" w:rsidP="002246E7">
            <w:pPr>
              <w:pStyle w:val="Sb"/>
            </w:pPr>
            <w:r w:rsidRPr="00AD35B2">
              <w:t>объект</w:t>
            </w:r>
          </w:p>
        </w:tc>
        <w:tc>
          <w:tcPr>
            <w:tcW w:w="5953" w:type="dxa"/>
            <w:vAlign w:val="center"/>
          </w:tcPr>
          <w:p w:rsidR="002246E7" w:rsidRPr="00AD35B2" w:rsidRDefault="00AD35B2" w:rsidP="00AD35B2">
            <w:pPr>
              <w:pStyle w:val="Sb"/>
            </w:pPr>
            <w:r>
              <w:t>2</w:t>
            </w:r>
            <w:r w:rsidR="002246E7" w:rsidRPr="00AD35B2">
              <w:t xml:space="preserve"> объект</w:t>
            </w:r>
            <w:r w:rsidR="000148F1">
              <w:t>а</w:t>
            </w:r>
            <w:r w:rsidR="002246E7" w:rsidRPr="00AD35B2">
              <w:t xml:space="preserve"> для сельских населенных пунктов </w:t>
            </w:r>
          </w:p>
        </w:tc>
        <w:tc>
          <w:tcPr>
            <w:tcW w:w="1134" w:type="dxa"/>
            <w:vAlign w:val="center"/>
          </w:tcPr>
          <w:p w:rsidR="002246E7" w:rsidRPr="00AD35B2" w:rsidRDefault="002246E7" w:rsidP="002246E7">
            <w:pPr>
              <w:pStyle w:val="Sb"/>
              <w:rPr>
                <w:lang w:val="en-US"/>
              </w:rPr>
            </w:pPr>
            <w:r w:rsidRPr="00AD35B2">
              <w:rPr>
                <w:lang w:val="en-US"/>
              </w:rPr>
              <w:t>2</w:t>
            </w:r>
          </w:p>
        </w:tc>
        <w:tc>
          <w:tcPr>
            <w:tcW w:w="992" w:type="dxa"/>
            <w:vAlign w:val="center"/>
          </w:tcPr>
          <w:p w:rsidR="002246E7" w:rsidRPr="00603D65" w:rsidRDefault="00603D65" w:rsidP="002246E7">
            <w:pPr>
              <w:pStyle w:val="Sb"/>
            </w:pPr>
            <w:r w:rsidRPr="00603D65">
              <w:t>1</w:t>
            </w:r>
          </w:p>
        </w:tc>
        <w:tc>
          <w:tcPr>
            <w:tcW w:w="1774" w:type="dxa"/>
            <w:vAlign w:val="center"/>
          </w:tcPr>
          <w:p w:rsidR="002246E7" w:rsidRPr="00D0730E" w:rsidRDefault="00D0730E" w:rsidP="002246E7">
            <w:pPr>
              <w:pStyle w:val="Sb"/>
            </w:pPr>
            <w:r w:rsidRPr="00D0730E">
              <w:t>1</w:t>
            </w:r>
          </w:p>
        </w:tc>
      </w:tr>
      <w:tr w:rsidR="002246E7" w:rsidRPr="00567527" w:rsidTr="00E22FDA">
        <w:tc>
          <w:tcPr>
            <w:tcW w:w="525" w:type="dxa"/>
            <w:vAlign w:val="center"/>
          </w:tcPr>
          <w:p w:rsidR="002246E7" w:rsidRPr="00A53007" w:rsidRDefault="002246E7" w:rsidP="002246E7">
            <w:pPr>
              <w:pStyle w:val="Sb"/>
            </w:pPr>
            <w:r w:rsidRPr="00A53007">
              <w:t>10</w:t>
            </w:r>
          </w:p>
        </w:tc>
        <w:tc>
          <w:tcPr>
            <w:tcW w:w="3462" w:type="dxa"/>
            <w:vAlign w:val="center"/>
          </w:tcPr>
          <w:p w:rsidR="002246E7" w:rsidRPr="00A53007" w:rsidRDefault="002246E7" w:rsidP="002246E7">
            <w:pPr>
              <w:pStyle w:val="Sb"/>
            </w:pPr>
            <w:r w:rsidRPr="00A53007">
              <w:t>Дом культуры</w:t>
            </w:r>
          </w:p>
        </w:tc>
        <w:tc>
          <w:tcPr>
            <w:tcW w:w="1650" w:type="dxa"/>
            <w:vAlign w:val="center"/>
          </w:tcPr>
          <w:p w:rsidR="002246E7" w:rsidRPr="00AD35B2" w:rsidRDefault="002246E7" w:rsidP="002246E7">
            <w:pPr>
              <w:pStyle w:val="Sb"/>
            </w:pPr>
            <w:r w:rsidRPr="00AD35B2">
              <w:t>1 место</w:t>
            </w:r>
          </w:p>
        </w:tc>
        <w:tc>
          <w:tcPr>
            <w:tcW w:w="5953" w:type="dxa"/>
            <w:vAlign w:val="center"/>
          </w:tcPr>
          <w:p w:rsidR="002246E7" w:rsidRPr="00AD35B2" w:rsidRDefault="00AD35B2" w:rsidP="00AD35B2">
            <w:pPr>
              <w:pStyle w:val="Sb"/>
            </w:pPr>
            <w:r w:rsidRPr="00AD35B2">
              <w:t>70</w:t>
            </w:r>
            <w:r w:rsidR="002246E7" w:rsidRPr="00AD35B2">
              <w:t xml:space="preserve"> посетительских мест на 1 тыс. чел. </w:t>
            </w:r>
          </w:p>
        </w:tc>
        <w:tc>
          <w:tcPr>
            <w:tcW w:w="1134" w:type="dxa"/>
            <w:vAlign w:val="center"/>
          </w:tcPr>
          <w:p w:rsidR="002246E7" w:rsidRPr="00AD35B2" w:rsidRDefault="000148F1" w:rsidP="002246E7">
            <w:pPr>
              <w:pStyle w:val="af4"/>
            </w:pPr>
            <w:r>
              <w:t>560</w:t>
            </w:r>
          </w:p>
        </w:tc>
        <w:tc>
          <w:tcPr>
            <w:tcW w:w="992" w:type="dxa"/>
            <w:vAlign w:val="center"/>
          </w:tcPr>
          <w:p w:rsidR="002246E7" w:rsidRPr="00E22FDA" w:rsidRDefault="00E22FDA" w:rsidP="002246E7">
            <w:pPr>
              <w:pStyle w:val="Sb"/>
              <w:rPr>
                <w:highlight w:val="yellow"/>
              </w:rPr>
            </w:pPr>
            <w:r w:rsidRPr="00E22FDA">
              <w:t>430</w:t>
            </w:r>
          </w:p>
        </w:tc>
        <w:tc>
          <w:tcPr>
            <w:tcW w:w="1774" w:type="dxa"/>
            <w:vAlign w:val="center"/>
          </w:tcPr>
          <w:p w:rsidR="002246E7" w:rsidRPr="00D0730E" w:rsidRDefault="000148F1" w:rsidP="002246E7">
            <w:pPr>
              <w:pStyle w:val="Sb"/>
            </w:pPr>
            <w:r>
              <w:t>130</w:t>
            </w:r>
          </w:p>
        </w:tc>
      </w:tr>
      <w:tr w:rsidR="002246E7" w:rsidRPr="00567527" w:rsidTr="00670C78">
        <w:tc>
          <w:tcPr>
            <w:tcW w:w="15490" w:type="dxa"/>
            <w:gridSpan w:val="7"/>
            <w:vAlign w:val="center"/>
          </w:tcPr>
          <w:p w:rsidR="002246E7" w:rsidRPr="00A53007" w:rsidRDefault="002246E7" w:rsidP="002246E7">
            <w:pPr>
              <w:pStyle w:val="Sb"/>
            </w:pPr>
            <w:r w:rsidRPr="00A53007">
              <w:rPr>
                <w:b/>
              </w:rPr>
              <w:t>Спортивные</w:t>
            </w:r>
            <w:r w:rsidRPr="00A53007">
              <w:t xml:space="preserve"> </w:t>
            </w:r>
            <w:r w:rsidRPr="00A53007">
              <w:rPr>
                <w:b/>
              </w:rPr>
              <w:t>сооружения</w:t>
            </w:r>
          </w:p>
        </w:tc>
      </w:tr>
      <w:tr w:rsidR="002246E7" w:rsidRPr="00567527" w:rsidTr="002246E7">
        <w:tc>
          <w:tcPr>
            <w:tcW w:w="525" w:type="dxa"/>
            <w:vAlign w:val="center"/>
          </w:tcPr>
          <w:p w:rsidR="002246E7" w:rsidRPr="00A53007" w:rsidRDefault="002246E7" w:rsidP="002246E7">
            <w:pPr>
              <w:pStyle w:val="Sb"/>
            </w:pPr>
            <w:r w:rsidRPr="00A53007">
              <w:t>11</w:t>
            </w:r>
          </w:p>
        </w:tc>
        <w:tc>
          <w:tcPr>
            <w:tcW w:w="3462" w:type="dxa"/>
            <w:vAlign w:val="center"/>
          </w:tcPr>
          <w:p w:rsidR="002246E7" w:rsidRPr="00A53007" w:rsidRDefault="002246E7" w:rsidP="002246E7">
            <w:pPr>
              <w:pStyle w:val="Sb"/>
            </w:pPr>
            <w:r w:rsidRPr="00A53007">
              <w:t>плоскостные сооружения</w:t>
            </w:r>
          </w:p>
        </w:tc>
        <w:tc>
          <w:tcPr>
            <w:tcW w:w="1650" w:type="dxa"/>
            <w:vAlign w:val="center"/>
          </w:tcPr>
          <w:p w:rsidR="002246E7" w:rsidRPr="00AD35B2" w:rsidRDefault="002246E7" w:rsidP="002246E7">
            <w:pPr>
              <w:pStyle w:val="Sb"/>
            </w:pPr>
            <w:r w:rsidRPr="00AD35B2">
              <w:t>кв. м.</w:t>
            </w:r>
          </w:p>
        </w:tc>
        <w:tc>
          <w:tcPr>
            <w:tcW w:w="5953" w:type="dxa"/>
            <w:vAlign w:val="center"/>
          </w:tcPr>
          <w:p w:rsidR="002246E7" w:rsidRPr="00AD35B2" w:rsidRDefault="002246E7" w:rsidP="002246E7">
            <w:pPr>
              <w:pStyle w:val="Sb"/>
            </w:pPr>
            <w:r w:rsidRPr="00AD35B2">
              <w:t>1950 на 1 тыс. чел</w:t>
            </w:r>
          </w:p>
        </w:tc>
        <w:tc>
          <w:tcPr>
            <w:tcW w:w="1134" w:type="dxa"/>
            <w:vAlign w:val="bottom"/>
          </w:tcPr>
          <w:p w:rsidR="002246E7" w:rsidRPr="00D0730E" w:rsidRDefault="000148F1" w:rsidP="002246E7">
            <w:pPr>
              <w:pStyle w:val="af4"/>
            </w:pPr>
            <w:r>
              <w:t>15600</w:t>
            </w:r>
          </w:p>
        </w:tc>
        <w:tc>
          <w:tcPr>
            <w:tcW w:w="992" w:type="dxa"/>
            <w:vAlign w:val="center"/>
          </w:tcPr>
          <w:p w:rsidR="002246E7" w:rsidRPr="00E22FDA" w:rsidRDefault="00E22FDA" w:rsidP="002246E7">
            <w:pPr>
              <w:pStyle w:val="Sb"/>
            </w:pPr>
            <w:r w:rsidRPr="00E22FDA">
              <w:t>21050</w:t>
            </w:r>
          </w:p>
        </w:tc>
        <w:tc>
          <w:tcPr>
            <w:tcW w:w="1774" w:type="dxa"/>
            <w:vAlign w:val="center"/>
          </w:tcPr>
          <w:p w:rsidR="002246E7" w:rsidRPr="00D0730E" w:rsidRDefault="000148F1" w:rsidP="002246E7">
            <w:pPr>
              <w:pStyle w:val="Sb"/>
            </w:pPr>
            <w:r>
              <w:t>0</w:t>
            </w:r>
          </w:p>
        </w:tc>
      </w:tr>
      <w:tr w:rsidR="002246E7" w:rsidRPr="00567527" w:rsidTr="002246E7">
        <w:tc>
          <w:tcPr>
            <w:tcW w:w="525" w:type="dxa"/>
            <w:vAlign w:val="center"/>
          </w:tcPr>
          <w:p w:rsidR="002246E7" w:rsidRPr="00A53007" w:rsidRDefault="002246E7" w:rsidP="002246E7">
            <w:pPr>
              <w:pStyle w:val="Sb"/>
            </w:pPr>
            <w:r w:rsidRPr="00A53007">
              <w:t>12</w:t>
            </w:r>
          </w:p>
        </w:tc>
        <w:tc>
          <w:tcPr>
            <w:tcW w:w="3462" w:type="dxa"/>
            <w:vAlign w:val="center"/>
          </w:tcPr>
          <w:p w:rsidR="002246E7" w:rsidRPr="00A53007" w:rsidRDefault="002246E7" w:rsidP="002246E7">
            <w:pPr>
              <w:pStyle w:val="Sb"/>
              <w:rPr>
                <w:color w:val="FF0000"/>
              </w:rPr>
            </w:pPr>
            <w:r w:rsidRPr="00A53007">
              <w:t xml:space="preserve">Спортивные залы общего пользования </w:t>
            </w:r>
          </w:p>
        </w:tc>
        <w:tc>
          <w:tcPr>
            <w:tcW w:w="1650" w:type="dxa"/>
            <w:vAlign w:val="center"/>
          </w:tcPr>
          <w:p w:rsidR="002246E7" w:rsidRPr="00AD35B2" w:rsidRDefault="002246E7" w:rsidP="002246E7">
            <w:pPr>
              <w:pStyle w:val="Sb"/>
            </w:pPr>
            <w:r w:rsidRPr="00AD35B2">
              <w:t>м</w:t>
            </w:r>
            <w:r w:rsidRPr="00AD35B2">
              <w:rPr>
                <w:vertAlign w:val="superscript"/>
              </w:rPr>
              <w:t>2</w:t>
            </w:r>
            <w:r w:rsidRPr="00AD35B2">
              <w:t xml:space="preserve"> общей площади</w:t>
            </w:r>
          </w:p>
        </w:tc>
        <w:tc>
          <w:tcPr>
            <w:tcW w:w="5953" w:type="dxa"/>
            <w:vAlign w:val="center"/>
          </w:tcPr>
          <w:p w:rsidR="002246E7" w:rsidRPr="00AD35B2" w:rsidRDefault="00535E22" w:rsidP="002246E7">
            <w:pPr>
              <w:pStyle w:val="Sb"/>
            </w:pPr>
            <w:r w:rsidRPr="00AD35B2">
              <w:t>30</w:t>
            </w:r>
            <w:r w:rsidR="002246E7" w:rsidRPr="00AD35B2">
              <w:t xml:space="preserve"> кв. м площади пола на 1 тыс. чел </w:t>
            </w:r>
          </w:p>
        </w:tc>
        <w:tc>
          <w:tcPr>
            <w:tcW w:w="1134" w:type="dxa"/>
            <w:vAlign w:val="center"/>
          </w:tcPr>
          <w:p w:rsidR="002246E7" w:rsidRPr="00D0730E" w:rsidRDefault="00335C97" w:rsidP="002246E7">
            <w:pPr>
              <w:pStyle w:val="af4"/>
            </w:pPr>
            <w:r>
              <w:t>240</w:t>
            </w:r>
          </w:p>
        </w:tc>
        <w:tc>
          <w:tcPr>
            <w:tcW w:w="992" w:type="dxa"/>
            <w:vAlign w:val="center"/>
          </w:tcPr>
          <w:p w:rsidR="002246E7" w:rsidRPr="00E22FDA" w:rsidRDefault="00E22FDA" w:rsidP="002246E7">
            <w:pPr>
              <w:pStyle w:val="Sb"/>
            </w:pPr>
            <w:r w:rsidRPr="00E22FDA">
              <w:t>-</w:t>
            </w:r>
          </w:p>
        </w:tc>
        <w:tc>
          <w:tcPr>
            <w:tcW w:w="1774" w:type="dxa"/>
            <w:vAlign w:val="center"/>
          </w:tcPr>
          <w:p w:rsidR="002246E7" w:rsidRPr="00D0730E" w:rsidRDefault="00335C97" w:rsidP="002246E7">
            <w:pPr>
              <w:pStyle w:val="Sb"/>
            </w:pPr>
            <w:r>
              <w:t>240</w:t>
            </w:r>
          </w:p>
        </w:tc>
      </w:tr>
      <w:tr w:rsidR="002246E7" w:rsidRPr="00567527" w:rsidTr="002246E7">
        <w:tc>
          <w:tcPr>
            <w:tcW w:w="525" w:type="dxa"/>
            <w:vAlign w:val="center"/>
          </w:tcPr>
          <w:p w:rsidR="002246E7" w:rsidRPr="00A53007" w:rsidRDefault="002246E7" w:rsidP="002246E7">
            <w:pPr>
              <w:pStyle w:val="Sb"/>
            </w:pPr>
            <w:r w:rsidRPr="00A53007">
              <w:t>13</w:t>
            </w:r>
          </w:p>
        </w:tc>
        <w:tc>
          <w:tcPr>
            <w:tcW w:w="3462" w:type="dxa"/>
            <w:vAlign w:val="center"/>
          </w:tcPr>
          <w:p w:rsidR="002246E7" w:rsidRPr="00A53007" w:rsidRDefault="002246E7" w:rsidP="002246E7">
            <w:pPr>
              <w:pStyle w:val="Sb"/>
            </w:pPr>
            <w:r w:rsidRPr="00A53007">
              <w:t>Бассейны (крытые и открытые общего пользования)</w:t>
            </w:r>
          </w:p>
        </w:tc>
        <w:tc>
          <w:tcPr>
            <w:tcW w:w="1650" w:type="dxa"/>
            <w:vAlign w:val="center"/>
          </w:tcPr>
          <w:p w:rsidR="002246E7" w:rsidRPr="00AD35B2" w:rsidRDefault="002246E7" w:rsidP="002246E7">
            <w:pPr>
              <w:pStyle w:val="Sb"/>
            </w:pPr>
            <w:r w:rsidRPr="00AD35B2">
              <w:t>м</w:t>
            </w:r>
            <w:r w:rsidRPr="00AD35B2">
              <w:rPr>
                <w:vertAlign w:val="superscript"/>
              </w:rPr>
              <w:t>2</w:t>
            </w:r>
            <w:r w:rsidRPr="00AD35B2">
              <w:t xml:space="preserve"> зеркала воды</w:t>
            </w:r>
          </w:p>
        </w:tc>
        <w:tc>
          <w:tcPr>
            <w:tcW w:w="5953" w:type="dxa"/>
            <w:vAlign w:val="center"/>
          </w:tcPr>
          <w:p w:rsidR="002246E7" w:rsidRPr="00AD35B2" w:rsidRDefault="00AD35B2" w:rsidP="002246E7">
            <w:pPr>
              <w:pStyle w:val="Sb"/>
            </w:pPr>
            <w:r w:rsidRPr="00AD35B2">
              <w:t>20</w:t>
            </w:r>
            <w:r w:rsidR="002246E7" w:rsidRPr="00AD35B2">
              <w:t xml:space="preserve"> м</w:t>
            </w:r>
            <w:r w:rsidR="002246E7" w:rsidRPr="00AD35B2">
              <w:rPr>
                <w:vertAlign w:val="superscript"/>
              </w:rPr>
              <w:t>2</w:t>
            </w:r>
            <w:r w:rsidR="002246E7" w:rsidRPr="00AD35B2">
              <w:t xml:space="preserve"> на 1 тыс. чел.</w:t>
            </w:r>
          </w:p>
        </w:tc>
        <w:tc>
          <w:tcPr>
            <w:tcW w:w="1134" w:type="dxa"/>
            <w:vAlign w:val="center"/>
          </w:tcPr>
          <w:p w:rsidR="002246E7" w:rsidRPr="00D0730E" w:rsidRDefault="00335C97" w:rsidP="002246E7">
            <w:pPr>
              <w:pStyle w:val="af4"/>
            </w:pPr>
            <w:r>
              <w:t>160</w:t>
            </w:r>
          </w:p>
        </w:tc>
        <w:tc>
          <w:tcPr>
            <w:tcW w:w="992" w:type="dxa"/>
            <w:vAlign w:val="center"/>
          </w:tcPr>
          <w:p w:rsidR="002246E7" w:rsidRPr="00E22FDA" w:rsidRDefault="00E22FDA" w:rsidP="002246E7">
            <w:pPr>
              <w:pStyle w:val="Sb"/>
            </w:pPr>
            <w:r w:rsidRPr="00E22FDA">
              <w:t>-</w:t>
            </w:r>
          </w:p>
        </w:tc>
        <w:tc>
          <w:tcPr>
            <w:tcW w:w="1774" w:type="dxa"/>
            <w:vAlign w:val="center"/>
          </w:tcPr>
          <w:p w:rsidR="002246E7" w:rsidRPr="00D0730E" w:rsidRDefault="00335C97" w:rsidP="002246E7">
            <w:pPr>
              <w:pStyle w:val="Sb"/>
            </w:pPr>
            <w:r>
              <w:t>160</w:t>
            </w:r>
          </w:p>
        </w:tc>
      </w:tr>
      <w:tr w:rsidR="002246E7" w:rsidRPr="00567527" w:rsidTr="00670C78">
        <w:tc>
          <w:tcPr>
            <w:tcW w:w="15490" w:type="dxa"/>
            <w:gridSpan w:val="7"/>
            <w:vAlign w:val="center"/>
          </w:tcPr>
          <w:p w:rsidR="002246E7" w:rsidRPr="00A53007" w:rsidRDefault="002246E7" w:rsidP="002246E7">
            <w:pPr>
              <w:pStyle w:val="Sb"/>
              <w:rPr>
                <w:b/>
              </w:rPr>
            </w:pPr>
            <w:r w:rsidRPr="00A53007">
              <w:rPr>
                <w:b/>
              </w:rPr>
              <w:lastRenderedPageBreak/>
              <w:t>Учреждения торговли и общественного питания</w:t>
            </w:r>
          </w:p>
        </w:tc>
      </w:tr>
      <w:tr w:rsidR="002246E7" w:rsidRPr="00567527" w:rsidTr="00E22FDA">
        <w:tc>
          <w:tcPr>
            <w:tcW w:w="525" w:type="dxa"/>
            <w:vAlign w:val="center"/>
          </w:tcPr>
          <w:p w:rsidR="002246E7" w:rsidRPr="00A53007" w:rsidRDefault="002246E7" w:rsidP="002246E7">
            <w:pPr>
              <w:pStyle w:val="Sb"/>
            </w:pPr>
            <w:r w:rsidRPr="00A53007">
              <w:t>14</w:t>
            </w:r>
          </w:p>
        </w:tc>
        <w:tc>
          <w:tcPr>
            <w:tcW w:w="3462" w:type="dxa"/>
            <w:vAlign w:val="center"/>
          </w:tcPr>
          <w:p w:rsidR="002246E7" w:rsidRPr="00A53007" w:rsidRDefault="002246E7" w:rsidP="002246E7">
            <w:pPr>
              <w:pStyle w:val="Sb"/>
            </w:pPr>
            <w:r w:rsidRPr="00A53007">
              <w:t xml:space="preserve">Магазины </w:t>
            </w:r>
          </w:p>
        </w:tc>
        <w:tc>
          <w:tcPr>
            <w:tcW w:w="1650" w:type="dxa"/>
            <w:vAlign w:val="center"/>
          </w:tcPr>
          <w:p w:rsidR="002246E7" w:rsidRPr="00535E22" w:rsidRDefault="002246E7" w:rsidP="002246E7">
            <w:pPr>
              <w:pStyle w:val="Sb"/>
            </w:pPr>
            <w:r w:rsidRPr="00535E22">
              <w:t>м</w:t>
            </w:r>
            <w:r w:rsidRPr="00535E22">
              <w:rPr>
                <w:vertAlign w:val="superscript"/>
              </w:rPr>
              <w:t>2</w:t>
            </w:r>
            <w:r w:rsidRPr="00535E22">
              <w:t xml:space="preserve"> торговой площади</w:t>
            </w:r>
          </w:p>
        </w:tc>
        <w:tc>
          <w:tcPr>
            <w:tcW w:w="5953" w:type="dxa"/>
            <w:vAlign w:val="center"/>
          </w:tcPr>
          <w:p w:rsidR="002246E7" w:rsidRPr="00D0730E" w:rsidRDefault="00AD35B2" w:rsidP="002246E7">
            <w:pPr>
              <w:pStyle w:val="Sb"/>
            </w:pPr>
            <w:r w:rsidRPr="00D0730E">
              <w:t>300</w:t>
            </w:r>
            <w:r w:rsidR="002246E7" w:rsidRPr="00D0730E">
              <w:t xml:space="preserve"> кв. м торговой площади на 1 тыс. чел. для сельских населенных пунктов</w:t>
            </w:r>
          </w:p>
        </w:tc>
        <w:tc>
          <w:tcPr>
            <w:tcW w:w="1134" w:type="dxa"/>
            <w:vAlign w:val="center"/>
          </w:tcPr>
          <w:p w:rsidR="002246E7" w:rsidRPr="00D0730E" w:rsidRDefault="00335C97" w:rsidP="002246E7">
            <w:pPr>
              <w:pStyle w:val="af4"/>
            </w:pPr>
            <w:r>
              <w:t>2400</w:t>
            </w:r>
          </w:p>
        </w:tc>
        <w:tc>
          <w:tcPr>
            <w:tcW w:w="992" w:type="dxa"/>
            <w:vAlign w:val="center"/>
          </w:tcPr>
          <w:p w:rsidR="002246E7" w:rsidRPr="008922FB" w:rsidRDefault="008922FB" w:rsidP="002246E7">
            <w:pPr>
              <w:pStyle w:val="Sb"/>
            </w:pPr>
            <w:r w:rsidRPr="008922FB">
              <w:t>4365,6</w:t>
            </w:r>
          </w:p>
        </w:tc>
        <w:tc>
          <w:tcPr>
            <w:tcW w:w="1774" w:type="dxa"/>
            <w:vAlign w:val="center"/>
          </w:tcPr>
          <w:p w:rsidR="002246E7" w:rsidRPr="00D0730E" w:rsidRDefault="00335C97" w:rsidP="002246E7">
            <w:pPr>
              <w:pStyle w:val="Sb"/>
            </w:pPr>
            <w:r>
              <w:t>0</w:t>
            </w:r>
          </w:p>
        </w:tc>
      </w:tr>
      <w:tr w:rsidR="002246E7" w:rsidRPr="00567527" w:rsidTr="00E22FDA">
        <w:tc>
          <w:tcPr>
            <w:tcW w:w="525" w:type="dxa"/>
            <w:vAlign w:val="center"/>
          </w:tcPr>
          <w:p w:rsidR="002246E7" w:rsidRPr="00A53007" w:rsidRDefault="002246E7" w:rsidP="002246E7">
            <w:pPr>
              <w:pStyle w:val="Sb"/>
            </w:pPr>
            <w:r w:rsidRPr="00A53007">
              <w:t>15</w:t>
            </w:r>
          </w:p>
        </w:tc>
        <w:tc>
          <w:tcPr>
            <w:tcW w:w="3462" w:type="dxa"/>
            <w:vAlign w:val="center"/>
          </w:tcPr>
          <w:p w:rsidR="002246E7" w:rsidRPr="00A53007" w:rsidRDefault="002246E7" w:rsidP="002246E7">
            <w:pPr>
              <w:pStyle w:val="Sb"/>
            </w:pPr>
            <w:r w:rsidRPr="00A53007">
              <w:t>Предприятия общественного питания</w:t>
            </w:r>
          </w:p>
        </w:tc>
        <w:tc>
          <w:tcPr>
            <w:tcW w:w="1650" w:type="dxa"/>
            <w:vAlign w:val="center"/>
          </w:tcPr>
          <w:p w:rsidR="002246E7" w:rsidRPr="00535E22" w:rsidRDefault="002246E7" w:rsidP="002246E7">
            <w:pPr>
              <w:pStyle w:val="Sb"/>
            </w:pPr>
            <w:r w:rsidRPr="00535E22">
              <w:t>1 посадочное место</w:t>
            </w:r>
          </w:p>
        </w:tc>
        <w:tc>
          <w:tcPr>
            <w:tcW w:w="5953" w:type="dxa"/>
            <w:vAlign w:val="center"/>
          </w:tcPr>
          <w:p w:rsidR="002246E7" w:rsidRPr="00D0730E" w:rsidRDefault="00A83E45" w:rsidP="002246E7">
            <w:pPr>
              <w:pStyle w:val="Sb"/>
            </w:pPr>
            <w:r>
              <w:t>40</w:t>
            </w:r>
            <w:r w:rsidR="002246E7" w:rsidRPr="00D0730E">
              <w:t xml:space="preserve"> мест на 1 тыс. чел. для сельских населенных пунктов</w:t>
            </w:r>
          </w:p>
        </w:tc>
        <w:tc>
          <w:tcPr>
            <w:tcW w:w="1134" w:type="dxa"/>
            <w:vAlign w:val="center"/>
          </w:tcPr>
          <w:p w:rsidR="002246E7" w:rsidRPr="00D0730E" w:rsidRDefault="00335C97" w:rsidP="002246E7">
            <w:pPr>
              <w:pStyle w:val="af4"/>
            </w:pPr>
            <w:r>
              <w:t>320</w:t>
            </w:r>
          </w:p>
        </w:tc>
        <w:tc>
          <w:tcPr>
            <w:tcW w:w="992" w:type="dxa"/>
            <w:vAlign w:val="center"/>
          </w:tcPr>
          <w:p w:rsidR="002246E7" w:rsidRPr="008922FB" w:rsidRDefault="008922FB" w:rsidP="002246E7">
            <w:pPr>
              <w:pStyle w:val="Sb"/>
            </w:pPr>
            <w:r w:rsidRPr="008922FB">
              <w:t>500</w:t>
            </w:r>
          </w:p>
        </w:tc>
        <w:tc>
          <w:tcPr>
            <w:tcW w:w="1774" w:type="dxa"/>
            <w:vAlign w:val="center"/>
          </w:tcPr>
          <w:p w:rsidR="002246E7" w:rsidRPr="00D0730E" w:rsidRDefault="00335C97" w:rsidP="002246E7">
            <w:pPr>
              <w:pStyle w:val="Sb"/>
            </w:pPr>
            <w:r>
              <w:t>0</w:t>
            </w:r>
          </w:p>
        </w:tc>
      </w:tr>
      <w:tr w:rsidR="002246E7" w:rsidRPr="00567527" w:rsidTr="00670C78">
        <w:tc>
          <w:tcPr>
            <w:tcW w:w="15490" w:type="dxa"/>
            <w:gridSpan w:val="7"/>
            <w:vAlign w:val="center"/>
          </w:tcPr>
          <w:p w:rsidR="002246E7" w:rsidRPr="00A53007" w:rsidRDefault="002246E7" w:rsidP="002246E7">
            <w:pPr>
              <w:pStyle w:val="Sb"/>
              <w:rPr>
                <w:b/>
              </w:rPr>
            </w:pPr>
            <w:r w:rsidRPr="00A53007">
              <w:rPr>
                <w:b/>
              </w:rPr>
              <w:t>Учреждения и предприятия бытового и коммунального обслуживания</w:t>
            </w:r>
          </w:p>
        </w:tc>
      </w:tr>
      <w:tr w:rsidR="002246E7" w:rsidRPr="00567527" w:rsidTr="002246E7">
        <w:tc>
          <w:tcPr>
            <w:tcW w:w="525" w:type="dxa"/>
            <w:vAlign w:val="center"/>
          </w:tcPr>
          <w:p w:rsidR="002246E7" w:rsidRPr="00A53007" w:rsidRDefault="00AD35B2" w:rsidP="002246E7">
            <w:pPr>
              <w:pStyle w:val="Sb"/>
            </w:pPr>
            <w:r w:rsidRPr="00A53007">
              <w:t>16</w:t>
            </w:r>
          </w:p>
        </w:tc>
        <w:tc>
          <w:tcPr>
            <w:tcW w:w="3462" w:type="dxa"/>
            <w:vAlign w:val="center"/>
          </w:tcPr>
          <w:p w:rsidR="002246E7" w:rsidRPr="00A53007" w:rsidRDefault="002246E7" w:rsidP="002246E7">
            <w:pPr>
              <w:pStyle w:val="Sb"/>
            </w:pPr>
            <w:r w:rsidRPr="00A53007">
              <w:t>Предприятия бытового обслуживания, в том числе непосредственного обслуживания населения</w:t>
            </w:r>
          </w:p>
        </w:tc>
        <w:tc>
          <w:tcPr>
            <w:tcW w:w="1650" w:type="dxa"/>
            <w:vAlign w:val="center"/>
          </w:tcPr>
          <w:p w:rsidR="002246E7" w:rsidRPr="00535E22" w:rsidRDefault="002246E7" w:rsidP="002246E7">
            <w:pPr>
              <w:pStyle w:val="Sb"/>
            </w:pPr>
            <w:r w:rsidRPr="00535E22">
              <w:t>1 рабочее место</w:t>
            </w:r>
          </w:p>
        </w:tc>
        <w:tc>
          <w:tcPr>
            <w:tcW w:w="5953" w:type="dxa"/>
            <w:vAlign w:val="center"/>
          </w:tcPr>
          <w:p w:rsidR="002246E7" w:rsidRPr="00D0730E" w:rsidRDefault="00AD35B2" w:rsidP="002246E7">
            <w:pPr>
              <w:pStyle w:val="Sb"/>
            </w:pPr>
            <w:r w:rsidRPr="00D0730E">
              <w:t>7</w:t>
            </w:r>
            <w:r w:rsidR="002246E7" w:rsidRPr="00D0730E">
              <w:t xml:space="preserve"> рабочих мест на 1 тыс. чел. для сельских населенных пунктов</w:t>
            </w:r>
          </w:p>
        </w:tc>
        <w:tc>
          <w:tcPr>
            <w:tcW w:w="1134" w:type="dxa"/>
            <w:vAlign w:val="center"/>
          </w:tcPr>
          <w:p w:rsidR="002246E7" w:rsidRPr="00D0730E" w:rsidRDefault="00335C97" w:rsidP="002246E7">
            <w:pPr>
              <w:pStyle w:val="af4"/>
            </w:pPr>
            <w:r>
              <w:t>56</w:t>
            </w:r>
          </w:p>
        </w:tc>
        <w:tc>
          <w:tcPr>
            <w:tcW w:w="992" w:type="dxa"/>
            <w:vAlign w:val="center"/>
          </w:tcPr>
          <w:p w:rsidR="002246E7" w:rsidRPr="008922FB" w:rsidRDefault="008922FB" w:rsidP="002246E7">
            <w:pPr>
              <w:pStyle w:val="Sb"/>
            </w:pPr>
            <w:r w:rsidRPr="008922FB">
              <w:t>15</w:t>
            </w:r>
          </w:p>
        </w:tc>
        <w:tc>
          <w:tcPr>
            <w:tcW w:w="1774" w:type="dxa"/>
            <w:vAlign w:val="center"/>
          </w:tcPr>
          <w:p w:rsidR="002246E7" w:rsidRPr="00D0730E" w:rsidRDefault="00335C97" w:rsidP="00D0730E">
            <w:pPr>
              <w:pStyle w:val="Sb"/>
            </w:pPr>
            <w:r>
              <w:t>41</w:t>
            </w:r>
          </w:p>
        </w:tc>
      </w:tr>
      <w:tr w:rsidR="002246E7" w:rsidRPr="00567527" w:rsidTr="002246E7">
        <w:tc>
          <w:tcPr>
            <w:tcW w:w="525" w:type="dxa"/>
            <w:vAlign w:val="center"/>
          </w:tcPr>
          <w:p w:rsidR="002246E7" w:rsidRPr="00A53007" w:rsidRDefault="00AD35B2" w:rsidP="002246E7">
            <w:pPr>
              <w:pStyle w:val="Sb"/>
            </w:pPr>
            <w:r w:rsidRPr="00A53007">
              <w:t>17</w:t>
            </w:r>
          </w:p>
        </w:tc>
        <w:tc>
          <w:tcPr>
            <w:tcW w:w="3462" w:type="dxa"/>
            <w:vAlign w:val="center"/>
          </w:tcPr>
          <w:p w:rsidR="002246E7" w:rsidRPr="00A53007" w:rsidRDefault="002246E7" w:rsidP="002246E7">
            <w:pPr>
              <w:pStyle w:val="Sb"/>
            </w:pPr>
            <w:r w:rsidRPr="00A53007">
              <w:t>Бани</w:t>
            </w:r>
          </w:p>
        </w:tc>
        <w:tc>
          <w:tcPr>
            <w:tcW w:w="1650" w:type="dxa"/>
            <w:vAlign w:val="center"/>
          </w:tcPr>
          <w:p w:rsidR="002246E7" w:rsidRPr="00535E22" w:rsidRDefault="002246E7" w:rsidP="002246E7">
            <w:pPr>
              <w:pStyle w:val="Sb"/>
            </w:pPr>
            <w:r w:rsidRPr="00535E22">
              <w:t>1 помывочное место</w:t>
            </w:r>
          </w:p>
        </w:tc>
        <w:tc>
          <w:tcPr>
            <w:tcW w:w="5953" w:type="dxa"/>
            <w:vAlign w:val="center"/>
          </w:tcPr>
          <w:p w:rsidR="002246E7" w:rsidRPr="00D0730E" w:rsidRDefault="00AD35B2" w:rsidP="002246E7">
            <w:pPr>
              <w:pStyle w:val="Sb"/>
            </w:pPr>
            <w:r w:rsidRPr="00D0730E">
              <w:t>7</w:t>
            </w:r>
            <w:r w:rsidR="002246E7" w:rsidRPr="00D0730E">
              <w:t xml:space="preserve"> мест на 1 тыс. чел. для сельских населенных пунктов</w:t>
            </w:r>
          </w:p>
        </w:tc>
        <w:tc>
          <w:tcPr>
            <w:tcW w:w="1134" w:type="dxa"/>
            <w:vAlign w:val="center"/>
          </w:tcPr>
          <w:p w:rsidR="002246E7" w:rsidRPr="00D0730E" w:rsidRDefault="00335C97" w:rsidP="002246E7">
            <w:pPr>
              <w:pStyle w:val="af4"/>
            </w:pPr>
            <w:r>
              <w:t>56</w:t>
            </w:r>
          </w:p>
        </w:tc>
        <w:tc>
          <w:tcPr>
            <w:tcW w:w="992" w:type="dxa"/>
            <w:vAlign w:val="center"/>
          </w:tcPr>
          <w:p w:rsidR="002246E7" w:rsidRPr="008922FB" w:rsidRDefault="008922FB" w:rsidP="002246E7">
            <w:pPr>
              <w:pStyle w:val="Sb"/>
            </w:pPr>
            <w:r w:rsidRPr="008922FB">
              <w:t>-</w:t>
            </w:r>
          </w:p>
        </w:tc>
        <w:tc>
          <w:tcPr>
            <w:tcW w:w="1774" w:type="dxa"/>
            <w:vAlign w:val="center"/>
          </w:tcPr>
          <w:p w:rsidR="002246E7" w:rsidRPr="00D0730E" w:rsidRDefault="00335C97" w:rsidP="002246E7">
            <w:pPr>
              <w:pStyle w:val="Sb"/>
            </w:pPr>
            <w:r>
              <w:t>56</w:t>
            </w:r>
          </w:p>
        </w:tc>
      </w:tr>
      <w:tr w:rsidR="002246E7" w:rsidRPr="00567527" w:rsidTr="00E22FDA">
        <w:tc>
          <w:tcPr>
            <w:tcW w:w="525" w:type="dxa"/>
            <w:vAlign w:val="center"/>
          </w:tcPr>
          <w:p w:rsidR="002246E7" w:rsidRPr="00A53007" w:rsidRDefault="00AD35B2" w:rsidP="002246E7">
            <w:pPr>
              <w:pStyle w:val="Sb"/>
            </w:pPr>
            <w:r w:rsidRPr="00A53007">
              <w:t>18</w:t>
            </w:r>
          </w:p>
        </w:tc>
        <w:tc>
          <w:tcPr>
            <w:tcW w:w="3462" w:type="dxa"/>
            <w:vAlign w:val="center"/>
          </w:tcPr>
          <w:p w:rsidR="002246E7" w:rsidRPr="00A53007" w:rsidRDefault="002246E7" w:rsidP="002246E7">
            <w:pPr>
              <w:pStyle w:val="Sb"/>
            </w:pPr>
            <w:r w:rsidRPr="00A53007">
              <w:t>Пожарные депо</w:t>
            </w:r>
          </w:p>
        </w:tc>
        <w:tc>
          <w:tcPr>
            <w:tcW w:w="1650" w:type="dxa"/>
            <w:vAlign w:val="center"/>
          </w:tcPr>
          <w:p w:rsidR="002246E7" w:rsidRPr="00D0730E" w:rsidRDefault="002246E7" w:rsidP="002246E7">
            <w:pPr>
              <w:pStyle w:val="Sb"/>
            </w:pPr>
            <w:r w:rsidRPr="00D0730E">
              <w:t>1 пожарный автомобиль</w:t>
            </w:r>
          </w:p>
        </w:tc>
        <w:tc>
          <w:tcPr>
            <w:tcW w:w="5953" w:type="dxa"/>
            <w:vAlign w:val="center"/>
          </w:tcPr>
          <w:p w:rsidR="002246E7" w:rsidRPr="00D0730E" w:rsidRDefault="002246E7" w:rsidP="00A83E45">
            <w:pPr>
              <w:pStyle w:val="Sb"/>
            </w:pPr>
            <w:r w:rsidRPr="00D0730E">
              <w:t>0,</w:t>
            </w:r>
            <w:r w:rsidR="00A83E45">
              <w:t>4</w:t>
            </w:r>
            <w:r w:rsidRPr="00D0730E">
              <w:t xml:space="preserve"> автомобиля на 1 тыс. </w:t>
            </w:r>
            <w:r w:rsidR="008922FB" w:rsidRPr="00D0730E">
              <w:t>чел</w:t>
            </w:r>
          </w:p>
        </w:tc>
        <w:tc>
          <w:tcPr>
            <w:tcW w:w="1134" w:type="dxa"/>
            <w:vAlign w:val="center"/>
          </w:tcPr>
          <w:p w:rsidR="002246E7" w:rsidRPr="00D0730E" w:rsidRDefault="00335C97" w:rsidP="002246E7">
            <w:pPr>
              <w:pStyle w:val="af4"/>
            </w:pPr>
            <w:r>
              <w:t>3</w:t>
            </w:r>
          </w:p>
        </w:tc>
        <w:tc>
          <w:tcPr>
            <w:tcW w:w="992" w:type="dxa"/>
            <w:vAlign w:val="center"/>
          </w:tcPr>
          <w:p w:rsidR="002246E7" w:rsidRPr="008922FB" w:rsidRDefault="008922FB" w:rsidP="002246E7">
            <w:pPr>
              <w:pStyle w:val="Sb"/>
            </w:pPr>
            <w:r w:rsidRPr="008922FB">
              <w:t>1</w:t>
            </w:r>
          </w:p>
        </w:tc>
        <w:tc>
          <w:tcPr>
            <w:tcW w:w="1774" w:type="dxa"/>
            <w:vAlign w:val="center"/>
          </w:tcPr>
          <w:p w:rsidR="002246E7" w:rsidRPr="00D0730E" w:rsidRDefault="00335C97" w:rsidP="002246E7">
            <w:pPr>
              <w:pStyle w:val="Sb"/>
            </w:pPr>
            <w:r>
              <w:t>2</w:t>
            </w:r>
          </w:p>
        </w:tc>
      </w:tr>
      <w:tr w:rsidR="002246E7" w:rsidRPr="00567527" w:rsidTr="00670C78">
        <w:tc>
          <w:tcPr>
            <w:tcW w:w="15490" w:type="dxa"/>
            <w:gridSpan w:val="7"/>
            <w:vAlign w:val="center"/>
          </w:tcPr>
          <w:p w:rsidR="002246E7" w:rsidRPr="00A53007" w:rsidRDefault="002246E7" w:rsidP="002246E7">
            <w:pPr>
              <w:pStyle w:val="Sb"/>
              <w:rPr>
                <w:b/>
              </w:rPr>
            </w:pPr>
            <w:r w:rsidRPr="00A53007">
              <w:rPr>
                <w:b/>
              </w:rPr>
              <w:t>Административно-деловые и хозяйственные учреждения</w:t>
            </w:r>
          </w:p>
        </w:tc>
      </w:tr>
      <w:tr w:rsidR="002246E7" w:rsidRPr="00567527" w:rsidTr="002246E7">
        <w:tc>
          <w:tcPr>
            <w:tcW w:w="525" w:type="dxa"/>
            <w:vAlign w:val="center"/>
          </w:tcPr>
          <w:p w:rsidR="002246E7" w:rsidRPr="00A53007" w:rsidRDefault="00AD35B2" w:rsidP="002246E7">
            <w:pPr>
              <w:pStyle w:val="Sb"/>
            </w:pPr>
            <w:r w:rsidRPr="00A53007">
              <w:t>19</w:t>
            </w:r>
          </w:p>
        </w:tc>
        <w:tc>
          <w:tcPr>
            <w:tcW w:w="3462" w:type="dxa"/>
            <w:vAlign w:val="center"/>
          </w:tcPr>
          <w:p w:rsidR="002246E7" w:rsidRPr="00A53007" w:rsidRDefault="002246E7" w:rsidP="002246E7">
            <w:pPr>
              <w:pStyle w:val="Sb"/>
            </w:pPr>
            <w:r w:rsidRPr="00A53007">
              <w:t>Отделения, филиалы банка (операционное место обслуживания вкладчиков)</w:t>
            </w:r>
          </w:p>
        </w:tc>
        <w:tc>
          <w:tcPr>
            <w:tcW w:w="1650" w:type="dxa"/>
            <w:vAlign w:val="center"/>
          </w:tcPr>
          <w:p w:rsidR="002246E7" w:rsidRPr="00D0730E" w:rsidRDefault="002246E7" w:rsidP="002246E7">
            <w:pPr>
              <w:pStyle w:val="Sb"/>
            </w:pPr>
            <w:r w:rsidRPr="00D0730E">
              <w:t>1 операционное место</w:t>
            </w:r>
          </w:p>
        </w:tc>
        <w:tc>
          <w:tcPr>
            <w:tcW w:w="5953" w:type="dxa"/>
            <w:vAlign w:val="center"/>
          </w:tcPr>
          <w:p w:rsidR="002246E7" w:rsidRPr="00D0730E" w:rsidRDefault="002246E7" w:rsidP="002246E7">
            <w:pPr>
              <w:pStyle w:val="Sb"/>
            </w:pPr>
            <w:r w:rsidRPr="00D0730E">
              <w:t>0,4 операционное место на 1 тыс. чел.</w:t>
            </w:r>
          </w:p>
        </w:tc>
        <w:tc>
          <w:tcPr>
            <w:tcW w:w="1134" w:type="dxa"/>
            <w:vAlign w:val="center"/>
          </w:tcPr>
          <w:p w:rsidR="002246E7" w:rsidRPr="00D0730E" w:rsidRDefault="00335C97" w:rsidP="002246E7">
            <w:pPr>
              <w:pStyle w:val="af4"/>
            </w:pPr>
            <w:r>
              <w:t>3</w:t>
            </w:r>
          </w:p>
        </w:tc>
        <w:tc>
          <w:tcPr>
            <w:tcW w:w="992" w:type="dxa"/>
            <w:vAlign w:val="center"/>
          </w:tcPr>
          <w:p w:rsidR="002246E7" w:rsidRPr="008922FB" w:rsidRDefault="008922FB" w:rsidP="002246E7">
            <w:pPr>
              <w:pStyle w:val="Sb"/>
            </w:pPr>
            <w:r w:rsidRPr="008922FB">
              <w:t>2</w:t>
            </w:r>
          </w:p>
        </w:tc>
        <w:tc>
          <w:tcPr>
            <w:tcW w:w="1774" w:type="dxa"/>
            <w:vAlign w:val="center"/>
          </w:tcPr>
          <w:p w:rsidR="002246E7" w:rsidRPr="00D0730E" w:rsidRDefault="00335C97" w:rsidP="002246E7">
            <w:pPr>
              <w:pStyle w:val="Sb"/>
            </w:pPr>
            <w:r>
              <w:t>1</w:t>
            </w:r>
          </w:p>
        </w:tc>
      </w:tr>
      <w:tr w:rsidR="002246E7" w:rsidRPr="00567527" w:rsidTr="002246E7">
        <w:tc>
          <w:tcPr>
            <w:tcW w:w="525" w:type="dxa"/>
            <w:vAlign w:val="center"/>
          </w:tcPr>
          <w:p w:rsidR="002246E7" w:rsidRPr="00AD35B2" w:rsidRDefault="00AD35B2" w:rsidP="002246E7">
            <w:pPr>
              <w:pStyle w:val="Sb"/>
            </w:pPr>
            <w:r>
              <w:t>20</w:t>
            </w:r>
          </w:p>
        </w:tc>
        <w:tc>
          <w:tcPr>
            <w:tcW w:w="3462" w:type="dxa"/>
            <w:vAlign w:val="center"/>
          </w:tcPr>
          <w:p w:rsidR="002246E7" w:rsidRPr="00AD35B2" w:rsidRDefault="002246E7" w:rsidP="002246E7">
            <w:pPr>
              <w:pStyle w:val="Sb"/>
            </w:pPr>
            <w:r w:rsidRPr="00AD35B2">
              <w:t>Отделение связи</w:t>
            </w:r>
          </w:p>
        </w:tc>
        <w:tc>
          <w:tcPr>
            <w:tcW w:w="1650" w:type="dxa"/>
            <w:vAlign w:val="center"/>
          </w:tcPr>
          <w:p w:rsidR="002246E7" w:rsidRPr="00D0730E" w:rsidRDefault="002246E7" w:rsidP="002246E7">
            <w:pPr>
              <w:pStyle w:val="Sb"/>
            </w:pPr>
            <w:r w:rsidRPr="00D0730E">
              <w:t>1 объект</w:t>
            </w:r>
          </w:p>
        </w:tc>
        <w:tc>
          <w:tcPr>
            <w:tcW w:w="5953" w:type="dxa"/>
            <w:vAlign w:val="center"/>
          </w:tcPr>
          <w:p w:rsidR="002246E7" w:rsidRPr="00D0730E" w:rsidRDefault="002246E7" w:rsidP="002246E7">
            <w:pPr>
              <w:pStyle w:val="Sb"/>
            </w:pPr>
            <w:r w:rsidRPr="00D0730E">
              <w:t>1 на 0,5 - 6,0 тыс. жителей</w:t>
            </w:r>
          </w:p>
        </w:tc>
        <w:tc>
          <w:tcPr>
            <w:tcW w:w="1134" w:type="dxa"/>
            <w:vAlign w:val="center"/>
          </w:tcPr>
          <w:p w:rsidR="002246E7" w:rsidRPr="00D0730E" w:rsidRDefault="00335C97" w:rsidP="002246E7">
            <w:pPr>
              <w:pStyle w:val="Sb"/>
            </w:pPr>
            <w:r>
              <w:t>2</w:t>
            </w:r>
          </w:p>
        </w:tc>
        <w:tc>
          <w:tcPr>
            <w:tcW w:w="992" w:type="dxa"/>
            <w:vAlign w:val="center"/>
          </w:tcPr>
          <w:p w:rsidR="002246E7" w:rsidRPr="008922FB" w:rsidRDefault="008922FB" w:rsidP="002246E7">
            <w:pPr>
              <w:pStyle w:val="Sb"/>
            </w:pPr>
            <w:r w:rsidRPr="008922FB">
              <w:t>2</w:t>
            </w:r>
          </w:p>
        </w:tc>
        <w:tc>
          <w:tcPr>
            <w:tcW w:w="1774" w:type="dxa"/>
            <w:vAlign w:val="center"/>
          </w:tcPr>
          <w:p w:rsidR="002246E7" w:rsidRPr="00D0730E" w:rsidRDefault="00335C97" w:rsidP="002246E7">
            <w:pPr>
              <w:pStyle w:val="Sb"/>
            </w:pPr>
            <w:r>
              <w:t>0</w:t>
            </w:r>
          </w:p>
        </w:tc>
      </w:tr>
    </w:tbl>
    <w:p w:rsidR="004639DB" w:rsidRPr="00D0730E" w:rsidRDefault="002243DB" w:rsidP="004639DB">
      <w:pPr>
        <w:pStyle w:val="S5"/>
      </w:pPr>
      <w:r w:rsidRPr="00D0730E">
        <w:t xml:space="preserve">Примечание: </w:t>
      </w:r>
      <w:r w:rsidR="00670C78" w:rsidRPr="00D0730E">
        <w:t>П</w:t>
      </w:r>
      <w:r w:rsidRPr="00D0730E">
        <w:t>отребность в амбулаторно-поликлинических учреждениях и стационарах определена в соответствии с Постановлением РФ №913 от 05.12.2008г. «О программе государственных гарантий оказания гражданам РФ бесплатной медицинской помощи на 2009 год»</w:t>
      </w:r>
    </w:p>
    <w:p w:rsidR="00947CF3" w:rsidRPr="00567527" w:rsidRDefault="00947CF3" w:rsidP="002243DB">
      <w:pPr>
        <w:pStyle w:val="S5"/>
        <w:rPr>
          <w:highlight w:val="yellow"/>
        </w:rPr>
        <w:sectPr w:rsidR="00947CF3" w:rsidRPr="00567527" w:rsidSect="00947CF3">
          <w:pgSz w:w="16834" w:h="11909" w:orient="landscape"/>
          <w:pgMar w:top="709" w:right="1134" w:bottom="1701" w:left="1134" w:header="720" w:footer="720" w:gutter="0"/>
          <w:cols w:space="60"/>
          <w:noEndnote/>
          <w:titlePg/>
          <w:docGrid w:linePitch="326"/>
        </w:sectPr>
      </w:pPr>
    </w:p>
    <w:p w:rsidR="00FE1A85" w:rsidRPr="00D0730E" w:rsidRDefault="00FE1A85" w:rsidP="00E47D3C">
      <w:pPr>
        <w:pStyle w:val="12"/>
        <w:numPr>
          <w:ilvl w:val="1"/>
          <w:numId w:val="1"/>
        </w:numPr>
      </w:pPr>
      <w:bookmarkStart w:id="21" w:name="_Toc489276029"/>
      <w:r w:rsidRPr="00D0730E">
        <w:lastRenderedPageBreak/>
        <w:t>Оценка нормативно-правовой базы, необходимой для функционирования и развития социальной инфраструктуры поселения</w:t>
      </w:r>
      <w:bookmarkEnd w:id="21"/>
    </w:p>
    <w:p w:rsidR="00E47D3C" w:rsidRPr="00D0730E" w:rsidRDefault="00E47D3C" w:rsidP="001E5016">
      <w:r w:rsidRPr="00D0730E">
        <w:t xml:space="preserve">Программа комплексного развития социальной инфраструктуры </w:t>
      </w:r>
      <w:r w:rsidR="00567527" w:rsidRPr="00D0730E">
        <w:t>Должанского</w:t>
      </w:r>
      <w:r w:rsidR="00C30700" w:rsidRPr="00D0730E">
        <w:t xml:space="preserve"> сельского поселения</w:t>
      </w:r>
      <w:r w:rsidRPr="00D0730E">
        <w:t xml:space="preserve"> </w:t>
      </w:r>
      <w:r w:rsidR="00567527" w:rsidRPr="00D0730E">
        <w:t>Ейского</w:t>
      </w:r>
      <w:r w:rsidRPr="00D0730E">
        <w:t xml:space="preserve"> района </w:t>
      </w:r>
      <w:r w:rsidR="00080FCC">
        <w:t>Краснодарского края</w:t>
      </w:r>
      <w:r w:rsidR="002243DB" w:rsidRPr="00D0730E">
        <w:t xml:space="preserve"> </w:t>
      </w:r>
      <w:r w:rsidRPr="00D0730E">
        <w:t>разработана на основании и с учётом следующих правовых актов:</w:t>
      </w:r>
    </w:p>
    <w:p w:rsidR="00E47D3C" w:rsidRPr="00A53007" w:rsidRDefault="00E47D3C" w:rsidP="004814A7">
      <w:pPr>
        <w:pStyle w:val="aa"/>
        <w:numPr>
          <w:ilvl w:val="0"/>
          <w:numId w:val="29"/>
        </w:numPr>
      </w:pPr>
      <w:r w:rsidRPr="00A53007">
        <w:t xml:space="preserve">Градостроительный кодекс Российской Федерации </w:t>
      </w:r>
      <w:r w:rsidR="00AA5786" w:rsidRPr="00A53007">
        <w:t>от 29 декабря 2004 года №190-ФЗ;</w:t>
      </w:r>
    </w:p>
    <w:p w:rsidR="00E47D3C" w:rsidRPr="0012024C" w:rsidRDefault="00E47D3C" w:rsidP="001E5016">
      <w:pPr>
        <w:pStyle w:val="aa"/>
        <w:numPr>
          <w:ilvl w:val="0"/>
          <w:numId w:val="1"/>
        </w:numPr>
      </w:pPr>
      <w:r w:rsidRPr="00A53007">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w:t>
      </w:r>
      <w:r w:rsidR="00AA5786" w:rsidRPr="00A53007">
        <w:t xml:space="preserve">ы поселений, </w:t>
      </w:r>
      <w:r w:rsidR="00AA5786" w:rsidRPr="0012024C">
        <w:t>городских округов»;</w:t>
      </w:r>
    </w:p>
    <w:p w:rsidR="00E47D3C" w:rsidRPr="0012024C" w:rsidRDefault="00E47D3C" w:rsidP="001E5016">
      <w:pPr>
        <w:pStyle w:val="aa"/>
        <w:numPr>
          <w:ilvl w:val="0"/>
          <w:numId w:val="1"/>
        </w:numPr>
      </w:pPr>
      <w:r w:rsidRPr="0012024C">
        <w:t xml:space="preserve">Стратегия социально-экономического развития </w:t>
      </w:r>
      <w:r w:rsidR="00C30700" w:rsidRPr="0012024C">
        <w:t>Краснодарского края</w:t>
      </w:r>
      <w:r w:rsidR="00AA5786" w:rsidRPr="0012024C">
        <w:t xml:space="preserve"> </w:t>
      </w:r>
      <w:r w:rsidRPr="0012024C">
        <w:t xml:space="preserve">до </w:t>
      </w:r>
      <w:r w:rsidR="00C30700" w:rsidRPr="0012024C">
        <w:t>202</w:t>
      </w:r>
      <w:r w:rsidR="006134F0" w:rsidRPr="0012024C">
        <w:t>0</w:t>
      </w:r>
      <w:r w:rsidRPr="0012024C">
        <w:t xml:space="preserve"> года</w:t>
      </w:r>
      <w:r w:rsidR="00AA5786" w:rsidRPr="0012024C">
        <w:t>;</w:t>
      </w:r>
    </w:p>
    <w:p w:rsidR="00E47D3C" w:rsidRPr="0012024C" w:rsidRDefault="006134F0" w:rsidP="001E5016">
      <w:pPr>
        <w:pStyle w:val="aa"/>
        <w:numPr>
          <w:ilvl w:val="0"/>
          <w:numId w:val="1"/>
        </w:numPr>
      </w:pPr>
      <w:r w:rsidRPr="0012024C">
        <w:t xml:space="preserve">Стратегия социально-экономического развития </w:t>
      </w:r>
      <w:r w:rsidR="00567527" w:rsidRPr="0012024C">
        <w:t>Ейского</w:t>
      </w:r>
      <w:r w:rsidRPr="0012024C">
        <w:t xml:space="preserve"> </w:t>
      </w:r>
      <w:r w:rsidR="006A6358" w:rsidRPr="0012024C">
        <w:t>район</w:t>
      </w:r>
      <w:r w:rsidR="00A53007" w:rsidRPr="0012024C">
        <w:t>а</w:t>
      </w:r>
      <w:r w:rsidRPr="0012024C">
        <w:t xml:space="preserve"> до 2020 года</w:t>
      </w:r>
      <w:r w:rsidR="00AA5786" w:rsidRPr="0012024C">
        <w:t>;</w:t>
      </w:r>
    </w:p>
    <w:p w:rsidR="00E47D3C" w:rsidRPr="00A53007" w:rsidRDefault="00E47D3C" w:rsidP="001E5016">
      <w:pPr>
        <w:pStyle w:val="aa"/>
        <w:numPr>
          <w:ilvl w:val="0"/>
          <w:numId w:val="1"/>
        </w:numPr>
      </w:pPr>
      <w:r w:rsidRPr="00A53007">
        <w:t>Генеральный план</w:t>
      </w:r>
      <w:r w:rsidRPr="00A53007">
        <w:rPr>
          <w:bCs/>
        </w:rPr>
        <w:t xml:space="preserve"> </w:t>
      </w:r>
      <w:r w:rsidR="00567527" w:rsidRPr="00A53007">
        <w:t>Должанского</w:t>
      </w:r>
      <w:r w:rsidR="00C30700" w:rsidRPr="00A53007">
        <w:t xml:space="preserve"> сельского поселения</w:t>
      </w:r>
      <w:r w:rsidR="00AA5786" w:rsidRPr="00A53007">
        <w:t xml:space="preserve"> </w:t>
      </w:r>
      <w:r w:rsidR="00567527" w:rsidRPr="00A53007">
        <w:t>Ейского</w:t>
      </w:r>
      <w:r w:rsidR="00AA5786" w:rsidRPr="00A53007">
        <w:t xml:space="preserve"> района </w:t>
      </w:r>
      <w:r w:rsidR="006134F0" w:rsidRPr="00A53007">
        <w:t>Краснодарского края,</w:t>
      </w:r>
      <w:r w:rsidRPr="00A53007">
        <w:rPr>
          <w:bCs/>
        </w:rPr>
        <w:t xml:space="preserve"> </w:t>
      </w:r>
      <w:r w:rsidR="00AA5786" w:rsidRPr="00A53007">
        <w:rPr>
          <w:bCs/>
        </w:rPr>
        <w:t>разработанный</w:t>
      </w:r>
      <w:r w:rsidRPr="00A53007">
        <w:rPr>
          <w:bCs/>
        </w:rPr>
        <w:t xml:space="preserve"> </w:t>
      </w:r>
      <w:r w:rsidR="006134F0" w:rsidRPr="00A53007">
        <w:rPr>
          <w:bCs/>
        </w:rPr>
        <w:t>до</w:t>
      </w:r>
      <w:r w:rsidR="00AA5786" w:rsidRPr="00A53007">
        <w:rPr>
          <w:bCs/>
        </w:rPr>
        <w:t xml:space="preserve"> </w:t>
      </w:r>
      <w:r w:rsidRPr="00A53007">
        <w:t>20</w:t>
      </w:r>
      <w:r w:rsidR="006134F0" w:rsidRPr="00A53007">
        <w:t>32</w:t>
      </w:r>
      <w:r w:rsidRPr="00A53007">
        <w:t xml:space="preserve"> год</w:t>
      </w:r>
      <w:r w:rsidR="006134F0" w:rsidRPr="00A53007">
        <w:t>а</w:t>
      </w:r>
      <w:r w:rsidRPr="00A53007">
        <w:t>.</w:t>
      </w:r>
    </w:p>
    <w:p w:rsidR="00E47D3C" w:rsidRPr="00A53007" w:rsidRDefault="00E47D3C" w:rsidP="001E5016">
      <w:r w:rsidRPr="00A53007">
        <w:t xml:space="preserve">Реализация мероприятий настоящей программы позволит обеспечить развитие социальной инфраструктуры </w:t>
      </w:r>
      <w:r w:rsidR="00567527" w:rsidRPr="00A53007">
        <w:t>Должанского</w:t>
      </w:r>
      <w:r w:rsidR="00C30700" w:rsidRPr="00A53007">
        <w:t xml:space="preserve"> сельского поселения</w:t>
      </w:r>
      <w:r w:rsidRPr="00A53007">
        <w:t>, повысить уровень жизни населения, сократить миграционный отток квалифицированных трудовых ресурсах.</w:t>
      </w:r>
    </w:p>
    <w:p w:rsidR="00E47D3C" w:rsidRPr="00A53007" w:rsidRDefault="00E47D3C" w:rsidP="001E5016">
      <w:r w:rsidRPr="00A53007">
        <w:t xml:space="preserve">Программный метод, а именно разработка программы комплексного развития социальной инфраструктуры </w:t>
      </w:r>
      <w:r w:rsidR="00567527" w:rsidRPr="00A53007">
        <w:t>Должанского</w:t>
      </w:r>
      <w:r w:rsidR="00C30700" w:rsidRPr="00A53007">
        <w:t xml:space="preserve"> сельского поселения</w:t>
      </w:r>
      <w:r w:rsidRPr="00A53007">
        <w:t xml:space="preserve"> на </w:t>
      </w:r>
      <w:r w:rsidR="00C30700" w:rsidRPr="00A53007">
        <w:t>2017</w:t>
      </w:r>
      <w:r w:rsidRPr="00A53007">
        <w:t>-203</w:t>
      </w:r>
      <w:r w:rsidR="006134F0" w:rsidRPr="00A53007">
        <w:t>2</w:t>
      </w:r>
      <w:r w:rsidRPr="00A53007">
        <w:t xml:space="preserve">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w:t>
      </w:r>
      <w:r w:rsidR="00EE0B38" w:rsidRPr="00A53007">
        <w:t>муниципального образования</w:t>
      </w:r>
      <w:r w:rsidRPr="00A53007">
        <w:t>, а также для определения объема и порядка финансирования данных работ за счет дополнительных поступлений.</w:t>
      </w:r>
    </w:p>
    <w:p w:rsidR="00310D36" w:rsidRPr="00567527" w:rsidRDefault="00310D36" w:rsidP="00310D36">
      <w:pPr>
        <w:rPr>
          <w:highlight w:val="yellow"/>
        </w:rPr>
      </w:pPr>
    </w:p>
    <w:p w:rsidR="00E47D3C" w:rsidRPr="00567527" w:rsidRDefault="00E47D3C">
      <w:pPr>
        <w:spacing w:after="160" w:line="259" w:lineRule="auto"/>
        <w:ind w:firstLine="0"/>
        <w:jc w:val="left"/>
        <w:rPr>
          <w:highlight w:val="yellow"/>
        </w:rPr>
      </w:pPr>
      <w:r w:rsidRPr="00567527">
        <w:rPr>
          <w:highlight w:val="yellow"/>
        </w:rPr>
        <w:br w:type="page"/>
      </w:r>
    </w:p>
    <w:p w:rsidR="00E47D3C" w:rsidRPr="00A53007" w:rsidRDefault="00E47D3C" w:rsidP="004814A7">
      <w:pPr>
        <w:pStyle w:val="12"/>
        <w:numPr>
          <w:ilvl w:val="0"/>
          <w:numId w:val="26"/>
        </w:numPr>
        <w:ind w:left="426"/>
      </w:pPr>
      <w:bookmarkStart w:id="22" w:name="_Toc489276030"/>
      <w:r w:rsidRPr="00A53007">
        <w:rPr>
          <w:bCs w:val="0"/>
        </w:rPr>
        <w:lastRenderedPageBreak/>
        <w:t>ПЕРЕЧЕНЬ МЕРОПРИЯТИЙ (ИНВЕСТИЦИОННЫХ ПРОЕКТОВ) ПО ПРОЕКТИРОВАНИЮ, СТРОИТЕЛЬСТВУ И РЕКОНСТРУКЦИИ ОБЪЕКТОВ СОЦИАЛЬНОЙ ИНФРАСТРУКТУРЫ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bookmarkEnd w:id="22"/>
    </w:p>
    <w:p w:rsidR="00A9018C" w:rsidRPr="00A53007" w:rsidRDefault="00A9018C" w:rsidP="00A9018C">
      <w:r w:rsidRPr="00A53007">
        <w:t xml:space="preserve">Прогнозом на </w:t>
      </w:r>
      <w:r w:rsidR="00C30700" w:rsidRPr="00A53007">
        <w:t>2021</w:t>
      </w:r>
      <w:r w:rsidRPr="00A53007">
        <w:t xml:space="preserve"> год и на период до 203</w:t>
      </w:r>
      <w:r w:rsidR="006134F0" w:rsidRPr="00A53007">
        <w:t>2</w:t>
      </w:r>
      <w:r w:rsidRPr="00A53007">
        <w:t xml:space="preserve"> года определены следующие приоритеты социально-экономического развития </w:t>
      </w:r>
      <w:r w:rsidR="00567527" w:rsidRPr="00A53007">
        <w:t>Должанского</w:t>
      </w:r>
      <w:r w:rsidR="00C30700" w:rsidRPr="00A53007">
        <w:t xml:space="preserve"> сельского поселения</w:t>
      </w:r>
      <w:r w:rsidRPr="00A53007">
        <w:t xml:space="preserve"> </w:t>
      </w:r>
      <w:r w:rsidR="00567527" w:rsidRPr="00A53007">
        <w:t>Ейского</w:t>
      </w:r>
      <w:r w:rsidRPr="00A53007">
        <w:t xml:space="preserve"> района </w:t>
      </w:r>
      <w:r w:rsidR="0012024C">
        <w:t>Краснодарского края</w:t>
      </w:r>
      <w:r w:rsidRPr="00A53007">
        <w:t>:</w:t>
      </w:r>
    </w:p>
    <w:p w:rsidR="00A9018C" w:rsidRPr="00A53007" w:rsidRDefault="00A9018C" w:rsidP="00A9018C">
      <w:r w:rsidRPr="00A53007">
        <w:t xml:space="preserve">- повышение уровня жизни населения </w:t>
      </w:r>
      <w:r w:rsidR="00567527" w:rsidRPr="00A53007">
        <w:t>Должанского</w:t>
      </w:r>
      <w:r w:rsidR="00C30700" w:rsidRPr="00A53007">
        <w:t xml:space="preserve"> сельского поселения</w:t>
      </w:r>
      <w:r w:rsidRPr="00A53007">
        <w:t>, в т.ч. на основе развития социальной инфраструктуры;</w:t>
      </w:r>
    </w:p>
    <w:p w:rsidR="00A9018C" w:rsidRPr="00A53007" w:rsidRDefault="00A9018C" w:rsidP="00A9018C">
      <w:r w:rsidRPr="00A53007">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9018C" w:rsidRPr="00A53007" w:rsidRDefault="00A9018C" w:rsidP="00A9018C">
      <w:r w:rsidRPr="00A53007">
        <w:t xml:space="preserve">- развитие жилищной сферы в </w:t>
      </w:r>
      <w:r w:rsidR="00A53007" w:rsidRPr="00A53007">
        <w:t>Должанском</w:t>
      </w:r>
      <w:r w:rsidR="00AB5EBF" w:rsidRPr="00A53007">
        <w:t xml:space="preserve"> сельском поселении</w:t>
      </w:r>
      <w:r w:rsidRPr="00A53007">
        <w:t>;</w:t>
      </w:r>
    </w:p>
    <w:p w:rsidR="00A9018C" w:rsidRPr="00A53007" w:rsidRDefault="00A9018C" w:rsidP="00A9018C">
      <w:r w:rsidRPr="00A53007">
        <w:t xml:space="preserve">- создание условий для гармоничного развития подрастающего поколения в </w:t>
      </w:r>
      <w:r w:rsidR="00A53007" w:rsidRPr="00A53007">
        <w:t>Должанском</w:t>
      </w:r>
      <w:r w:rsidR="00AB5EBF" w:rsidRPr="00A53007">
        <w:t xml:space="preserve"> сельском поселении</w:t>
      </w:r>
      <w:r w:rsidRPr="00A53007">
        <w:t>;</w:t>
      </w:r>
    </w:p>
    <w:p w:rsidR="00A9018C" w:rsidRPr="00A53007" w:rsidRDefault="00A9018C" w:rsidP="00A9018C">
      <w:r w:rsidRPr="00A53007">
        <w:t>- сохранение культурного наследия.</w:t>
      </w:r>
    </w:p>
    <w:p w:rsidR="00A9018C" w:rsidRPr="00A53007" w:rsidRDefault="00A9018C" w:rsidP="00A9018C">
      <w:pPr>
        <w:rPr>
          <w:b/>
        </w:rPr>
      </w:pPr>
      <w:r w:rsidRPr="00A53007">
        <w:t>В рамках приоритетного направления «Развитие социальной инфраструктуры»</w:t>
      </w:r>
      <w:r w:rsidRPr="00A53007">
        <w:rPr>
          <w:color w:val="000000"/>
        </w:rPr>
        <w:t xml:space="preserve"> определен </w:t>
      </w:r>
      <w:r w:rsidRPr="00A53007">
        <w:t>перечень муниципальных целевых программ:</w:t>
      </w:r>
    </w:p>
    <w:p w:rsidR="00A9018C" w:rsidRPr="00A53007" w:rsidRDefault="00A9018C" w:rsidP="00A9018C">
      <w:pPr>
        <w:pStyle w:val="S5"/>
        <w:numPr>
          <w:ilvl w:val="0"/>
          <w:numId w:val="25"/>
        </w:numPr>
        <w:ind w:left="0" w:firstLine="426"/>
      </w:pPr>
      <w:r w:rsidRPr="00A53007">
        <w:t xml:space="preserve">Развитие объектов социальной инфраструктуры </w:t>
      </w:r>
      <w:r w:rsidR="00567527" w:rsidRPr="00A53007">
        <w:t>Должанского</w:t>
      </w:r>
      <w:r w:rsidR="00C30700" w:rsidRPr="00A53007">
        <w:t xml:space="preserve"> сельского поселения</w:t>
      </w:r>
      <w:r w:rsidRPr="00A53007">
        <w:t xml:space="preserve"> на период до 203</w:t>
      </w:r>
      <w:r w:rsidR="00A53007" w:rsidRPr="00A53007">
        <w:t>2</w:t>
      </w:r>
      <w:r w:rsidRPr="00A53007">
        <w:t xml:space="preserve"> года (образование, культура, спорт и физическая культура) </w:t>
      </w:r>
    </w:p>
    <w:p w:rsidR="00A9018C" w:rsidRPr="00A53007" w:rsidRDefault="00A9018C" w:rsidP="00A9018C">
      <w:pPr>
        <w:pStyle w:val="S5"/>
        <w:numPr>
          <w:ilvl w:val="0"/>
          <w:numId w:val="25"/>
        </w:numPr>
        <w:ind w:left="0" w:firstLine="426"/>
      </w:pPr>
      <w:r w:rsidRPr="00A53007">
        <w:t xml:space="preserve">Здоровье населения, развитие системы здравоохранения в </w:t>
      </w:r>
      <w:r w:rsidR="00A53007" w:rsidRPr="00A53007">
        <w:t>Должанском</w:t>
      </w:r>
      <w:r w:rsidR="00AB5EBF" w:rsidRPr="00A53007">
        <w:t xml:space="preserve"> сельском поселении</w:t>
      </w:r>
    </w:p>
    <w:p w:rsidR="00A9018C" w:rsidRPr="00A53007" w:rsidRDefault="00A9018C" w:rsidP="00A9018C">
      <w:pPr>
        <w:pStyle w:val="S5"/>
        <w:numPr>
          <w:ilvl w:val="0"/>
          <w:numId w:val="25"/>
        </w:numPr>
        <w:ind w:left="0" w:firstLine="426"/>
      </w:pPr>
      <w:r w:rsidRPr="00A53007">
        <w:t xml:space="preserve">Развитие системы социальной защиты и поддержки населения в </w:t>
      </w:r>
      <w:r w:rsidR="00A53007" w:rsidRPr="00A53007">
        <w:t>Должанском</w:t>
      </w:r>
      <w:r w:rsidR="00AB5EBF" w:rsidRPr="00A53007">
        <w:t xml:space="preserve"> сельском поселении</w:t>
      </w:r>
      <w:r w:rsidRPr="00A53007">
        <w:t xml:space="preserve"> на период до 203</w:t>
      </w:r>
      <w:r w:rsidR="004E00F7" w:rsidRPr="00A53007">
        <w:t>2</w:t>
      </w:r>
      <w:r w:rsidRPr="00A53007">
        <w:t xml:space="preserve"> г.г.</w:t>
      </w:r>
    </w:p>
    <w:p w:rsidR="00A9018C" w:rsidRPr="00A53007" w:rsidRDefault="00A9018C" w:rsidP="00A9018C">
      <w:r w:rsidRPr="00A53007">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A9018C" w:rsidRPr="00A53007" w:rsidRDefault="00A9018C" w:rsidP="00A9018C">
      <w:r w:rsidRPr="00A53007">
        <w:t xml:space="preserve">Для достижения поставленной цели необходимо решить следующие задачи: </w:t>
      </w:r>
    </w:p>
    <w:p w:rsidR="00A9018C" w:rsidRPr="00A53007" w:rsidRDefault="00A9018C" w:rsidP="00A9018C">
      <w:r w:rsidRPr="00A53007">
        <w:t>1. Создание условий для повышения качества и разнообразия муниципальных услуг, в том числе на базе объектов социальной сферы;</w:t>
      </w:r>
    </w:p>
    <w:p w:rsidR="00A9018C" w:rsidRPr="00A53007" w:rsidRDefault="00A9018C" w:rsidP="00A9018C">
      <w:r w:rsidRPr="00A53007">
        <w:lastRenderedPageBreak/>
        <w:t>2. 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p>
    <w:p w:rsidR="00A9018C" w:rsidRPr="00A53007" w:rsidRDefault="00A9018C" w:rsidP="00A9018C">
      <w:r w:rsidRPr="00A53007">
        <w:t>3. Развитие материально-технической базы и модернизация работы учреждений в соответствии с современными требованиями предоставления услуг;</w:t>
      </w:r>
    </w:p>
    <w:p w:rsidR="00A9018C" w:rsidRPr="00A53007" w:rsidRDefault="00A9018C" w:rsidP="00A9018C">
      <w:r w:rsidRPr="00A53007">
        <w:t>4. Обеспечение равного доступа и возможности реализации творческого потенциала для всех социальных слоев населения;</w:t>
      </w:r>
    </w:p>
    <w:p w:rsidR="00A9018C" w:rsidRPr="00A53007" w:rsidRDefault="00A9018C" w:rsidP="00A9018C">
      <w:r w:rsidRPr="00A53007">
        <w:t>5. Информатизация отраслей социальной сферы.</w:t>
      </w:r>
    </w:p>
    <w:p w:rsidR="00A9018C" w:rsidRPr="00A53007" w:rsidRDefault="00A9018C" w:rsidP="00A9018C">
      <w:r w:rsidRPr="00A53007">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A9018C" w:rsidRPr="00A53007" w:rsidRDefault="00A9018C" w:rsidP="00A9018C">
      <w:r w:rsidRPr="00A53007">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A9018C" w:rsidRPr="00A53007" w:rsidRDefault="00A9018C" w:rsidP="00A9018C">
      <w:r w:rsidRPr="00A53007">
        <w:t>Решения генерального плана поселения в социальной сфере предполагают следующие мероприятия:</w:t>
      </w:r>
    </w:p>
    <w:p w:rsidR="00A9018C" w:rsidRPr="00A53007" w:rsidRDefault="00A9018C" w:rsidP="00A9018C">
      <w:pPr>
        <w:spacing w:line="240" w:lineRule="auto"/>
      </w:pPr>
      <w:r w:rsidRPr="00A53007">
        <w:t xml:space="preserve">- снос объектов по причине </w:t>
      </w:r>
      <w:r w:rsidR="00232179" w:rsidRPr="00A53007">
        <w:t>аварийности</w:t>
      </w:r>
      <w:r w:rsidRPr="00A53007">
        <w:t xml:space="preserve"> здания либо в соответствии с архитектурно-планировочными решениями;</w:t>
      </w:r>
    </w:p>
    <w:p w:rsidR="00A9018C" w:rsidRPr="00A53007" w:rsidRDefault="00A9018C" w:rsidP="00A9018C">
      <w:pPr>
        <w:spacing w:line="240" w:lineRule="auto"/>
      </w:pPr>
      <w:r w:rsidRPr="00A53007">
        <w:t>- реконструкцию объектов;</w:t>
      </w:r>
    </w:p>
    <w:p w:rsidR="00A9018C" w:rsidRPr="00A53007" w:rsidRDefault="00A9018C" w:rsidP="00A9018C">
      <w:pPr>
        <w:spacing w:line="240" w:lineRule="auto"/>
      </w:pPr>
      <w:r w:rsidRPr="00A53007">
        <w:t>- строительство новых объектов в соответствии с расчетной мощностью и взамен ликвидируемых объектов.</w:t>
      </w:r>
    </w:p>
    <w:p w:rsidR="00A9018C" w:rsidRPr="00A53007" w:rsidRDefault="00A9018C" w:rsidP="00A9018C">
      <w:pPr>
        <w:spacing w:line="240" w:lineRule="auto"/>
      </w:pPr>
      <w:r w:rsidRPr="00A53007">
        <w:t>Потребность населения (с учетом роста численности) в объектах социальной сферы приведена в таблице 1.1</w:t>
      </w:r>
      <w:r w:rsidR="00A53007">
        <w:t>0</w:t>
      </w:r>
      <w:r w:rsidRPr="00A53007">
        <w:t xml:space="preserve">. </w:t>
      </w:r>
    </w:p>
    <w:p w:rsidR="00A9018C" w:rsidRPr="00A53007" w:rsidRDefault="00A9018C" w:rsidP="00A9018C">
      <w:pPr>
        <w:pStyle w:val="S5"/>
        <w:rPr>
          <w:b/>
        </w:rPr>
      </w:pPr>
      <w:r w:rsidRPr="00A53007">
        <w:rPr>
          <w:b/>
        </w:rPr>
        <w:t>Образование</w:t>
      </w:r>
    </w:p>
    <w:p w:rsidR="00A9018C" w:rsidRPr="00A53007" w:rsidRDefault="00A9018C" w:rsidP="00A9018C">
      <w:r w:rsidRPr="00A53007">
        <w:t xml:space="preserve">Целью развития образования в </w:t>
      </w:r>
      <w:r w:rsidR="00A53007" w:rsidRPr="00A53007">
        <w:t>Должанском</w:t>
      </w:r>
      <w:r w:rsidR="00AB5EBF" w:rsidRPr="00A53007">
        <w:t xml:space="preserve"> сельском поселении</w:t>
      </w:r>
      <w:r w:rsidRPr="00A53007">
        <w:t xml:space="preserve"> 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A9018C" w:rsidRPr="00A53007" w:rsidRDefault="00A9018C" w:rsidP="00A9018C">
      <w:r w:rsidRPr="00A53007">
        <w:t xml:space="preserve">В сфере образования </w:t>
      </w:r>
      <w:r w:rsidR="00567527" w:rsidRPr="00A53007">
        <w:t>Должанского</w:t>
      </w:r>
      <w:r w:rsidR="00C30700" w:rsidRPr="00A53007">
        <w:t xml:space="preserve"> сельского поселения</w:t>
      </w:r>
      <w:r w:rsidRPr="00A53007">
        <w:t xml:space="preserve"> на период до 203</w:t>
      </w:r>
      <w:r w:rsidR="004E00F7" w:rsidRPr="00A53007">
        <w:t>2</w:t>
      </w:r>
      <w:r w:rsidRPr="00A53007">
        <w:t xml:space="preserve"> года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A9018C" w:rsidRPr="00A53007" w:rsidRDefault="00A9018C" w:rsidP="00A9018C">
      <w:r w:rsidRPr="00A53007">
        <w:lastRenderedPageBreak/>
        <w:t xml:space="preserve">- развитие муниципальной системы образования в соответствии с растущими потребностями населения; </w:t>
      </w:r>
    </w:p>
    <w:p w:rsidR="00A9018C" w:rsidRPr="00A53007" w:rsidRDefault="00A9018C" w:rsidP="00A9018C">
      <w:r w:rsidRPr="00A53007">
        <w:t xml:space="preserve">- обеспечение равенства в доступности качественного воспитания и </w:t>
      </w:r>
      <w:r w:rsidR="006A6358" w:rsidRPr="00A53007">
        <w:t>образования,</w:t>
      </w:r>
      <w:r w:rsidRPr="00A53007">
        <w:t xml:space="preserve"> и интеграция в российское и международное образовательное пространство;</w:t>
      </w:r>
    </w:p>
    <w:p w:rsidR="00A9018C" w:rsidRPr="00A53007" w:rsidRDefault="00A9018C" w:rsidP="00A9018C">
      <w:r w:rsidRPr="00A53007">
        <w:t xml:space="preserve">- 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A9018C" w:rsidRPr="00A53007" w:rsidRDefault="00A9018C" w:rsidP="00A9018C">
      <w:r w:rsidRPr="00A53007">
        <w:t xml:space="preserve">- обеспечение доступности качественного профильного общего образования (повышение привлекательности биотехнологического профиля в сфере образования); </w:t>
      </w:r>
    </w:p>
    <w:p w:rsidR="00A9018C" w:rsidRPr="00A53007" w:rsidRDefault="00A9018C" w:rsidP="00A9018C">
      <w:r w:rsidRPr="00A53007">
        <w:t>- формирование эффективной системы взаимодействия основного и дополнительного образования;</w:t>
      </w:r>
    </w:p>
    <w:p w:rsidR="00A9018C" w:rsidRPr="00A53007" w:rsidRDefault="00A9018C" w:rsidP="00A9018C">
      <w:r w:rsidRPr="00A53007">
        <w:t>- создание безопасной образовательной среды и условий организации образовательного процесса.</w:t>
      </w:r>
    </w:p>
    <w:p w:rsidR="00A9018C" w:rsidRPr="00F258EE" w:rsidRDefault="00A9018C" w:rsidP="00A9018C">
      <w:r w:rsidRPr="00F258EE">
        <w:t>Для реализации поставленных целей, согласно генплана, необходимо реализовать следующие мероприятия инвестиционного характера:</w:t>
      </w:r>
    </w:p>
    <w:p w:rsidR="00A9018C" w:rsidRPr="00F258EE" w:rsidRDefault="00A9018C" w:rsidP="00335C97">
      <w:r w:rsidRPr="00F258EE">
        <w:t xml:space="preserve">Реконструкции подлежат все объекты в сфере образования на территории </w:t>
      </w:r>
      <w:r w:rsidR="00567527" w:rsidRPr="00F258EE">
        <w:t>Должанского</w:t>
      </w:r>
      <w:r w:rsidR="00C30700" w:rsidRPr="00F258EE">
        <w:t xml:space="preserve"> сельского поселения</w:t>
      </w:r>
      <w:r w:rsidRPr="00F258EE">
        <w:t xml:space="preserve">. </w:t>
      </w:r>
    </w:p>
    <w:p w:rsidR="00A9018C" w:rsidRPr="00596CE1" w:rsidRDefault="00A9018C" w:rsidP="00A9018C">
      <w:pPr>
        <w:pStyle w:val="S5"/>
        <w:rPr>
          <w:b/>
        </w:rPr>
      </w:pPr>
      <w:r w:rsidRPr="00596CE1">
        <w:rPr>
          <w:b/>
        </w:rPr>
        <w:t>Культура</w:t>
      </w:r>
    </w:p>
    <w:p w:rsidR="00A9018C" w:rsidRPr="00596CE1" w:rsidRDefault="00A9018C" w:rsidP="00A9018C">
      <w:pPr>
        <w:rPr>
          <w:lang w:eastAsia="ru-RU"/>
        </w:rPr>
      </w:pPr>
      <w:r w:rsidRPr="00596CE1">
        <w:rPr>
          <w:lang w:eastAsia="ru-RU"/>
        </w:rPr>
        <w:t xml:space="preserve">Стратегическая цель сферы культуры в </w:t>
      </w:r>
      <w:r w:rsidR="00A53007" w:rsidRPr="00596CE1">
        <w:rPr>
          <w:lang w:eastAsia="ru-RU"/>
        </w:rPr>
        <w:t>Должанском</w:t>
      </w:r>
      <w:r w:rsidR="00AB5EBF" w:rsidRPr="00596CE1">
        <w:rPr>
          <w:lang w:eastAsia="ru-RU"/>
        </w:rPr>
        <w:t xml:space="preserve"> сельском поселении</w:t>
      </w:r>
      <w:r w:rsidRPr="00596CE1">
        <w:rPr>
          <w:lang w:eastAsia="ru-RU"/>
        </w:rPr>
        <w:t xml:space="preserve"> –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596CE1">
        <w:rPr>
          <w:bCs/>
        </w:rPr>
        <w:t>.</w:t>
      </w:r>
    </w:p>
    <w:p w:rsidR="00A9018C" w:rsidRPr="00596CE1" w:rsidRDefault="00A9018C" w:rsidP="00A9018C">
      <w:r w:rsidRPr="00596CE1">
        <w:t>Для достижения этой цели поставлены следующие задачи:</w:t>
      </w:r>
    </w:p>
    <w:p w:rsidR="00A9018C" w:rsidRPr="00596CE1" w:rsidRDefault="00A9018C" w:rsidP="00A9018C">
      <w:r w:rsidRPr="00596CE1">
        <w:t xml:space="preserve">- создание условий для повышения качества и разнообразия услуг, предоставляемых в сфере культуры и искусства, </w:t>
      </w:r>
    </w:p>
    <w:p w:rsidR="00A9018C" w:rsidRPr="00596CE1" w:rsidRDefault="00A9018C" w:rsidP="00A9018C">
      <w:r w:rsidRPr="00596CE1">
        <w:t>- модернизация работы учреждений культуры;</w:t>
      </w:r>
    </w:p>
    <w:p w:rsidR="00A9018C" w:rsidRPr="00596CE1" w:rsidRDefault="00A9018C" w:rsidP="00A9018C">
      <w:r w:rsidRPr="00596CE1">
        <w:t>- 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A9018C" w:rsidRPr="00596CE1" w:rsidRDefault="00A9018C" w:rsidP="00A9018C">
      <w:r w:rsidRPr="00596CE1">
        <w:t>- информатизация отрасли;</w:t>
      </w:r>
    </w:p>
    <w:p w:rsidR="00A9018C" w:rsidRPr="00596CE1" w:rsidRDefault="00A9018C" w:rsidP="00A9018C">
      <w:r w:rsidRPr="00596CE1">
        <w:t>- создание позитивного культурного образа во внешней среде.</w:t>
      </w:r>
    </w:p>
    <w:p w:rsidR="00A9018C" w:rsidRPr="00335C97" w:rsidRDefault="00A9018C" w:rsidP="00A9018C">
      <w:r w:rsidRPr="00ED23F0">
        <w:t xml:space="preserve">Для достижения поставленных целевых ориентиров </w:t>
      </w:r>
      <w:r w:rsidR="0090597B" w:rsidRPr="00ED23F0">
        <w:t xml:space="preserve">рекомендовано реализовать </w:t>
      </w:r>
      <w:r w:rsidRPr="00ED23F0">
        <w:t xml:space="preserve">следующие наиболее важные мероприятия инвестиционного </w:t>
      </w:r>
      <w:r w:rsidRPr="00335C97">
        <w:t>характера:</w:t>
      </w:r>
    </w:p>
    <w:p w:rsidR="00335C97" w:rsidRPr="00335C97" w:rsidRDefault="00335C97" w:rsidP="00335C97">
      <w:pPr>
        <w:pStyle w:val="S5"/>
        <w:spacing w:after="0"/>
      </w:pPr>
      <w:r w:rsidRPr="00335C97">
        <w:lastRenderedPageBreak/>
        <w:t>Реконструкция сельского Дома культуры станицы Должанской в целях повышения уровня удовлетворенности населения Должанского сельского поселения Ейского района качеством предоставления муниципальных услуг в сфере культуры:</w:t>
      </w:r>
    </w:p>
    <w:p w:rsidR="00335C97" w:rsidRPr="00335C97" w:rsidRDefault="00335C97" w:rsidP="00335C97">
      <w:pPr>
        <w:pStyle w:val="S5"/>
        <w:spacing w:after="0"/>
      </w:pPr>
      <w:r w:rsidRPr="00335C97">
        <w:t>- капитальный ремонт здания сельского Дома культуры - электромонтажные работы,</w:t>
      </w:r>
    </w:p>
    <w:p w:rsidR="00335C97" w:rsidRPr="00335C97" w:rsidRDefault="00335C97" w:rsidP="00335C97">
      <w:pPr>
        <w:pStyle w:val="S5"/>
        <w:spacing w:after="0"/>
      </w:pPr>
      <w:r w:rsidRPr="00335C97">
        <w:t>- капитальный ремонт зрительного зала дома культуры,</w:t>
      </w:r>
    </w:p>
    <w:p w:rsidR="00CC3494" w:rsidRPr="00ED23F0" w:rsidRDefault="00335C97" w:rsidP="00335C97">
      <w:pPr>
        <w:pStyle w:val="S5"/>
        <w:spacing w:after="0"/>
        <w:rPr>
          <w:sz w:val="28"/>
        </w:rPr>
      </w:pPr>
      <w:r w:rsidRPr="00335C97">
        <w:t>- приобретение кресел для зрительного зала</w:t>
      </w:r>
      <w:proofErr w:type="gramStart"/>
      <w:r w:rsidRPr="00335C97">
        <w:t>.</w:t>
      </w:r>
      <w:r w:rsidR="00ED23F0" w:rsidRPr="00ED23F0">
        <w:t>.</w:t>
      </w:r>
      <w:proofErr w:type="gramEnd"/>
    </w:p>
    <w:p w:rsidR="00A9018C" w:rsidRPr="00A53007" w:rsidRDefault="00A9018C" w:rsidP="00E42DC4">
      <w:pPr>
        <w:pStyle w:val="S5"/>
        <w:rPr>
          <w:b/>
        </w:rPr>
      </w:pPr>
      <w:r w:rsidRPr="00A53007">
        <w:rPr>
          <w:b/>
        </w:rPr>
        <w:t>Спорт</w:t>
      </w:r>
    </w:p>
    <w:p w:rsidR="00A9018C" w:rsidRPr="00A53007" w:rsidRDefault="00A9018C" w:rsidP="00A9018C">
      <w:pPr>
        <w:rPr>
          <w:shd w:val="clear" w:color="auto" w:fill="FFFFFF"/>
        </w:rPr>
      </w:pPr>
      <w:r w:rsidRPr="00A53007">
        <w:rPr>
          <w:lang w:eastAsia="ru-RU"/>
        </w:rPr>
        <w:t xml:space="preserve">Целью развития спорта в </w:t>
      </w:r>
      <w:r w:rsidR="00A53007" w:rsidRPr="00A53007">
        <w:rPr>
          <w:lang w:eastAsia="ru-RU"/>
        </w:rPr>
        <w:t>Должанском</w:t>
      </w:r>
      <w:r w:rsidR="00AB5EBF" w:rsidRPr="00A53007">
        <w:rPr>
          <w:lang w:eastAsia="ru-RU"/>
        </w:rPr>
        <w:t xml:space="preserve"> сельском поселении</w:t>
      </w:r>
      <w:r w:rsidRPr="00A53007">
        <w:rPr>
          <w:lang w:eastAsia="ru-RU"/>
        </w:rPr>
        <w:t xml:space="preserve"> является </w:t>
      </w:r>
      <w:r w:rsidRPr="00A53007">
        <w:rPr>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A9018C" w:rsidRPr="00A53007" w:rsidRDefault="00A9018C" w:rsidP="00A9018C">
      <w:r w:rsidRPr="00A53007">
        <w:t xml:space="preserve">В сфере физической культуры и спорта </w:t>
      </w:r>
      <w:r w:rsidR="00567527" w:rsidRPr="00A53007">
        <w:t>Должанского</w:t>
      </w:r>
      <w:r w:rsidR="00C30700" w:rsidRPr="00A53007">
        <w:t xml:space="preserve"> сельского поселения</w:t>
      </w:r>
      <w:r w:rsidRPr="00A53007">
        <w:t xml:space="preserve"> на период до 203</w:t>
      </w:r>
      <w:r w:rsidR="00CC3494" w:rsidRPr="00A53007">
        <w:t>2</w:t>
      </w:r>
      <w:r w:rsidRPr="00A53007">
        <w:t xml:space="preserve"> года можно выделить следующие задачи:</w:t>
      </w:r>
    </w:p>
    <w:p w:rsidR="00A9018C" w:rsidRPr="00A53007" w:rsidRDefault="00A9018C" w:rsidP="00A9018C">
      <w:pPr>
        <w:pStyle w:val="aa"/>
        <w:numPr>
          <w:ilvl w:val="0"/>
          <w:numId w:val="13"/>
        </w:numPr>
        <w:ind w:left="0" w:firstLine="426"/>
        <w:rPr>
          <w:shd w:val="clear" w:color="auto" w:fill="FFFFFF"/>
        </w:rPr>
      </w:pPr>
      <w:r w:rsidRPr="00A53007">
        <w:t>Создание условий </w:t>
      </w:r>
      <w:r w:rsidRPr="00A53007">
        <w:rPr>
          <w:shd w:val="clear" w:color="auto" w:fill="FFFFFF"/>
        </w:rPr>
        <w:t xml:space="preserve">для повышения качества и разнообразия услуг, предоставляемых в сфере физкультуры и спорта, в том числе на базе учреждений. </w:t>
      </w:r>
    </w:p>
    <w:p w:rsidR="00A9018C" w:rsidRPr="00A53007" w:rsidRDefault="00A9018C" w:rsidP="00A9018C">
      <w:pPr>
        <w:pStyle w:val="aa"/>
        <w:numPr>
          <w:ilvl w:val="0"/>
          <w:numId w:val="13"/>
        </w:numPr>
        <w:ind w:left="0" w:firstLine="426"/>
        <w:rPr>
          <w:shd w:val="clear" w:color="auto" w:fill="FFFFFF"/>
        </w:rPr>
      </w:pPr>
      <w:r w:rsidRPr="00A53007">
        <w:t xml:space="preserve">Развитие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 </w:t>
      </w:r>
    </w:p>
    <w:p w:rsidR="00A9018C" w:rsidRPr="00A53007" w:rsidRDefault="00A9018C" w:rsidP="00A9018C">
      <w:pPr>
        <w:pStyle w:val="aa"/>
        <w:numPr>
          <w:ilvl w:val="0"/>
          <w:numId w:val="13"/>
        </w:numPr>
        <w:ind w:left="0" w:firstLine="426"/>
        <w:rPr>
          <w:shd w:val="clear" w:color="auto" w:fill="FFFFFF"/>
        </w:rPr>
      </w:pPr>
      <w:r w:rsidRPr="00A53007">
        <w:t>Создание условий для выявления, развития и поддержки спортивно одаренных детей, подготовка спортивного резерва и поддержка взрослого спорта.</w:t>
      </w:r>
    </w:p>
    <w:p w:rsidR="00A9018C" w:rsidRPr="00A53007" w:rsidRDefault="00A9018C" w:rsidP="00A9018C">
      <w:pPr>
        <w:pStyle w:val="aa"/>
        <w:numPr>
          <w:ilvl w:val="0"/>
          <w:numId w:val="13"/>
        </w:numPr>
        <w:ind w:left="0" w:firstLine="426"/>
        <w:rPr>
          <w:shd w:val="clear" w:color="auto" w:fill="FFFFFF"/>
        </w:rPr>
      </w:pPr>
      <w:r w:rsidRPr="00A53007">
        <w:t>Предоставление возможности физической реабилитации инвалидов и лиц с ограниченными возможностями здоровья с использованием методов адаптивной физической культуры.</w:t>
      </w:r>
    </w:p>
    <w:p w:rsidR="00A9018C" w:rsidRPr="00ED23F0" w:rsidRDefault="00A9018C" w:rsidP="00A9018C">
      <w:pPr>
        <w:pStyle w:val="aa"/>
        <w:numPr>
          <w:ilvl w:val="0"/>
          <w:numId w:val="13"/>
        </w:numPr>
        <w:ind w:left="0" w:firstLine="426"/>
        <w:rPr>
          <w:shd w:val="clear" w:color="auto" w:fill="FFFFFF"/>
        </w:rPr>
      </w:pPr>
      <w:r w:rsidRPr="00A53007">
        <w:t xml:space="preserve">Развитие материально-технической базы спортивных объектов для полноценных занятий физической культурой и спортом в </w:t>
      </w:r>
      <w:r w:rsidR="00A53007" w:rsidRPr="00A53007">
        <w:t>Должанском</w:t>
      </w:r>
      <w:r w:rsidR="00AB5EBF" w:rsidRPr="00A53007">
        <w:t xml:space="preserve"> </w:t>
      </w:r>
      <w:r w:rsidR="00AB5EBF" w:rsidRPr="00ED23F0">
        <w:t>сельском поселении</w:t>
      </w:r>
      <w:r w:rsidRPr="00ED23F0">
        <w:t>.</w:t>
      </w:r>
    </w:p>
    <w:p w:rsidR="00A9018C" w:rsidRPr="00ED23F0" w:rsidRDefault="00A9018C" w:rsidP="00A9018C">
      <w:r w:rsidRPr="00ED23F0">
        <w:t>Для достижения поставленных целевых ориентиров, согласно генплана, необходимо реализовать следующие мероприятия инвестиционного характера:</w:t>
      </w:r>
    </w:p>
    <w:p w:rsidR="00A9018C" w:rsidRPr="00ED23F0" w:rsidRDefault="00A9018C" w:rsidP="00A9018C">
      <w:pPr>
        <w:spacing w:line="240" w:lineRule="auto"/>
      </w:pPr>
      <w:r w:rsidRPr="00ED23F0">
        <w:t xml:space="preserve">К строительству </w:t>
      </w:r>
      <w:r w:rsidR="00CC3494" w:rsidRPr="00ED23F0">
        <w:t>рекомендованы</w:t>
      </w:r>
      <w:r w:rsidRPr="00ED23F0">
        <w:t xml:space="preserve"> следующие объекты:</w:t>
      </w:r>
    </w:p>
    <w:p w:rsidR="00E42DC4" w:rsidRPr="00335C97" w:rsidRDefault="00335C97" w:rsidP="00E42DC4">
      <w:pPr>
        <w:pStyle w:val="aa"/>
        <w:numPr>
          <w:ilvl w:val="0"/>
          <w:numId w:val="13"/>
        </w:numPr>
        <w:ind w:left="993"/>
      </w:pPr>
      <w:r w:rsidRPr="00335C97">
        <w:t>Капитальный ремонт помещений и спортивного ядра стадиона, расположенного в станице Должанской по улице Чапаева,96; для физкультурных занятий и тренировок</w:t>
      </w:r>
      <w:r w:rsidR="0090597B" w:rsidRPr="00335C97">
        <w:t>.</w:t>
      </w:r>
      <w:r w:rsidR="00E42DC4" w:rsidRPr="00335C97">
        <w:t xml:space="preserve"> </w:t>
      </w:r>
    </w:p>
    <w:p w:rsidR="00A9018C" w:rsidRPr="00A53007" w:rsidRDefault="00A9018C" w:rsidP="00AE0FAB">
      <w:pPr>
        <w:pStyle w:val="S5"/>
        <w:rPr>
          <w:b/>
        </w:rPr>
      </w:pPr>
      <w:r w:rsidRPr="00A53007">
        <w:rPr>
          <w:b/>
        </w:rPr>
        <w:t>Здравоохранение</w:t>
      </w:r>
    </w:p>
    <w:p w:rsidR="00A9018C" w:rsidRPr="00A53007" w:rsidRDefault="00A9018C" w:rsidP="00A9018C">
      <w:r w:rsidRPr="00A53007">
        <w:t xml:space="preserve">Основной целью развития здравоохранения в </w:t>
      </w:r>
      <w:r w:rsidR="00A53007" w:rsidRPr="00A53007">
        <w:t>Должанском</w:t>
      </w:r>
      <w:r w:rsidR="00AB5EBF" w:rsidRPr="00A53007">
        <w:t xml:space="preserve"> сельском поселении</w:t>
      </w:r>
      <w:r w:rsidRPr="00A53007">
        <w:t xml:space="preserve"> является сохранение и укрепление здоровья населения на основе </w:t>
      </w:r>
      <w:r w:rsidRPr="00A53007">
        <w:lastRenderedPageBreak/>
        <w:t xml:space="preserve">формирования здорового образа жизни и обеспечения качества и доступности медицинской помощи населению. </w:t>
      </w:r>
    </w:p>
    <w:p w:rsidR="00A9018C" w:rsidRPr="00A53007" w:rsidRDefault="00A9018C" w:rsidP="00A9018C">
      <w:r w:rsidRPr="00A53007">
        <w:t>Для достижения этой цели поставлены следующие задачи:</w:t>
      </w:r>
    </w:p>
    <w:p w:rsidR="00A9018C" w:rsidRPr="00A53007" w:rsidRDefault="00A9018C" w:rsidP="00A9018C">
      <w:pPr>
        <w:pStyle w:val="aa"/>
        <w:numPr>
          <w:ilvl w:val="0"/>
          <w:numId w:val="14"/>
        </w:numPr>
        <w:ind w:left="0" w:firstLine="426"/>
      </w:pPr>
      <w:r w:rsidRPr="00A53007">
        <w:t>Внедрение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p>
    <w:p w:rsidR="0090597B" w:rsidRPr="00A53007" w:rsidRDefault="0090597B" w:rsidP="00A9018C">
      <w:pPr>
        <w:pStyle w:val="aa"/>
        <w:numPr>
          <w:ilvl w:val="0"/>
          <w:numId w:val="14"/>
        </w:numPr>
        <w:ind w:left="0" w:firstLine="426"/>
      </w:pPr>
      <w:r w:rsidRPr="00A53007">
        <w:t>Обеспечение потребностей населения в больничных койках за счет районной больницы.</w:t>
      </w:r>
    </w:p>
    <w:p w:rsidR="00A9018C" w:rsidRPr="00A53007" w:rsidRDefault="00A9018C" w:rsidP="00A9018C">
      <w:pPr>
        <w:pStyle w:val="aa"/>
        <w:numPr>
          <w:ilvl w:val="0"/>
          <w:numId w:val="14"/>
        </w:numPr>
        <w:ind w:left="0" w:firstLine="426"/>
      </w:pPr>
      <w:r w:rsidRPr="00A53007">
        <w:t>Повышение качества оказываемых медицинских услуг муниципальными учреждениями и частными организациями.</w:t>
      </w:r>
    </w:p>
    <w:p w:rsidR="00A9018C" w:rsidRPr="00A53007" w:rsidRDefault="00A9018C" w:rsidP="00A9018C">
      <w:pPr>
        <w:pStyle w:val="aa"/>
        <w:numPr>
          <w:ilvl w:val="0"/>
          <w:numId w:val="14"/>
        </w:numPr>
        <w:ind w:left="0" w:firstLine="426"/>
      </w:pPr>
      <w:r w:rsidRPr="00A53007">
        <w:t>Создание условий для привлечения в учреждения здравоохранения молодых перспективных специалистов.</w:t>
      </w:r>
    </w:p>
    <w:p w:rsidR="00A9018C" w:rsidRPr="00A53007" w:rsidRDefault="00A9018C" w:rsidP="00A9018C">
      <w:pPr>
        <w:pStyle w:val="aa"/>
        <w:numPr>
          <w:ilvl w:val="0"/>
          <w:numId w:val="14"/>
        </w:numPr>
        <w:ind w:left="0" w:firstLine="426"/>
      </w:pPr>
      <w:r w:rsidRPr="00A53007">
        <w:t>Повышение квалификации и поддержка медицинских кадров муниципальных учреждений здравоохранения.</w:t>
      </w:r>
    </w:p>
    <w:p w:rsidR="00A9018C" w:rsidRPr="00A53007" w:rsidRDefault="00A9018C" w:rsidP="00A9018C">
      <w:pPr>
        <w:pStyle w:val="aa"/>
        <w:numPr>
          <w:ilvl w:val="0"/>
          <w:numId w:val="14"/>
        </w:numPr>
        <w:ind w:left="0" w:firstLine="426"/>
      </w:pPr>
      <w:r w:rsidRPr="00A53007">
        <w:t>Создание условий для формирования здорового образа жизни у населения.</w:t>
      </w:r>
    </w:p>
    <w:p w:rsidR="00E42DC4" w:rsidRPr="00ED23F0" w:rsidRDefault="00335C97" w:rsidP="00335C97">
      <w:pPr>
        <w:pStyle w:val="S5"/>
      </w:pPr>
      <w:r>
        <w:t>Мероприятия по данному разделу на перспективу не планируются</w:t>
      </w:r>
      <w:r w:rsidR="00E42DC4" w:rsidRPr="00ED23F0">
        <w:t xml:space="preserve"> </w:t>
      </w:r>
    </w:p>
    <w:p w:rsidR="00A9018C" w:rsidRPr="00ED23F0" w:rsidRDefault="00A9018C" w:rsidP="00AE0FAB">
      <w:pPr>
        <w:pStyle w:val="S5"/>
        <w:rPr>
          <w:b/>
        </w:rPr>
      </w:pPr>
      <w:r w:rsidRPr="00ED23F0">
        <w:rPr>
          <w:b/>
        </w:rPr>
        <w:t>Прочие объекты социальной инфраструктуры</w:t>
      </w:r>
    </w:p>
    <w:p w:rsidR="00A9018C" w:rsidRPr="00ED23F0" w:rsidRDefault="005115A0" w:rsidP="00A9018C">
      <w:pPr>
        <w:spacing w:line="240" w:lineRule="auto"/>
      </w:pPr>
      <w:r w:rsidRPr="00ED23F0">
        <w:t>В перспективе к</w:t>
      </w:r>
      <w:r w:rsidR="00A9018C" w:rsidRPr="00ED23F0">
        <w:t xml:space="preserve"> </w:t>
      </w:r>
      <w:r w:rsidR="0090597B" w:rsidRPr="00ED23F0">
        <w:t>развитию рекомендуются</w:t>
      </w:r>
      <w:r w:rsidR="00A9018C" w:rsidRPr="00ED23F0">
        <w:t xml:space="preserve"> запланированы следующие </w:t>
      </w:r>
      <w:r w:rsidR="0090597B" w:rsidRPr="00ED23F0">
        <w:t>мероприятия</w:t>
      </w:r>
      <w:r w:rsidR="00A9018C" w:rsidRPr="00ED23F0">
        <w:t>:</w:t>
      </w:r>
    </w:p>
    <w:p w:rsidR="00E42DC4" w:rsidRPr="00ED23F0" w:rsidRDefault="00ED23F0" w:rsidP="00E42DC4">
      <w:pPr>
        <w:pStyle w:val="aa"/>
        <w:numPr>
          <w:ilvl w:val="0"/>
          <w:numId w:val="14"/>
        </w:numPr>
        <w:ind w:left="993"/>
      </w:pPr>
      <w:r w:rsidRPr="00ED23F0">
        <w:t>Р</w:t>
      </w:r>
      <w:r w:rsidR="0090597B" w:rsidRPr="00ED23F0">
        <w:t xml:space="preserve">азвитие </w:t>
      </w:r>
      <w:r w:rsidRPr="00ED23F0">
        <w:t>предприятий бытового и коммунального обслуживания с увеличением рабочих мест</w:t>
      </w:r>
      <w:r w:rsidR="00E42DC4" w:rsidRPr="00ED23F0">
        <w:t xml:space="preserve">; </w:t>
      </w:r>
    </w:p>
    <w:p w:rsidR="00E42DC4" w:rsidRPr="00ED23F0" w:rsidRDefault="00ED23F0" w:rsidP="0012024C">
      <w:pPr>
        <w:pStyle w:val="aa"/>
        <w:numPr>
          <w:ilvl w:val="0"/>
          <w:numId w:val="14"/>
        </w:numPr>
        <w:ind w:left="993"/>
      </w:pPr>
      <w:r w:rsidRPr="00ED23F0">
        <w:t>Развитие административно-деловых и хозяйственных учреждений</w:t>
      </w:r>
      <w:r w:rsidR="0090597B" w:rsidRPr="00ED23F0">
        <w:t>.</w:t>
      </w:r>
      <w:r w:rsidR="00E42DC4" w:rsidRPr="00ED23F0">
        <w:t xml:space="preserve"> </w:t>
      </w:r>
    </w:p>
    <w:p w:rsidR="00F25BBE" w:rsidRPr="00ED23F0" w:rsidRDefault="00F25BBE" w:rsidP="00E47D3C">
      <w:pPr>
        <w:rPr>
          <w:rFonts w:ascii="Times New Roman CYR" w:hAnsi="Times New Roman CYR" w:cs="Times New Roman CYR"/>
          <w:sz w:val="28"/>
          <w:szCs w:val="28"/>
        </w:rPr>
      </w:pPr>
    </w:p>
    <w:p w:rsidR="00FA76FE" w:rsidRPr="00ED23F0" w:rsidRDefault="00FA76FE">
      <w:pPr>
        <w:spacing w:after="160" w:line="259" w:lineRule="auto"/>
        <w:ind w:firstLine="0"/>
        <w:jc w:val="left"/>
      </w:pPr>
      <w:r w:rsidRPr="00ED23F0">
        <w:br w:type="page"/>
      </w:r>
    </w:p>
    <w:p w:rsidR="007C6EB8" w:rsidRPr="00A53007" w:rsidRDefault="00E47D3C" w:rsidP="004814A7">
      <w:pPr>
        <w:pStyle w:val="12"/>
        <w:numPr>
          <w:ilvl w:val="0"/>
          <w:numId w:val="26"/>
        </w:numPr>
        <w:ind w:left="0" w:firstLine="0"/>
        <w:rPr>
          <w:bCs w:val="0"/>
        </w:rPr>
      </w:pPr>
      <w:bookmarkStart w:id="23" w:name="_Toc489276031"/>
      <w:r w:rsidRPr="00A53007">
        <w:rPr>
          <w:bCs w:val="0"/>
        </w:rPr>
        <w:lastRenderedPageBreak/>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bookmarkEnd w:id="23"/>
    </w:p>
    <w:p w:rsidR="00F25BBE" w:rsidRPr="00A53007" w:rsidRDefault="00F25BBE" w:rsidP="00F25BBE">
      <w:r w:rsidRPr="00A53007">
        <w:t xml:space="preserve">Общая программа инвестиционных проектов включает: </w:t>
      </w:r>
    </w:p>
    <w:p w:rsidR="00F25BBE" w:rsidRPr="00A53007" w:rsidRDefault="00F25BBE" w:rsidP="004814A7">
      <w:pPr>
        <w:pStyle w:val="aa"/>
        <w:numPr>
          <w:ilvl w:val="0"/>
          <w:numId w:val="5"/>
        </w:numPr>
        <w:ind w:left="0" w:firstLine="426"/>
      </w:pPr>
      <w:r w:rsidRPr="00A53007">
        <w:t xml:space="preserve">программу инвестиционных проектов в образовании; </w:t>
      </w:r>
    </w:p>
    <w:p w:rsidR="00F25BBE" w:rsidRPr="00A53007" w:rsidRDefault="00F25BBE" w:rsidP="004814A7">
      <w:pPr>
        <w:pStyle w:val="aa"/>
        <w:numPr>
          <w:ilvl w:val="0"/>
          <w:numId w:val="5"/>
        </w:numPr>
        <w:ind w:left="0" w:firstLine="426"/>
      </w:pPr>
      <w:r w:rsidRPr="00A53007">
        <w:t xml:space="preserve">программу инвестиционных проектов в культуре; </w:t>
      </w:r>
    </w:p>
    <w:p w:rsidR="00F25BBE" w:rsidRPr="00A53007" w:rsidRDefault="00F25BBE" w:rsidP="004814A7">
      <w:pPr>
        <w:pStyle w:val="aa"/>
        <w:numPr>
          <w:ilvl w:val="0"/>
          <w:numId w:val="5"/>
        </w:numPr>
        <w:ind w:left="0" w:firstLine="426"/>
      </w:pPr>
      <w:r w:rsidRPr="00A53007">
        <w:t xml:space="preserve">программу инвестиционных проектов в здравоохранении; </w:t>
      </w:r>
    </w:p>
    <w:p w:rsidR="00F25BBE" w:rsidRPr="00A53007" w:rsidRDefault="00F25BBE" w:rsidP="004814A7">
      <w:pPr>
        <w:pStyle w:val="aa"/>
        <w:numPr>
          <w:ilvl w:val="0"/>
          <w:numId w:val="5"/>
        </w:numPr>
        <w:ind w:left="0" w:firstLine="426"/>
      </w:pPr>
      <w:r w:rsidRPr="00A53007">
        <w:t xml:space="preserve">программу инвестиционных проектов в спорте; </w:t>
      </w:r>
    </w:p>
    <w:p w:rsidR="00F25BBE" w:rsidRPr="00A53007" w:rsidRDefault="00F25BBE" w:rsidP="00F25BBE">
      <w:r w:rsidRPr="00A53007">
        <w:t xml:space="preserve">Общая программа инвестиционных проектов </w:t>
      </w:r>
      <w:r w:rsidR="00567527" w:rsidRPr="00A53007">
        <w:t>Должанского</w:t>
      </w:r>
      <w:r w:rsidR="00C30700" w:rsidRPr="00A53007">
        <w:t xml:space="preserve"> сельского поселения</w:t>
      </w:r>
      <w:r w:rsidRPr="00A53007">
        <w:t xml:space="preserve"> до 203</w:t>
      </w:r>
      <w:r w:rsidR="0090597B" w:rsidRPr="00A53007">
        <w:t>2</w:t>
      </w:r>
      <w:r w:rsidRPr="00A53007">
        <w:t xml:space="preserve"> года (тыс. руб.) представлена в таблице </w:t>
      </w:r>
      <w:r w:rsidR="005A1979" w:rsidRPr="00A53007">
        <w:t>3</w:t>
      </w:r>
      <w:r w:rsidRPr="00A53007">
        <w:t>.1.</w:t>
      </w:r>
    </w:p>
    <w:p w:rsidR="00F25BBE" w:rsidRPr="00A53007" w:rsidRDefault="00F25BBE" w:rsidP="00F25BBE">
      <w:pPr>
        <w:jc w:val="right"/>
      </w:pPr>
      <w:r w:rsidRPr="00A53007">
        <w:t xml:space="preserve">Таблица </w:t>
      </w:r>
      <w:r w:rsidR="005A1979" w:rsidRPr="00A53007">
        <w:t>3</w:t>
      </w:r>
      <w:r w:rsidRPr="00A53007">
        <w:t>.1</w:t>
      </w:r>
    </w:p>
    <w:tbl>
      <w:tblPr>
        <w:tblStyle w:val="af1"/>
        <w:tblW w:w="5000" w:type="pct"/>
        <w:tblLayout w:type="fixed"/>
        <w:tblLook w:val="04A0" w:firstRow="1" w:lastRow="0" w:firstColumn="1" w:lastColumn="0" w:noHBand="0" w:noVBand="1"/>
      </w:tblPr>
      <w:tblGrid>
        <w:gridCol w:w="641"/>
        <w:gridCol w:w="4805"/>
        <w:gridCol w:w="1620"/>
        <w:gridCol w:w="1325"/>
        <w:gridCol w:w="1321"/>
      </w:tblGrid>
      <w:tr w:rsidR="00F25BBE" w:rsidRPr="00567527" w:rsidTr="001A16C2">
        <w:trPr>
          <w:trHeight w:val="394"/>
        </w:trPr>
        <w:tc>
          <w:tcPr>
            <w:tcW w:w="330" w:type="pct"/>
            <w:vAlign w:val="center"/>
          </w:tcPr>
          <w:p w:rsidR="00F25BBE" w:rsidRPr="00B2485D" w:rsidRDefault="00F25BBE" w:rsidP="00B44458">
            <w:pPr>
              <w:pStyle w:val="Sb"/>
              <w:rPr>
                <w:b/>
              </w:rPr>
            </w:pPr>
            <w:r w:rsidRPr="00B2485D">
              <w:rPr>
                <w:b/>
              </w:rPr>
              <w:t>№ п/п</w:t>
            </w:r>
          </w:p>
        </w:tc>
        <w:tc>
          <w:tcPr>
            <w:tcW w:w="2474" w:type="pct"/>
            <w:vAlign w:val="center"/>
          </w:tcPr>
          <w:p w:rsidR="00F25BBE" w:rsidRPr="00B2485D" w:rsidRDefault="00F25BBE" w:rsidP="00B44458">
            <w:pPr>
              <w:pStyle w:val="Sb"/>
              <w:rPr>
                <w:b/>
              </w:rPr>
            </w:pPr>
            <w:r w:rsidRPr="00B2485D">
              <w:rPr>
                <w:b/>
              </w:rPr>
              <w:t>Наименование мероприятия</w:t>
            </w:r>
          </w:p>
        </w:tc>
        <w:tc>
          <w:tcPr>
            <w:tcW w:w="834" w:type="pct"/>
            <w:vAlign w:val="center"/>
          </w:tcPr>
          <w:p w:rsidR="00F25BBE" w:rsidRPr="00B2485D" w:rsidRDefault="00F25BBE" w:rsidP="00B44458">
            <w:pPr>
              <w:pStyle w:val="Sb"/>
              <w:rPr>
                <w:b/>
              </w:rPr>
            </w:pPr>
            <w:r w:rsidRPr="00B2485D">
              <w:rPr>
                <w:b/>
              </w:rPr>
              <w:t>Сроки реализации, годы</w:t>
            </w:r>
          </w:p>
        </w:tc>
        <w:tc>
          <w:tcPr>
            <w:tcW w:w="682" w:type="pct"/>
            <w:vAlign w:val="center"/>
          </w:tcPr>
          <w:p w:rsidR="00F25BBE" w:rsidRPr="00B2485D" w:rsidRDefault="00F25BBE" w:rsidP="00B44458">
            <w:pPr>
              <w:pStyle w:val="Sb"/>
              <w:rPr>
                <w:b/>
              </w:rPr>
            </w:pPr>
            <w:r w:rsidRPr="00B2485D">
              <w:rPr>
                <w:b/>
              </w:rPr>
              <w:t>Объем финансирования, тыс. руб.</w:t>
            </w:r>
          </w:p>
        </w:tc>
        <w:tc>
          <w:tcPr>
            <w:tcW w:w="680" w:type="pct"/>
            <w:vAlign w:val="center"/>
          </w:tcPr>
          <w:p w:rsidR="00F25BBE" w:rsidRPr="00B2485D" w:rsidRDefault="00F25BBE" w:rsidP="00B44458">
            <w:pPr>
              <w:pStyle w:val="Sb"/>
              <w:rPr>
                <w:b/>
              </w:rPr>
            </w:pPr>
            <w:r w:rsidRPr="00B2485D">
              <w:rPr>
                <w:b/>
              </w:rPr>
              <w:t>Источник финансирования</w:t>
            </w:r>
          </w:p>
        </w:tc>
      </w:tr>
      <w:tr w:rsidR="00F25BBE" w:rsidRPr="00567527" w:rsidTr="001A16C2">
        <w:tc>
          <w:tcPr>
            <w:tcW w:w="330" w:type="pct"/>
            <w:vAlign w:val="center"/>
          </w:tcPr>
          <w:p w:rsidR="00F25BBE" w:rsidRPr="00B2485D" w:rsidRDefault="00F25BBE" w:rsidP="00B44458">
            <w:pPr>
              <w:pStyle w:val="Sb"/>
            </w:pPr>
          </w:p>
        </w:tc>
        <w:tc>
          <w:tcPr>
            <w:tcW w:w="2474" w:type="pct"/>
            <w:vAlign w:val="center"/>
          </w:tcPr>
          <w:p w:rsidR="00F25BBE" w:rsidRPr="00B2485D" w:rsidRDefault="00F25BBE" w:rsidP="00B44458">
            <w:pPr>
              <w:pStyle w:val="Sb"/>
              <w:rPr>
                <w:b/>
              </w:rPr>
            </w:pPr>
            <w:r w:rsidRPr="00B2485D">
              <w:rPr>
                <w:b/>
              </w:rPr>
              <w:t>Образование:</w:t>
            </w:r>
          </w:p>
        </w:tc>
        <w:tc>
          <w:tcPr>
            <w:tcW w:w="834" w:type="pct"/>
            <w:vAlign w:val="center"/>
          </w:tcPr>
          <w:p w:rsidR="00F25BBE" w:rsidRPr="00B2485D" w:rsidRDefault="00F25BBE" w:rsidP="00B44458">
            <w:pPr>
              <w:pStyle w:val="Sb"/>
            </w:pPr>
          </w:p>
        </w:tc>
        <w:tc>
          <w:tcPr>
            <w:tcW w:w="682" w:type="pct"/>
            <w:vAlign w:val="center"/>
          </w:tcPr>
          <w:p w:rsidR="00F25BBE" w:rsidRPr="00B2485D" w:rsidRDefault="00335C97" w:rsidP="00B2485D">
            <w:pPr>
              <w:pStyle w:val="Sb"/>
              <w:rPr>
                <w:b/>
              </w:rPr>
            </w:pPr>
            <w:r>
              <w:rPr>
                <w:b/>
              </w:rPr>
              <w:t>2000</w:t>
            </w:r>
          </w:p>
        </w:tc>
        <w:tc>
          <w:tcPr>
            <w:tcW w:w="680" w:type="pct"/>
            <w:vAlign w:val="center"/>
          </w:tcPr>
          <w:p w:rsidR="00F25BBE" w:rsidRPr="00B2485D" w:rsidRDefault="00F25BBE" w:rsidP="00B44458">
            <w:pPr>
              <w:pStyle w:val="Sb"/>
            </w:pPr>
          </w:p>
        </w:tc>
      </w:tr>
      <w:tr w:rsidR="00384675" w:rsidRPr="00567527" w:rsidTr="001A16C2">
        <w:tc>
          <w:tcPr>
            <w:tcW w:w="330" w:type="pct"/>
            <w:vAlign w:val="center"/>
          </w:tcPr>
          <w:p w:rsidR="00384675" w:rsidRPr="00B2485D" w:rsidRDefault="00335C97" w:rsidP="00B44458">
            <w:pPr>
              <w:pStyle w:val="Sb"/>
            </w:pPr>
            <w:r>
              <w:t>1</w:t>
            </w:r>
          </w:p>
        </w:tc>
        <w:tc>
          <w:tcPr>
            <w:tcW w:w="2474" w:type="pct"/>
            <w:vAlign w:val="center"/>
          </w:tcPr>
          <w:p w:rsidR="00384675" w:rsidRPr="00B2485D" w:rsidRDefault="00B2485D" w:rsidP="00384675">
            <w:pPr>
              <w:pStyle w:val="Sb"/>
            </w:pPr>
            <w:r w:rsidRPr="00B2485D">
              <w:t>Капитальный ремонт сущ. зданий</w:t>
            </w:r>
          </w:p>
        </w:tc>
        <w:tc>
          <w:tcPr>
            <w:tcW w:w="834" w:type="pct"/>
            <w:vAlign w:val="center"/>
          </w:tcPr>
          <w:p w:rsidR="00384675" w:rsidRPr="00B2485D" w:rsidRDefault="00722FF5" w:rsidP="00B44458">
            <w:pPr>
              <w:pStyle w:val="Sb"/>
            </w:pPr>
            <w:r w:rsidRPr="00B2485D">
              <w:t>2022-2032</w:t>
            </w:r>
          </w:p>
        </w:tc>
        <w:tc>
          <w:tcPr>
            <w:tcW w:w="682" w:type="pct"/>
            <w:vAlign w:val="center"/>
          </w:tcPr>
          <w:p w:rsidR="00384675" w:rsidRPr="00B2485D" w:rsidRDefault="00B2485D" w:rsidP="00722FF5">
            <w:pPr>
              <w:pStyle w:val="Sb"/>
            </w:pPr>
            <w:r w:rsidRPr="00B2485D">
              <w:t>2000</w:t>
            </w:r>
          </w:p>
        </w:tc>
        <w:tc>
          <w:tcPr>
            <w:tcW w:w="680" w:type="pct"/>
            <w:vAlign w:val="center"/>
          </w:tcPr>
          <w:p w:rsidR="00384675" w:rsidRPr="00B2485D" w:rsidRDefault="00722FF5" w:rsidP="00B44458">
            <w:pPr>
              <w:pStyle w:val="Sb"/>
            </w:pPr>
            <w:r w:rsidRPr="00B2485D">
              <w:rPr>
                <w:rStyle w:val="af5"/>
              </w:rPr>
              <w:t>Кр</w:t>
            </w:r>
            <w:r w:rsidRPr="00B2485D">
              <w:t>, МБ</w:t>
            </w:r>
          </w:p>
        </w:tc>
      </w:tr>
      <w:tr w:rsidR="00B44458" w:rsidRPr="00567527" w:rsidTr="001A16C2">
        <w:tc>
          <w:tcPr>
            <w:tcW w:w="330" w:type="pct"/>
            <w:vAlign w:val="center"/>
          </w:tcPr>
          <w:p w:rsidR="00B44458" w:rsidRPr="00B2485D" w:rsidRDefault="00B44458" w:rsidP="00B44458">
            <w:pPr>
              <w:pStyle w:val="Sb"/>
            </w:pPr>
          </w:p>
        </w:tc>
        <w:tc>
          <w:tcPr>
            <w:tcW w:w="2474" w:type="pct"/>
            <w:vAlign w:val="center"/>
          </w:tcPr>
          <w:p w:rsidR="00B44458" w:rsidRPr="00B2485D" w:rsidRDefault="00B44458" w:rsidP="00B44458">
            <w:pPr>
              <w:pStyle w:val="Sb"/>
              <w:rPr>
                <w:b/>
              </w:rPr>
            </w:pPr>
            <w:r w:rsidRPr="00B2485D">
              <w:rPr>
                <w:b/>
              </w:rPr>
              <w:t>Культура:</w:t>
            </w:r>
          </w:p>
        </w:tc>
        <w:tc>
          <w:tcPr>
            <w:tcW w:w="834" w:type="pct"/>
            <w:vAlign w:val="center"/>
          </w:tcPr>
          <w:p w:rsidR="00B44458" w:rsidRPr="00B2485D" w:rsidRDefault="00B44458" w:rsidP="00B44458">
            <w:pPr>
              <w:pStyle w:val="Sb"/>
            </w:pPr>
          </w:p>
        </w:tc>
        <w:tc>
          <w:tcPr>
            <w:tcW w:w="682" w:type="pct"/>
            <w:vAlign w:val="center"/>
          </w:tcPr>
          <w:p w:rsidR="00B44458" w:rsidRPr="00B2485D" w:rsidRDefault="00335C97" w:rsidP="00B2485D">
            <w:pPr>
              <w:pStyle w:val="Sb"/>
              <w:rPr>
                <w:b/>
              </w:rPr>
            </w:pPr>
            <w:r>
              <w:rPr>
                <w:b/>
              </w:rPr>
              <w:t>2400</w:t>
            </w:r>
          </w:p>
        </w:tc>
        <w:tc>
          <w:tcPr>
            <w:tcW w:w="680" w:type="pct"/>
            <w:vAlign w:val="center"/>
          </w:tcPr>
          <w:p w:rsidR="00B44458" w:rsidRPr="00B2485D" w:rsidRDefault="00B44458" w:rsidP="00B44458">
            <w:pPr>
              <w:pStyle w:val="Sb"/>
            </w:pPr>
          </w:p>
        </w:tc>
      </w:tr>
      <w:tr w:rsidR="00384675" w:rsidRPr="00567527" w:rsidTr="001A16C2">
        <w:tc>
          <w:tcPr>
            <w:tcW w:w="330" w:type="pct"/>
            <w:vAlign w:val="center"/>
          </w:tcPr>
          <w:p w:rsidR="00384675" w:rsidRPr="00B2485D" w:rsidRDefault="00AE0FAB" w:rsidP="00B44458">
            <w:pPr>
              <w:pStyle w:val="Sb"/>
            </w:pPr>
            <w:r w:rsidRPr="00B2485D">
              <w:t>1</w:t>
            </w:r>
          </w:p>
        </w:tc>
        <w:tc>
          <w:tcPr>
            <w:tcW w:w="2474" w:type="pct"/>
            <w:vAlign w:val="center"/>
          </w:tcPr>
          <w:p w:rsidR="00384675" w:rsidRPr="00335C97" w:rsidRDefault="00335C97" w:rsidP="00B44458">
            <w:pPr>
              <w:pStyle w:val="Sb"/>
            </w:pPr>
            <w:r w:rsidRPr="00335C97">
              <w:t>Реконструкция сельского Дома культуры станицы Должанской в целях повышения уровня удовлетворенности населения</w:t>
            </w:r>
          </w:p>
        </w:tc>
        <w:tc>
          <w:tcPr>
            <w:tcW w:w="834" w:type="pct"/>
            <w:vAlign w:val="center"/>
          </w:tcPr>
          <w:p w:rsidR="00384675" w:rsidRPr="00B2485D" w:rsidRDefault="0098030E" w:rsidP="00335C97">
            <w:pPr>
              <w:pStyle w:val="Sb"/>
            </w:pPr>
            <w:r w:rsidRPr="00B2485D">
              <w:t>20</w:t>
            </w:r>
            <w:r w:rsidR="00335C97">
              <w:t>17</w:t>
            </w:r>
            <w:r w:rsidRPr="00B2485D">
              <w:t>-20</w:t>
            </w:r>
            <w:r w:rsidR="00335C97">
              <w:t>21</w:t>
            </w:r>
          </w:p>
        </w:tc>
        <w:tc>
          <w:tcPr>
            <w:tcW w:w="682" w:type="pct"/>
            <w:vAlign w:val="center"/>
          </w:tcPr>
          <w:p w:rsidR="00384675" w:rsidRPr="00B2485D" w:rsidRDefault="00335C97" w:rsidP="0098030E">
            <w:pPr>
              <w:pStyle w:val="Sb"/>
            </w:pPr>
            <w:r>
              <w:t>2400</w:t>
            </w:r>
          </w:p>
        </w:tc>
        <w:tc>
          <w:tcPr>
            <w:tcW w:w="680" w:type="pct"/>
            <w:vAlign w:val="center"/>
          </w:tcPr>
          <w:p w:rsidR="00384675" w:rsidRPr="00B2485D" w:rsidRDefault="00384675" w:rsidP="00B44458">
            <w:pPr>
              <w:pStyle w:val="Sb"/>
            </w:pPr>
            <w:r w:rsidRPr="00B2485D">
              <w:rPr>
                <w:rStyle w:val="af5"/>
              </w:rPr>
              <w:t>Кр</w:t>
            </w:r>
            <w:r w:rsidRPr="00B2485D">
              <w:t>, МБ</w:t>
            </w:r>
          </w:p>
        </w:tc>
      </w:tr>
      <w:tr w:rsidR="00B44458" w:rsidRPr="00567527" w:rsidTr="001A16C2">
        <w:tc>
          <w:tcPr>
            <w:tcW w:w="330" w:type="pct"/>
            <w:vAlign w:val="center"/>
          </w:tcPr>
          <w:p w:rsidR="00B44458" w:rsidRPr="00B2485D" w:rsidRDefault="00B44458" w:rsidP="00B44458">
            <w:pPr>
              <w:pStyle w:val="Sb"/>
            </w:pPr>
          </w:p>
        </w:tc>
        <w:tc>
          <w:tcPr>
            <w:tcW w:w="2474" w:type="pct"/>
            <w:vAlign w:val="center"/>
          </w:tcPr>
          <w:p w:rsidR="00B44458" w:rsidRPr="00335C97" w:rsidRDefault="00B44458" w:rsidP="00B44458">
            <w:pPr>
              <w:pStyle w:val="Sb"/>
              <w:rPr>
                <w:b/>
              </w:rPr>
            </w:pPr>
            <w:r w:rsidRPr="00335C97">
              <w:rPr>
                <w:b/>
              </w:rPr>
              <w:t>Спорт:</w:t>
            </w:r>
          </w:p>
        </w:tc>
        <w:tc>
          <w:tcPr>
            <w:tcW w:w="834" w:type="pct"/>
            <w:vAlign w:val="center"/>
          </w:tcPr>
          <w:p w:rsidR="00B44458" w:rsidRPr="00B2485D" w:rsidRDefault="00B44458" w:rsidP="00B44458">
            <w:pPr>
              <w:pStyle w:val="Sb"/>
            </w:pPr>
          </w:p>
        </w:tc>
        <w:tc>
          <w:tcPr>
            <w:tcW w:w="682" w:type="pct"/>
            <w:vAlign w:val="center"/>
          </w:tcPr>
          <w:p w:rsidR="00B44458" w:rsidRPr="00B2485D" w:rsidRDefault="00335C97" w:rsidP="00B44458">
            <w:pPr>
              <w:pStyle w:val="Sb"/>
              <w:rPr>
                <w:b/>
              </w:rPr>
            </w:pPr>
            <w:r>
              <w:rPr>
                <w:b/>
              </w:rPr>
              <w:t>8400</w:t>
            </w:r>
          </w:p>
        </w:tc>
        <w:tc>
          <w:tcPr>
            <w:tcW w:w="680" w:type="pct"/>
            <w:vAlign w:val="center"/>
          </w:tcPr>
          <w:p w:rsidR="00B44458" w:rsidRPr="00B2485D" w:rsidRDefault="00B44458" w:rsidP="00B44458">
            <w:pPr>
              <w:pStyle w:val="Sb"/>
            </w:pPr>
          </w:p>
        </w:tc>
      </w:tr>
      <w:tr w:rsidR="00B44458" w:rsidRPr="00567527" w:rsidTr="001A16C2">
        <w:tc>
          <w:tcPr>
            <w:tcW w:w="330" w:type="pct"/>
            <w:vAlign w:val="center"/>
          </w:tcPr>
          <w:p w:rsidR="00B44458" w:rsidRPr="00B2485D" w:rsidRDefault="00AE0FAB" w:rsidP="00B44458">
            <w:pPr>
              <w:pStyle w:val="Sb"/>
            </w:pPr>
            <w:r w:rsidRPr="00B2485D">
              <w:t>1</w:t>
            </w:r>
          </w:p>
        </w:tc>
        <w:tc>
          <w:tcPr>
            <w:tcW w:w="2474" w:type="pct"/>
            <w:vAlign w:val="center"/>
          </w:tcPr>
          <w:p w:rsidR="00B44458" w:rsidRPr="00335C97" w:rsidRDefault="00335C97" w:rsidP="00D03D91">
            <w:pPr>
              <w:pStyle w:val="Sb"/>
            </w:pPr>
            <w:r w:rsidRPr="00335C97">
              <w:t>Капитальный ремонт помещений и спортивного ядра стадиона</w:t>
            </w:r>
          </w:p>
        </w:tc>
        <w:tc>
          <w:tcPr>
            <w:tcW w:w="834" w:type="pct"/>
            <w:vAlign w:val="center"/>
          </w:tcPr>
          <w:p w:rsidR="00B44458" w:rsidRPr="00335C97" w:rsidRDefault="0098030E" w:rsidP="00335C97">
            <w:pPr>
              <w:pStyle w:val="Sb"/>
            </w:pPr>
            <w:r w:rsidRPr="00335C97">
              <w:t>20</w:t>
            </w:r>
            <w:r w:rsidR="00335C97">
              <w:t>17</w:t>
            </w:r>
            <w:r w:rsidRPr="00335C97">
              <w:t>-20</w:t>
            </w:r>
            <w:r w:rsidR="00335C97">
              <w:t>21</w:t>
            </w:r>
          </w:p>
        </w:tc>
        <w:tc>
          <w:tcPr>
            <w:tcW w:w="682" w:type="pct"/>
            <w:vAlign w:val="center"/>
          </w:tcPr>
          <w:p w:rsidR="00B44458" w:rsidRPr="00335C97" w:rsidRDefault="00335C97" w:rsidP="00B44458">
            <w:pPr>
              <w:pStyle w:val="Sb"/>
            </w:pPr>
            <w:r w:rsidRPr="00335C97">
              <w:t>8400</w:t>
            </w:r>
          </w:p>
        </w:tc>
        <w:tc>
          <w:tcPr>
            <w:tcW w:w="680" w:type="pct"/>
            <w:vAlign w:val="center"/>
          </w:tcPr>
          <w:p w:rsidR="00B44458" w:rsidRPr="00335C97" w:rsidRDefault="00335C97" w:rsidP="00B44458">
            <w:pPr>
              <w:pStyle w:val="Sb"/>
            </w:pPr>
            <w:r w:rsidRPr="00335C97">
              <w:t>Кр</w:t>
            </w:r>
            <w:r w:rsidR="00942B49" w:rsidRPr="00335C97">
              <w:t>, МБ</w:t>
            </w:r>
          </w:p>
        </w:tc>
      </w:tr>
      <w:tr w:rsidR="00214F79" w:rsidRPr="00567527" w:rsidTr="00214F79">
        <w:tc>
          <w:tcPr>
            <w:tcW w:w="3638" w:type="pct"/>
            <w:gridSpan w:val="3"/>
            <w:vAlign w:val="center"/>
          </w:tcPr>
          <w:p w:rsidR="00214F79" w:rsidRPr="00B2485D" w:rsidRDefault="00214F79" w:rsidP="00B44458">
            <w:pPr>
              <w:pStyle w:val="Sb"/>
              <w:rPr>
                <w:b/>
              </w:rPr>
            </w:pPr>
            <w:r w:rsidRPr="00B2485D">
              <w:rPr>
                <w:b/>
              </w:rPr>
              <w:t>Итого:</w:t>
            </w:r>
          </w:p>
        </w:tc>
        <w:tc>
          <w:tcPr>
            <w:tcW w:w="682" w:type="pct"/>
            <w:vAlign w:val="center"/>
          </w:tcPr>
          <w:p w:rsidR="00214F79" w:rsidRPr="00567527" w:rsidRDefault="00335C97" w:rsidP="0098030E">
            <w:pPr>
              <w:pStyle w:val="Sb"/>
              <w:rPr>
                <w:b/>
                <w:highlight w:val="yellow"/>
              </w:rPr>
            </w:pPr>
            <w:r>
              <w:rPr>
                <w:b/>
              </w:rPr>
              <w:t>12800</w:t>
            </w:r>
          </w:p>
        </w:tc>
        <w:tc>
          <w:tcPr>
            <w:tcW w:w="680" w:type="pct"/>
            <w:vAlign w:val="center"/>
          </w:tcPr>
          <w:p w:rsidR="00214F79" w:rsidRPr="00567527" w:rsidRDefault="00214F79" w:rsidP="00B44458">
            <w:pPr>
              <w:pStyle w:val="Sb"/>
              <w:rPr>
                <w:b/>
                <w:highlight w:val="yellow"/>
              </w:rPr>
            </w:pPr>
          </w:p>
        </w:tc>
      </w:tr>
      <w:tr w:rsidR="00942B49" w:rsidRPr="00567527" w:rsidTr="00942B49">
        <w:tc>
          <w:tcPr>
            <w:tcW w:w="5000" w:type="pct"/>
            <w:gridSpan w:val="5"/>
            <w:vAlign w:val="center"/>
          </w:tcPr>
          <w:p w:rsidR="00942B49" w:rsidRPr="00B2485D" w:rsidRDefault="00384675" w:rsidP="00384675">
            <w:pPr>
              <w:pStyle w:val="Sb"/>
              <w:jc w:val="left"/>
            </w:pPr>
            <w:r w:rsidRPr="00B2485D">
              <w:rPr>
                <w:sz w:val="24"/>
              </w:rPr>
              <w:t>Кр</w:t>
            </w:r>
            <w:r w:rsidR="00942B49" w:rsidRPr="00B2485D">
              <w:rPr>
                <w:sz w:val="24"/>
              </w:rPr>
              <w:t xml:space="preserve"> – </w:t>
            </w:r>
            <w:r w:rsidRPr="00B2485D">
              <w:rPr>
                <w:sz w:val="24"/>
              </w:rPr>
              <w:t>краевой</w:t>
            </w:r>
            <w:r w:rsidR="00942B49" w:rsidRPr="00B2485D">
              <w:rPr>
                <w:sz w:val="24"/>
              </w:rPr>
              <w:t xml:space="preserve"> бюджет, МБ – местный бюджет, Внеб. ист. – внебюджетные источники</w:t>
            </w:r>
          </w:p>
        </w:tc>
      </w:tr>
    </w:tbl>
    <w:p w:rsidR="00F25BBE" w:rsidRPr="00B2485D" w:rsidRDefault="00F25BBE" w:rsidP="00F25BBE">
      <w:pPr>
        <w:pStyle w:val="S5"/>
      </w:pPr>
      <w:r w:rsidRPr="00B2485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E2CB0" w:rsidRPr="0086396A" w:rsidRDefault="00CE2CB0" w:rsidP="005A1979">
      <w:pPr>
        <w:pStyle w:val="S5"/>
        <w:rPr>
          <w:b/>
        </w:rPr>
      </w:pPr>
      <w:r w:rsidRPr="0086396A">
        <w:rPr>
          <w:b/>
        </w:rPr>
        <w:t>Перечень и количественные значения целевых показателей развития социальной инфраструктуры</w:t>
      </w:r>
    </w:p>
    <w:p w:rsidR="00CE2CB0" w:rsidRPr="0086396A" w:rsidRDefault="00CE2CB0" w:rsidP="00CE2CB0">
      <w:pPr>
        <w:rPr>
          <w:u w:val="single"/>
        </w:rPr>
      </w:pPr>
      <w:r w:rsidRPr="0086396A">
        <w:rPr>
          <w:u w:val="single"/>
        </w:rPr>
        <w:t>Функциональный механизм реализации Программы включает следующие элементы:</w:t>
      </w:r>
    </w:p>
    <w:p w:rsidR="00CE2CB0" w:rsidRPr="0086396A" w:rsidRDefault="00CE2CB0" w:rsidP="00CE2CB0">
      <w:r w:rsidRPr="0086396A">
        <w:t xml:space="preserve">- стратегическое планирование и прогнозирование (определение стратегических направлений, темпов, пропорций структурной политики </w:t>
      </w:r>
      <w:r w:rsidRPr="0086396A">
        <w:lastRenderedPageBreak/>
        <w:t xml:space="preserve">развития хозяйственного комплекса </w:t>
      </w:r>
      <w:r w:rsidR="00EE0B38" w:rsidRPr="0086396A">
        <w:t>муниципального образования</w:t>
      </w:r>
      <w:r w:rsidRPr="0086396A">
        <w:t xml:space="preserve">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CE2CB0" w:rsidRPr="0086396A" w:rsidRDefault="00CE2CB0" w:rsidP="00CE2CB0">
      <w:r w:rsidRPr="0086396A">
        <w:t xml:space="preserve">- 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567527" w:rsidRPr="0086396A">
        <w:t>Должанского</w:t>
      </w:r>
      <w:r w:rsidR="00C30700" w:rsidRPr="0086396A">
        <w:t xml:space="preserve"> сельского поселения</w:t>
      </w:r>
      <w:r w:rsidRPr="0086396A">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CE2CB0" w:rsidRPr="0086396A" w:rsidRDefault="00CE2CB0" w:rsidP="00CE2CB0">
      <w:r w:rsidRPr="0086396A">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CE2CB0" w:rsidRPr="0086396A" w:rsidRDefault="00CE2CB0" w:rsidP="00CE2CB0">
      <w:r w:rsidRPr="0086396A">
        <w:t xml:space="preserve">-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0C14F9" w:rsidRPr="0086396A">
        <w:t>краевого</w:t>
      </w:r>
      <w:r w:rsidRPr="0086396A">
        <w:t xml:space="preserve"> и муниципального уровня, способствующих деловой и инвестиционной активности, а также регулирующих отношения федеральных, краевых и муниципальных органов, заказчиков и исполнителей в процессе реализации мероприятий и проектов Программы);</w:t>
      </w:r>
    </w:p>
    <w:p w:rsidR="00CE2CB0" w:rsidRPr="0086396A" w:rsidRDefault="00CE2CB0" w:rsidP="00CE2CB0">
      <w:r w:rsidRPr="0086396A">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CE2CB0" w:rsidRPr="0086396A" w:rsidRDefault="00CE2CB0" w:rsidP="00CE2CB0">
      <w:r w:rsidRPr="0086396A">
        <w:t>- регулярная оценка результативности и эффективности реализации Программы с возможностью корректировки действий участников реализации.</w:t>
      </w:r>
    </w:p>
    <w:p w:rsidR="00CE2CB0" w:rsidRPr="00A53007" w:rsidRDefault="00CE2CB0" w:rsidP="00CE2CB0">
      <w:pPr>
        <w:rPr>
          <w:u w:val="single"/>
        </w:rPr>
      </w:pPr>
      <w:r w:rsidRPr="00A53007">
        <w:rPr>
          <w:u w:val="single"/>
        </w:rPr>
        <w:t>Финансирование Программы предусматривается за счет:</w:t>
      </w:r>
    </w:p>
    <w:p w:rsidR="00CE2CB0" w:rsidRPr="00A53007" w:rsidRDefault="00CE2CB0" w:rsidP="00CE2CB0">
      <w:r w:rsidRPr="00A53007">
        <w:t xml:space="preserve">- 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r w:rsidR="00567527" w:rsidRPr="00A53007">
        <w:t>Должанского</w:t>
      </w:r>
      <w:r w:rsidR="00C30700" w:rsidRPr="00A53007">
        <w:t xml:space="preserve"> сельского поселения</w:t>
      </w:r>
      <w:r w:rsidRPr="00A53007">
        <w:t xml:space="preserve"> в порядке, определенном постановлением Правительства Российской Федерации от 22 декабря 2007 г. № 917 «Об </w:t>
      </w:r>
      <w:r w:rsidRPr="00A53007">
        <w:lastRenderedPageBreak/>
        <w:t xml:space="preserve">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инфраструктуры Российской Федерации»; трансфертов, предусмотренных на реализацию мероприятий Программы развития инновационных кластеров, которые реализуются на территории </w:t>
      </w:r>
      <w:r w:rsidR="00567527" w:rsidRPr="00A53007">
        <w:t>Должанского</w:t>
      </w:r>
      <w:r w:rsidR="00C30700" w:rsidRPr="00A53007">
        <w:t xml:space="preserve"> сельского поселения</w:t>
      </w:r>
      <w:r w:rsidRPr="00A53007">
        <w:t xml:space="preserve">, а также мероприятий других федеральных программ, в случае, если они реализуются на территории </w:t>
      </w:r>
      <w:r w:rsidR="00567527" w:rsidRPr="00A53007">
        <w:t>Должанского</w:t>
      </w:r>
      <w:r w:rsidR="00C30700" w:rsidRPr="00A53007">
        <w:t xml:space="preserve"> сельского поселения</w:t>
      </w:r>
      <w:r w:rsidRPr="00A53007">
        <w:t>);</w:t>
      </w:r>
    </w:p>
    <w:p w:rsidR="00CE2CB0" w:rsidRPr="00A53007" w:rsidRDefault="00CE2CB0" w:rsidP="00CE2CB0">
      <w:r w:rsidRPr="00A53007">
        <w:t xml:space="preserve">- средств </w:t>
      </w:r>
      <w:r w:rsidR="0012024C">
        <w:t>Краснодарского края</w:t>
      </w:r>
      <w:r w:rsidRPr="00A53007">
        <w:t xml:space="preserve"> (в том числе в виде субсидий на реализацию мероприятий по развитию и поддержке социальной, инженерной и инновационной инфраструктуры </w:t>
      </w:r>
      <w:r w:rsidR="00567527" w:rsidRPr="00A53007">
        <w:t>Должанского</w:t>
      </w:r>
      <w:r w:rsidR="00C30700" w:rsidRPr="00A53007">
        <w:t xml:space="preserve"> сельского поселения</w:t>
      </w:r>
      <w:r w:rsidRPr="00A53007">
        <w:t>;</w:t>
      </w:r>
    </w:p>
    <w:p w:rsidR="00CE2CB0" w:rsidRPr="00A53007" w:rsidRDefault="00CE2CB0" w:rsidP="00CE2CB0">
      <w:r w:rsidRPr="00A53007">
        <w:t>- средств муниципального бюджета;</w:t>
      </w:r>
    </w:p>
    <w:p w:rsidR="00CE2CB0" w:rsidRPr="00A53007" w:rsidRDefault="00CE2CB0" w:rsidP="00CE2CB0">
      <w:r w:rsidRPr="00A53007">
        <w:t>- собственных источников финансирования участников Программы (исполнителей мероприятий и проектов)</w:t>
      </w:r>
      <w:r w:rsidR="00335C97">
        <w:t>.</w:t>
      </w:r>
    </w:p>
    <w:p w:rsidR="00CE2CB0" w:rsidRPr="00A53007" w:rsidRDefault="00CE2CB0" w:rsidP="00CE2CB0">
      <w:pPr>
        <w:jc w:val="center"/>
        <w:rPr>
          <w:b/>
        </w:rPr>
      </w:pPr>
      <w:r w:rsidRPr="00A53007">
        <w:rPr>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E2CB0" w:rsidRPr="00A53007" w:rsidRDefault="00CE2CB0" w:rsidP="00CE2CB0">
      <w:pPr>
        <w:rPr>
          <w:b/>
          <w:i/>
          <w:u w:val="single"/>
        </w:rPr>
      </w:pPr>
      <w:r w:rsidRPr="00A53007">
        <w:rPr>
          <w:b/>
          <w:i/>
          <w:u w:val="single"/>
        </w:rPr>
        <w:t>Образование</w:t>
      </w:r>
    </w:p>
    <w:p w:rsidR="00CE2CB0" w:rsidRPr="00A53007" w:rsidRDefault="00CE2CB0" w:rsidP="00CE2CB0">
      <w:r w:rsidRPr="00A53007">
        <w:t>1) объем услуг системы образования в ценах соответствующего года (млн. руб.);</w:t>
      </w:r>
    </w:p>
    <w:p w:rsidR="00CE2CB0" w:rsidRPr="00A53007" w:rsidRDefault="00CE2CB0" w:rsidP="00CE2CB0">
      <w:r w:rsidRPr="00A53007">
        <w:t>2) количество резервных мест в учреждениях общего образования (единиц);</w:t>
      </w:r>
    </w:p>
    <w:p w:rsidR="00CE2CB0" w:rsidRPr="00A53007" w:rsidRDefault="00CE2CB0" w:rsidP="00CE2CB0">
      <w:r w:rsidRPr="00A53007">
        <w:t>3)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p w:rsidR="00CE2CB0" w:rsidRPr="00A53007" w:rsidRDefault="00CE2CB0" w:rsidP="00CE2CB0">
      <w:r w:rsidRPr="00A53007">
        <w:t>4) доля детей, охваченных муниципальными программами дополнительного образования и воспитания, в общей численности граждан до 18 лет (%);</w:t>
      </w:r>
    </w:p>
    <w:p w:rsidR="00CE2CB0" w:rsidRPr="00A53007" w:rsidRDefault="00CE2CB0" w:rsidP="00CE2CB0">
      <w:r w:rsidRPr="00A53007">
        <w:t>5) число персональных компьютеров на 100 учащихся общеобразовательных школ (единиц);</w:t>
      </w:r>
    </w:p>
    <w:p w:rsidR="00CE2CB0" w:rsidRPr="00A53007" w:rsidRDefault="00CE2CB0" w:rsidP="00CE2CB0">
      <w:r w:rsidRPr="00A53007">
        <w:t>6)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p w:rsidR="00CE2CB0" w:rsidRPr="00A53007" w:rsidRDefault="00CE2CB0" w:rsidP="00CE2CB0">
      <w:pPr>
        <w:rPr>
          <w:b/>
          <w:i/>
          <w:u w:val="single"/>
        </w:rPr>
      </w:pPr>
      <w:r w:rsidRPr="00A53007">
        <w:rPr>
          <w:b/>
          <w:i/>
          <w:u w:val="single"/>
        </w:rPr>
        <w:t>Здравоохранение</w:t>
      </w:r>
    </w:p>
    <w:p w:rsidR="00CE2CB0" w:rsidRPr="00A53007" w:rsidRDefault="00CE2CB0" w:rsidP="00CE2CB0">
      <w:r w:rsidRPr="00A53007">
        <w:lastRenderedPageBreak/>
        <w:t>7) коэффициент младенческой смертности (число детей, умерших в возрасте до 1 года, на 1 000 родившихся детей) (единиц);</w:t>
      </w:r>
    </w:p>
    <w:p w:rsidR="00CE2CB0" w:rsidRPr="00A53007" w:rsidRDefault="00CE2CB0" w:rsidP="00CE2CB0">
      <w:pPr>
        <w:rPr>
          <w:b/>
          <w:i/>
          <w:u w:val="single"/>
        </w:rPr>
      </w:pPr>
      <w:r w:rsidRPr="00A53007">
        <w:rPr>
          <w:b/>
          <w:i/>
          <w:u w:val="single"/>
        </w:rPr>
        <w:t>Культура</w:t>
      </w:r>
    </w:p>
    <w:p w:rsidR="00CE2CB0" w:rsidRPr="00A53007" w:rsidRDefault="00CE2CB0" w:rsidP="00CE2CB0">
      <w:r w:rsidRPr="00A53007">
        <w:t>8) количество объектов памятников истории и культуры (единиц);</w:t>
      </w:r>
    </w:p>
    <w:p w:rsidR="00CE2CB0" w:rsidRPr="00A53007" w:rsidRDefault="00CE2CB0" w:rsidP="00CE2CB0">
      <w:r w:rsidRPr="00A53007">
        <w:t>9) объем услуг муниципальных учреждений культуры в ценах соответствующего года (млн. руб.);</w:t>
      </w:r>
    </w:p>
    <w:p w:rsidR="00CE2CB0" w:rsidRPr="00A53007" w:rsidRDefault="00CE2CB0" w:rsidP="00CE2CB0">
      <w:pPr>
        <w:rPr>
          <w:b/>
          <w:i/>
          <w:u w:val="single"/>
        </w:rPr>
      </w:pPr>
      <w:r w:rsidRPr="00A53007">
        <w:rPr>
          <w:b/>
          <w:i/>
          <w:u w:val="single"/>
        </w:rPr>
        <w:t>Физкультура и спорт</w:t>
      </w:r>
    </w:p>
    <w:p w:rsidR="00CE2CB0" w:rsidRPr="00A53007" w:rsidRDefault="00CE2CB0" w:rsidP="00CE2CB0">
      <w:r w:rsidRPr="00A53007">
        <w:t>10) объем услуг муниципальных учреждений физической культуры и спорта в ценах соответствующего года (млн. руб.);</w:t>
      </w:r>
    </w:p>
    <w:p w:rsidR="00CE2CB0" w:rsidRPr="00A53007" w:rsidRDefault="00CE2CB0" w:rsidP="00CE2CB0">
      <w:pPr>
        <w:rPr>
          <w:b/>
          <w:i/>
        </w:rPr>
      </w:pPr>
      <w:r w:rsidRPr="00A53007">
        <w:rPr>
          <w:b/>
          <w:i/>
          <w:u w:val="single"/>
        </w:rPr>
        <w:t>Социальная защита</w:t>
      </w:r>
    </w:p>
    <w:p w:rsidR="00CE2CB0" w:rsidRPr="00A53007" w:rsidRDefault="00CE2CB0" w:rsidP="00CE2CB0">
      <w:r w:rsidRPr="00A53007">
        <w:t>11) объем ассигнований на публичные обязательства, установленный органами местного самоуправления, в ценах соответствующего года, (млн. руб.).</w:t>
      </w:r>
    </w:p>
    <w:p w:rsidR="00CE2CB0" w:rsidRPr="00567527" w:rsidRDefault="00CE2CB0" w:rsidP="00CE2CB0">
      <w:pPr>
        <w:spacing w:after="160" w:line="259" w:lineRule="auto"/>
        <w:ind w:firstLine="0"/>
        <w:jc w:val="left"/>
        <w:rPr>
          <w:highlight w:val="yellow"/>
        </w:rPr>
      </w:pPr>
    </w:p>
    <w:p w:rsidR="00CE2CB0" w:rsidRPr="00567527" w:rsidRDefault="00CE2CB0" w:rsidP="00CE2CB0">
      <w:pPr>
        <w:spacing w:line="240" w:lineRule="auto"/>
        <w:rPr>
          <w:rFonts w:ascii="Times New Roman" w:eastAsia="Times New Roman" w:hAnsi="Times New Roman"/>
          <w:color w:val="000000"/>
          <w:sz w:val="20"/>
          <w:szCs w:val="20"/>
          <w:highlight w:val="yellow"/>
          <w:lang w:eastAsia="ru-RU"/>
        </w:rPr>
        <w:sectPr w:rsidR="00CE2CB0" w:rsidRPr="00567527" w:rsidSect="00E47D3C">
          <w:headerReference w:type="default" r:id="rId11"/>
          <w:footerReference w:type="default" r:id="rId12"/>
          <w:pgSz w:w="11906" w:h="16838"/>
          <w:pgMar w:top="1134" w:right="709" w:bottom="1134" w:left="1701" w:header="708" w:footer="708" w:gutter="0"/>
          <w:cols w:space="708"/>
          <w:docGrid w:linePitch="360"/>
        </w:sectPr>
      </w:pPr>
    </w:p>
    <w:tbl>
      <w:tblPr>
        <w:tblW w:w="5000" w:type="pct"/>
        <w:tblLayout w:type="fixed"/>
        <w:tblLook w:val="04A0" w:firstRow="1" w:lastRow="0" w:firstColumn="1" w:lastColumn="0" w:noHBand="0" w:noVBand="1"/>
      </w:tblPr>
      <w:tblGrid>
        <w:gridCol w:w="544"/>
        <w:gridCol w:w="6905"/>
        <w:gridCol w:w="1314"/>
        <w:gridCol w:w="841"/>
        <w:gridCol w:w="841"/>
        <w:gridCol w:w="841"/>
        <w:gridCol w:w="841"/>
        <w:gridCol w:w="841"/>
        <w:gridCol w:w="841"/>
        <w:gridCol w:w="835"/>
      </w:tblGrid>
      <w:tr w:rsidR="00CE2CB0" w:rsidRPr="00B2485D" w:rsidTr="001A16C2">
        <w:tc>
          <w:tcPr>
            <w:tcW w:w="5000" w:type="pct"/>
            <w:gridSpan w:val="10"/>
            <w:tcBorders>
              <w:bottom w:val="single" w:sz="4" w:space="0" w:color="auto"/>
            </w:tcBorders>
            <w:shd w:val="clear" w:color="auto" w:fill="auto"/>
            <w:vAlign w:val="center"/>
          </w:tcPr>
          <w:p w:rsidR="00CE2CB0" w:rsidRPr="00B2485D" w:rsidRDefault="00CE2CB0" w:rsidP="000374D7">
            <w:pPr>
              <w:jc w:val="right"/>
              <w:rPr>
                <w:lang w:eastAsia="ru-RU"/>
              </w:rPr>
            </w:pPr>
            <w:r w:rsidRPr="00B2485D">
              <w:rPr>
                <w:lang w:eastAsia="ru-RU"/>
              </w:rPr>
              <w:lastRenderedPageBreak/>
              <w:t xml:space="preserve">Таблица </w:t>
            </w:r>
            <w:r w:rsidR="000374D7" w:rsidRPr="00B2485D">
              <w:rPr>
                <w:lang w:eastAsia="ru-RU"/>
              </w:rPr>
              <w:t>3</w:t>
            </w:r>
            <w:r w:rsidRPr="00B2485D">
              <w:rPr>
                <w:lang w:eastAsia="ru-RU"/>
              </w:rPr>
              <w:t>.2</w:t>
            </w:r>
          </w:p>
        </w:tc>
      </w:tr>
      <w:tr w:rsidR="0098030E" w:rsidRPr="00B2485D" w:rsidTr="0098030E">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 п/п</w:t>
            </w:r>
          </w:p>
        </w:tc>
        <w:tc>
          <w:tcPr>
            <w:tcW w:w="2358"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Показатели</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Единица измерения</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2016</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2017</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2018</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B2485D" w:rsidRDefault="0098030E" w:rsidP="0098030E">
            <w:pPr>
              <w:pStyle w:val="af4"/>
              <w:rPr>
                <w:b/>
              </w:rPr>
            </w:pPr>
            <w:r w:rsidRPr="00B2485D">
              <w:rPr>
                <w:b/>
              </w:rPr>
              <w:t>2019</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B2485D" w:rsidRDefault="0098030E" w:rsidP="0098030E">
            <w:pPr>
              <w:pStyle w:val="af4"/>
              <w:rPr>
                <w:b/>
              </w:rPr>
            </w:pPr>
            <w:r w:rsidRPr="00B2485D">
              <w:rPr>
                <w:b/>
              </w:rPr>
              <w:t>2020</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B2485D" w:rsidRDefault="0098030E" w:rsidP="0098030E">
            <w:pPr>
              <w:pStyle w:val="af4"/>
              <w:rPr>
                <w:b/>
              </w:rPr>
            </w:pPr>
            <w:r w:rsidRPr="00B2485D">
              <w:rPr>
                <w:b/>
              </w:rPr>
              <w:t>2021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8030E" w:rsidRPr="00B2485D" w:rsidRDefault="0098030E" w:rsidP="0098030E">
            <w:pPr>
              <w:pStyle w:val="af4"/>
              <w:rPr>
                <w:b/>
              </w:rPr>
            </w:pPr>
            <w:r w:rsidRPr="00B2485D">
              <w:rPr>
                <w:b/>
              </w:rPr>
              <w:t>2022-2032</w:t>
            </w:r>
          </w:p>
        </w:tc>
      </w:tr>
      <w:tr w:rsidR="00CE2CB0" w:rsidRPr="00B2485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rPr>
                <w:b/>
              </w:rPr>
            </w:pPr>
            <w:r w:rsidRPr="00B2485D">
              <w:rPr>
                <w:b/>
              </w:rPr>
              <w:t>Образование</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учреждений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2</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2</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2</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4</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2)</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резервных мест в учреждениях общего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082ED2" w:rsidP="001A16C2">
            <w:pPr>
              <w:pStyle w:val="af4"/>
            </w:pPr>
            <w:r w:rsidRPr="00B2485D">
              <w:t>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082ED2" w:rsidP="001A16C2">
            <w:pPr>
              <w:pStyle w:val="af4"/>
            </w:pPr>
            <w:r w:rsidRPr="00B2485D">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082ED2" w:rsidP="001A16C2">
            <w:pPr>
              <w:pStyle w:val="af4"/>
            </w:pPr>
            <w:r w:rsidRPr="00B2485D">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082ED2" w:rsidP="001A16C2">
            <w:pPr>
              <w:pStyle w:val="af4"/>
            </w:pPr>
            <w:r w:rsidRPr="00B2485D">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082ED2" w:rsidP="001A16C2">
            <w:pPr>
              <w:pStyle w:val="af4"/>
            </w:pPr>
            <w:r w:rsidRPr="00B2485D">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98030E" w:rsidP="001A16C2">
            <w:pPr>
              <w:pStyle w:val="af4"/>
            </w:pPr>
            <w:r w:rsidRPr="00B2485D">
              <w:t>0</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3)</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70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70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70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B2485D">
            <w:pPr>
              <w:pStyle w:val="af4"/>
            </w:pPr>
            <w:r>
              <w:t>69</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06E23">
            <w:pPr>
              <w:pStyle w:val="af4"/>
            </w:pPr>
            <w:r>
              <w:t>68</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67</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30</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4)</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Доля детей, охваченных муниципальными программами дополнительного образования и воспитания (в общей численности граждан до 18 лет)</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A1272" w:rsidP="001A16C2">
            <w:pPr>
              <w:pStyle w:val="af4"/>
            </w:pPr>
            <w:r w:rsidRPr="00B2485D">
              <w:t>95</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106E23" w:rsidP="001A16C2">
            <w:pPr>
              <w:pStyle w:val="af4"/>
            </w:pPr>
            <w:r w:rsidRPr="00B2485D">
              <w:t>95</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106E23" w:rsidP="001A16C2">
            <w:pPr>
              <w:pStyle w:val="af4"/>
            </w:pPr>
            <w:r w:rsidRPr="00B2485D">
              <w:t>95</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96</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96</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97</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100</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5)</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98030E" w:rsidP="001A16C2">
            <w:pPr>
              <w:pStyle w:val="af4"/>
            </w:pPr>
            <w:r w:rsidRPr="00B2485D">
              <w:t>100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100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CE2CB0" w:rsidP="001A16C2">
            <w:pPr>
              <w:pStyle w:val="af4"/>
            </w:pPr>
            <w:r w:rsidRPr="00B2485D">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CE2CB0" w:rsidP="001A16C2">
            <w:pPr>
              <w:pStyle w:val="af4"/>
            </w:pPr>
            <w:r w:rsidRPr="00B2485D">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CE2CB0" w:rsidP="001A16C2">
            <w:pPr>
              <w:pStyle w:val="af4"/>
            </w:pPr>
            <w:r w:rsidRPr="00B2485D">
              <w:t>100</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CE2CB0" w:rsidP="001A16C2">
            <w:pPr>
              <w:pStyle w:val="af4"/>
            </w:pPr>
            <w:r w:rsidRPr="00B2485D">
              <w:t>100</w:t>
            </w:r>
          </w:p>
        </w:tc>
      </w:tr>
      <w:tr w:rsidR="00CE2CB0" w:rsidRPr="00B2485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rPr>
                <w:b/>
              </w:rPr>
            </w:pPr>
            <w:r w:rsidRPr="00B2485D">
              <w:rPr>
                <w:b/>
              </w:rPr>
              <w:t>Здравоохранение </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учреждений здравоохранения</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1</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2)</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Коэффициент младенческой смертности (число детей, умерших в возрасте до 1 года, на 1000 родившихся детей)</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106E23" w:rsidP="001A16C2">
            <w:pPr>
              <w:pStyle w:val="af4"/>
            </w:pPr>
            <w:r w:rsidRPr="00B2485D">
              <w:t>0,057</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106E23" w:rsidP="001A16C2">
            <w:pPr>
              <w:pStyle w:val="af4"/>
            </w:pPr>
            <w:r w:rsidRPr="00B2485D">
              <w:t>0,056</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106E23" w:rsidP="001A16C2">
            <w:pPr>
              <w:pStyle w:val="af4"/>
            </w:pPr>
            <w:r w:rsidRPr="00B2485D">
              <w:t>0,055</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0,054</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0,053</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0,05</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106E23" w:rsidP="001A16C2">
            <w:pPr>
              <w:pStyle w:val="af4"/>
            </w:pPr>
            <w:r w:rsidRPr="00B2485D">
              <w:t>0,04</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3)</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Средняя продолжительность жизни</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лет</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60</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60,1</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60,2</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60,2</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60,3</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60,3</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61</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4)</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Уровень смертности на 1000 чел. населения</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случаев</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13</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13</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12,9</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12,8</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12,7</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12,7</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12,5</w:t>
            </w:r>
          </w:p>
        </w:tc>
      </w:tr>
      <w:tr w:rsidR="00CE2CB0" w:rsidRPr="00B2485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rPr>
                <w:b/>
              </w:rPr>
            </w:pPr>
            <w:r w:rsidRPr="00B2485D">
              <w:rPr>
                <w:b/>
              </w:rPr>
              <w:t>Культура </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учреждений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1</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3</w:t>
            </w:r>
          </w:p>
        </w:tc>
      </w:tr>
      <w:tr w:rsidR="00CE2CB0" w:rsidRPr="00B2485D"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2)</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объектов памятников истории и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r w:rsidRPr="00B2485D">
              <w:t>4</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1</w:t>
            </w:r>
            <w:r w:rsidRPr="00B2485D">
              <w:t>4</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rPr>
                <w:b/>
              </w:rPr>
            </w:pPr>
            <w:r>
              <w:t>1</w:t>
            </w:r>
            <w:r w:rsidRPr="00B2485D">
              <w:t>4</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r w:rsidRPr="00B2485D">
              <w:t>4</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r w:rsidRPr="00B2485D">
              <w:t>4</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r w:rsidRPr="00B2485D">
              <w:t>4</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1</w:t>
            </w:r>
            <w:r w:rsidRPr="00B2485D">
              <w:t>4</w:t>
            </w:r>
          </w:p>
        </w:tc>
      </w:tr>
      <w:tr w:rsidR="00CE2CB0" w:rsidRPr="00B2485D"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rPr>
                <w:b/>
              </w:rPr>
            </w:pPr>
            <w:r w:rsidRPr="00B2485D">
              <w:rPr>
                <w:b/>
              </w:rPr>
              <w:t>Физическая культура и спорт </w:t>
            </w:r>
          </w:p>
        </w:tc>
      </w:tr>
      <w:tr w:rsidR="00CE2CB0" w:rsidRPr="00567527"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1)</w:t>
            </w:r>
          </w:p>
        </w:tc>
        <w:tc>
          <w:tcPr>
            <w:tcW w:w="2358"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Количество площадок, учреждений физической культуры и спорта</w:t>
            </w:r>
          </w:p>
        </w:tc>
        <w:tc>
          <w:tcPr>
            <w:tcW w:w="449" w:type="pct"/>
            <w:tcBorders>
              <w:top w:val="nil"/>
              <w:left w:val="nil"/>
              <w:bottom w:val="single" w:sz="4" w:space="0" w:color="auto"/>
              <w:right w:val="single" w:sz="4" w:space="0" w:color="auto"/>
            </w:tcBorders>
            <w:shd w:val="clear" w:color="000000" w:fill="FFFFFF"/>
            <w:vAlign w:val="center"/>
          </w:tcPr>
          <w:p w:rsidR="00CE2CB0" w:rsidRPr="00B2485D" w:rsidRDefault="00CE2CB0" w:rsidP="001A16C2">
            <w:pPr>
              <w:pStyle w:val="af4"/>
            </w:pPr>
            <w:r w:rsidRPr="00B2485D">
              <w:t>ед.</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rsidRPr="00B2485D">
              <w:t>3</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3</w:t>
            </w:r>
          </w:p>
        </w:tc>
        <w:tc>
          <w:tcPr>
            <w:tcW w:w="287" w:type="pct"/>
            <w:tcBorders>
              <w:top w:val="nil"/>
              <w:left w:val="nil"/>
              <w:bottom w:val="single" w:sz="4" w:space="0" w:color="auto"/>
              <w:right w:val="single" w:sz="4" w:space="0" w:color="auto"/>
            </w:tcBorders>
            <w:shd w:val="clear" w:color="000000" w:fill="FFFFFF"/>
            <w:vAlign w:val="center"/>
          </w:tcPr>
          <w:p w:rsidR="00CE2CB0" w:rsidRPr="00B2485D" w:rsidRDefault="00B2485D" w:rsidP="001A16C2">
            <w:pPr>
              <w:pStyle w:val="af4"/>
            </w:pPr>
            <w:r>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B2485D" w:rsidRDefault="00B2485D" w:rsidP="001A16C2">
            <w:pPr>
              <w:pStyle w:val="af4"/>
            </w:pPr>
            <w:r>
              <w:t>3</w:t>
            </w:r>
          </w:p>
        </w:tc>
        <w:tc>
          <w:tcPr>
            <w:tcW w:w="285" w:type="pct"/>
            <w:tcBorders>
              <w:top w:val="nil"/>
              <w:left w:val="nil"/>
              <w:bottom w:val="single" w:sz="4" w:space="0" w:color="auto"/>
              <w:right w:val="single" w:sz="4" w:space="0" w:color="auto"/>
            </w:tcBorders>
            <w:shd w:val="clear" w:color="000000" w:fill="FFFFFF"/>
            <w:noWrap/>
            <w:vAlign w:val="center"/>
          </w:tcPr>
          <w:p w:rsidR="00CE2CB0" w:rsidRPr="00B2485D" w:rsidRDefault="00870B13" w:rsidP="001A16C2">
            <w:pPr>
              <w:pStyle w:val="af4"/>
            </w:pPr>
            <w:r>
              <w:t>5</w:t>
            </w:r>
          </w:p>
        </w:tc>
      </w:tr>
    </w:tbl>
    <w:p w:rsidR="00CE2CB0" w:rsidRPr="00567527" w:rsidRDefault="00CE2CB0" w:rsidP="00CE2CB0">
      <w:pPr>
        <w:pStyle w:val="S3"/>
        <w:keepNext/>
        <w:numPr>
          <w:ilvl w:val="0"/>
          <w:numId w:val="0"/>
        </w:numPr>
        <w:ind w:left="1854" w:hanging="720"/>
        <w:rPr>
          <w:highlight w:val="yellow"/>
        </w:rPr>
        <w:sectPr w:rsidR="00CE2CB0" w:rsidRPr="00567527" w:rsidSect="00E47D3C">
          <w:pgSz w:w="16838" w:h="11906" w:orient="landscape"/>
          <w:pgMar w:top="1134" w:right="709" w:bottom="1134" w:left="1701" w:header="709" w:footer="709" w:gutter="0"/>
          <w:cols w:space="708"/>
          <w:docGrid w:linePitch="360"/>
        </w:sectPr>
      </w:pPr>
    </w:p>
    <w:p w:rsidR="00CE2CB0" w:rsidRPr="00870B13" w:rsidRDefault="002D49E1" w:rsidP="00CE2CB0">
      <w:pPr>
        <w:pStyle w:val="S5"/>
        <w:jc w:val="center"/>
        <w:rPr>
          <w:b/>
        </w:rPr>
      </w:pPr>
      <w:bookmarkStart w:id="24" w:name="_Toc276126147"/>
      <w:r w:rsidRPr="00870B13">
        <w:rPr>
          <w:b/>
        </w:rPr>
        <w:lastRenderedPageBreak/>
        <w:t>П</w:t>
      </w:r>
      <w:r w:rsidR="00CE2CB0" w:rsidRPr="00870B13">
        <w:rPr>
          <w:b/>
        </w:rPr>
        <w:t xml:space="preserve">оказатели развития социальной инфраструктуры в разрезе населенных пунктов </w:t>
      </w:r>
      <w:r w:rsidR="00567527" w:rsidRPr="00870B13">
        <w:rPr>
          <w:b/>
        </w:rPr>
        <w:t>Должанского</w:t>
      </w:r>
      <w:r w:rsidR="00C30700" w:rsidRPr="00870B13">
        <w:rPr>
          <w:b/>
        </w:rPr>
        <w:t xml:space="preserve"> сельского поселения</w:t>
      </w:r>
    </w:p>
    <w:bookmarkEnd w:id="24"/>
    <w:p w:rsidR="00CE2CB0" w:rsidRPr="00870B13" w:rsidRDefault="00CE2CB0" w:rsidP="00CE2CB0">
      <w:pPr>
        <w:pStyle w:val="S5"/>
        <w:jc w:val="right"/>
      </w:pPr>
      <w:r w:rsidRPr="00870B13">
        <w:t xml:space="preserve">Таблица </w:t>
      </w:r>
      <w:r w:rsidR="00106E23" w:rsidRPr="00870B13">
        <w:t>3</w:t>
      </w:r>
      <w:r w:rsidRPr="00870B13">
        <w:t>.3</w:t>
      </w:r>
    </w:p>
    <w:p w:rsidR="00CE2CB0" w:rsidRPr="00870B13" w:rsidRDefault="00564BCF" w:rsidP="00CE2CB0">
      <w:pPr>
        <w:pStyle w:val="S5"/>
        <w:jc w:val="center"/>
        <w:rPr>
          <w:u w:val="single"/>
        </w:rPr>
      </w:pPr>
      <w:r w:rsidRPr="00870B13">
        <w:rPr>
          <w:u w:val="single"/>
        </w:rPr>
        <w:t>ст</w:t>
      </w:r>
      <w:r w:rsidR="00D32FB6" w:rsidRPr="00870B13">
        <w:rPr>
          <w:u w:val="single"/>
        </w:rPr>
        <w:t xml:space="preserve">. </w:t>
      </w:r>
      <w:r w:rsidR="00870B13" w:rsidRPr="00870B13">
        <w:rPr>
          <w:u w:val="single"/>
        </w:rPr>
        <w:t>Должанская</w:t>
      </w:r>
    </w:p>
    <w:tbl>
      <w:tblPr>
        <w:tblW w:w="9970" w:type="dxa"/>
        <w:jc w:val="center"/>
        <w:tblLook w:val="0000" w:firstRow="0" w:lastRow="0" w:firstColumn="0" w:lastColumn="0" w:noHBand="0" w:noVBand="0"/>
      </w:tblPr>
      <w:tblGrid>
        <w:gridCol w:w="841"/>
        <w:gridCol w:w="3338"/>
        <w:gridCol w:w="2697"/>
        <w:gridCol w:w="1670"/>
        <w:gridCol w:w="1424"/>
      </w:tblGrid>
      <w:tr w:rsidR="00CE2CB0" w:rsidRPr="00870B13" w:rsidTr="001A16C2">
        <w:trPr>
          <w:trHeight w:val="355"/>
          <w:tblHeader/>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 п/п</w:t>
            </w:r>
          </w:p>
        </w:tc>
        <w:tc>
          <w:tcPr>
            <w:tcW w:w="3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 xml:space="preserve">Наименование показателя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Единица измерения</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Современное состояние</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Расчетный срок</w:t>
            </w:r>
          </w:p>
        </w:tc>
      </w:tr>
      <w:tr w:rsidR="00CE2CB0" w:rsidRPr="00870B13" w:rsidTr="001A16C2">
        <w:trPr>
          <w:trHeight w:val="35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CE2CB0" w:rsidRPr="00870B13" w:rsidRDefault="00CE2CB0" w:rsidP="001A16C2">
            <w:pPr>
              <w:pStyle w:val="af4"/>
            </w:pPr>
          </w:p>
        </w:tc>
        <w:tc>
          <w:tcPr>
            <w:tcW w:w="3338" w:type="dxa"/>
            <w:vMerge/>
            <w:tcBorders>
              <w:top w:val="single" w:sz="4" w:space="0" w:color="auto"/>
              <w:left w:val="single" w:sz="4" w:space="0" w:color="auto"/>
              <w:bottom w:val="single" w:sz="4" w:space="0" w:color="auto"/>
              <w:right w:val="single" w:sz="4" w:space="0" w:color="auto"/>
            </w:tcBorders>
            <w:vAlign w:val="center"/>
          </w:tcPr>
          <w:p w:rsidR="00CE2CB0" w:rsidRPr="00870B13" w:rsidRDefault="00CE2CB0" w:rsidP="001A16C2">
            <w:pPr>
              <w:pStyle w:val="af4"/>
            </w:pPr>
          </w:p>
        </w:tc>
        <w:tc>
          <w:tcPr>
            <w:tcW w:w="2697" w:type="dxa"/>
            <w:vMerge/>
            <w:tcBorders>
              <w:top w:val="single" w:sz="4" w:space="0" w:color="auto"/>
              <w:left w:val="single" w:sz="4" w:space="0" w:color="auto"/>
              <w:bottom w:val="single" w:sz="4" w:space="0" w:color="auto"/>
              <w:right w:val="single" w:sz="4" w:space="0" w:color="auto"/>
            </w:tcBorders>
            <w:vAlign w:val="center"/>
          </w:tcPr>
          <w:p w:rsidR="00CE2CB0" w:rsidRPr="00870B13" w:rsidRDefault="00CE2CB0" w:rsidP="001A16C2">
            <w:pPr>
              <w:pStyle w:val="af4"/>
            </w:pPr>
          </w:p>
        </w:tc>
        <w:tc>
          <w:tcPr>
            <w:tcW w:w="1670" w:type="dxa"/>
            <w:vMerge/>
            <w:tcBorders>
              <w:top w:val="single" w:sz="4" w:space="0" w:color="auto"/>
              <w:left w:val="single" w:sz="4" w:space="0" w:color="auto"/>
              <w:bottom w:val="single" w:sz="4" w:space="0" w:color="auto"/>
              <w:right w:val="single" w:sz="4" w:space="0" w:color="auto"/>
            </w:tcBorders>
            <w:vAlign w:val="center"/>
          </w:tcPr>
          <w:p w:rsidR="00CE2CB0" w:rsidRPr="00870B13" w:rsidRDefault="00CE2CB0" w:rsidP="001A16C2">
            <w:pPr>
              <w:pStyle w:val="af4"/>
            </w:pPr>
          </w:p>
        </w:tc>
        <w:tc>
          <w:tcPr>
            <w:tcW w:w="1424" w:type="dxa"/>
            <w:vMerge/>
            <w:tcBorders>
              <w:top w:val="single" w:sz="4" w:space="0" w:color="auto"/>
              <w:left w:val="single" w:sz="4" w:space="0" w:color="auto"/>
              <w:bottom w:val="single" w:sz="4" w:space="0" w:color="auto"/>
              <w:right w:val="single" w:sz="4" w:space="0" w:color="auto"/>
            </w:tcBorders>
            <w:vAlign w:val="center"/>
          </w:tcPr>
          <w:p w:rsidR="00CE2CB0" w:rsidRPr="00870B13" w:rsidRDefault="00CE2CB0" w:rsidP="001A16C2">
            <w:pPr>
              <w:pStyle w:val="af4"/>
            </w:pPr>
          </w:p>
        </w:tc>
      </w:tr>
      <w:tr w:rsidR="00CE2CB0" w:rsidRPr="00870B13"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НАСЕЛЕНИЕ</w:t>
            </w:r>
          </w:p>
        </w:tc>
      </w:tr>
      <w:tr w:rsidR="00CE2CB0" w:rsidRPr="00870B13"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870B13" w:rsidRDefault="00CE2CB0" w:rsidP="001A16C2">
            <w:pPr>
              <w:pStyle w:val="af4"/>
            </w:pPr>
            <w:r w:rsidRPr="00870B13">
              <w:t>1</w:t>
            </w:r>
          </w:p>
        </w:tc>
        <w:tc>
          <w:tcPr>
            <w:tcW w:w="3338" w:type="dxa"/>
            <w:vMerge w:val="restart"/>
            <w:tcBorders>
              <w:top w:val="nil"/>
              <w:left w:val="nil"/>
              <w:right w:val="single" w:sz="4" w:space="0" w:color="auto"/>
            </w:tcBorders>
            <w:shd w:val="clear" w:color="auto" w:fill="auto"/>
            <w:vAlign w:val="center"/>
          </w:tcPr>
          <w:p w:rsidR="00CE2CB0" w:rsidRPr="00870B13" w:rsidRDefault="00CE2CB0" w:rsidP="001A16C2">
            <w:pPr>
              <w:pStyle w:val="af4"/>
            </w:pPr>
            <w:r w:rsidRPr="00870B13">
              <w:t>Общая численность постоянного населения</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чел.</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6812</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19</w:t>
            </w:r>
          </w:p>
        </w:tc>
      </w:tr>
      <w:tr w:rsidR="00CE2CB0" w:rsidRPr="00567527"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 роста от существующей численности постоянного населения</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64,1</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9129" w:type="dxa"/>
            <w:gridSpan w:val="4"/>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ОБЪЕКТЫ СОЦИАЛЬНОГО И КУЛЬТУРНО-БЫТОВОГО ОБСЛУЖИВАНИЯ НАСЕЛЕНИЯ</w:t>
            </w:r>
          </w:p>
        </w:tc>
      </w:tr>
      <w:tr w:rsidR="00CE2CB0" w:rsidRPr="00567527" w:rsidTr="001A16C2">
        <w:trPr>
          <w:trHeight w:val="20"/>
          <w:jc w:val="center"/>
        </w:trPr>
        <w:tc>
          <w:tcPr>
            <w:tcW w:w="841" w:type="dxa"/>
            <w:tcBorders>
              <w:top w:val="nil"/>
              <w:left w:val="single" w:sz="4" w:space="0" w:color="auto"/>
              <w:bottom w:val="nil"/>
              <w:right w:val="single" w:sz="4" w:space="0" w:color="auto"/>
            </w:tcBorders>
            <w:shd w:val="clear" w:color="auto" w:fill="auto"/>
            <w:vAlign w:val="center"/>
          </w:tcPr>
          <w:p w:rsidR="00CE2CB0" w:rsidRPr="00870B13" w:rsidRDefault="00CE2CB0" w:rsidP="001A16C2">
            <w:pPr>
              <w:pStyle w:val="af4"/>
            </w:pPr>
            <w:r w:rsidRPr="00870B13">
              <w:t>2.1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учебно-образовательного назначения</w:t>
            </w:r>
          </w:p>
        </w:tc>
      </w:tr>
      <w:tr w:rsidR="0081115F" w:rsidRPr="00567527"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81115F" w:rsidRPr="00870B13" w:rsidRDefault="0081115F" w:rsidP="0081115F">
            <w:pPr>
              <w:pStyle w:val="af4"/>
            </w:pPr>
            <w:r w:rsidRPr="00870B13">
              <w:t>2.1.1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81115F" w:rsidRPr="00870B13" w:rsidRDefault="0081115F" w:rsidP="0081115F">
            <w:pPr>
              <w:pStyle w:val="af4"/>
            </w:pPr>
            <w:r w:rsidRPr="00870B13">
              <w:t>Детские дошкольные учреждения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w:t>
            </w:r>
          </w:p>
        </w:tc>
        <w:tc>
          <w:tcPr>
            <w:tcW w:w="1424"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w:t>
            </w:r>
          </w:p>
        </w:tc>
      </w:tr>
      <w:tr w:rsidR="0081115F" w:rsidRPr="00567527" w:rsidTr="001A16C2">
        <w:trPr>
          <w:trHeight w:val="20"/>
          <w:jc w:val="center"/>
        </w:trPr>
        <w:tc>
          <w:tcPr>
            <w:tcW w:w="841" w:type="dxa"/>
            <w:vMerge/>
            <w:tcBorders>
              <w:left w:val="single" w:sz="4" w:space="0" w:color="auto"/>
              <w:right w:val="single" w:sz="4" w:space="0" w:color="auto"/>
            </w:tcBorders>
            <w:shd w:val="clear" w:color="auto" w:fill="auto"/>
            <w:vAlign w:val="center"/>
          </w:tcPr>
          <w:p w:rsidR="0081115F" w:rsidRPr="00870B13" w:rsidRDefault="0081115F" w:rsidP="0081115F">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81115F" w:rsidRPr="00870B13" w:rsidRDefault="0081115F" w:rsidP="0081115F">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250</w:t>
            </w:r>
          </w:p>
        </w:tc>
        <w:tc>
          <w:tcPr>
            <w:tcW w:w="1424"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250</w:t>
            </w:r>
          </w:p>
        </w:tc>
      </w:tr>
      <w:tr w:rsidR="0081115F" w:rsidRPr="00567527"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81115F" w:rsidRPr="00870B13" w:rsidRDefault="0081115F" w:rsidP="0081115F">
            <w:pPr>
              <w:pStyle w:val="af4"/>
            </w:pPr>
            <w:r w:rsidRPr="00870B13">
              <w:t>2.1.2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81115F" w:rsidRPr="00870B13" w:rsidRDefault="0081115F" w:rsidP="0081115F">
            <w:pPr>
              <w:pStyle w:val="af4"/>
            </w:pPr>
            <w:r w:rsidRPr="00870B13">
              <w:t>Общеобразовательные школы</w:t>
            </w:r>
          </w:p>
        </w:tc>
        <w:tc>
          <w:tcPr>
            <w:tcW w:w="2697"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w:t>
            </w:r>
          </w:p>
        </w:tc>
        <w:tc>
          <w:tcPr>
            <w:tcW w:w="1424"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2</w:t>
            </w:r>
          </w:p>
        </w:tc>
      </w:tr>
      <w:tr w:rsidR="0081115F" w:rsidRPr="00567527" w:rsidTr="001A16C2">
        <w:trPr>
          <w:trHeight w:val="20"/>
          <w:jc w:val="center"/>
        </w:trPr>
        <w:tc>
          <w:tcPr>
            <w:tcW w:w="841" w:type="dxa"/>
            <w:vMerge/>
            <w:tcBorders>
              <w:left w:val="single" w:sz="4" w:space="0" w:color="auto"/>
              <w:right w:val="single" w:sz="4" w:space="0" w:color="auto"/>
            </w:tcBorders>
            <w:shd w:val="clear" w:color="auto" w:fill="auto"/>
            <w:vAlign w:val="center"/>
          </w:tcPr>
          <w:p w:rsidR="0081115F" w:rsidRPr="00870B13" w:rsidRDefault="0081115F" w:rsidP="0081115F">
            <w:pPr>
              <w:pStyle w:val="af4"/>
            </w:pPr>
          </w:p>
        </w:tc>
        <w:tc>
          <w:tcPr>
            <w:tcW w:w="3338" w:type="dxa"/>
            <w:vMerge/>
            <w:tcBorders>
              <w:left w:val="single" w:sz="4" w:space="0" w:color="auto"/>
              <w:right w:val="single" w:sz="4" w:space="0" w:color="auto"/>
            </w:tcBorders>
            <w:shd w:val="clear" w:color="auto" w:fill="auto"/>
            <w:vAlign w:val="center"/>
          </w:tcPr>
          <w:p w:rsidR="0081115F" w:rsidRPr="00870B13" w:rsidRDefault="0081115F" w:rsidP="0081115F">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825</w:t>
            </w:r>
          </w:p>
        </w:tc>
        <w:tc>
          <w:tcPr>
            <w:tcW w:w="1424" w:type="dxa"/>
            <w:tcBorders>
              <w:top w:val="single" w:sz="4" w:space="0" w:color="auto"/>
              <w:left w:val="nil"/>
              <w:bottom w:val="single" w:sz="4" w:space="0" w:color="auto"/>
              <w:right w:val="single" w:sz="4" w:space="0" w:color="auto"/>
            </w:tcBorders>
            <w:shd w:val="clear" w:color="auto" w:fill="auto"/>
            <w:vAlign w:val="center"/>
          </w:tcPr>
          <w:p w:rsidR="0081115F" w:rsidRPr="00870B13" w:rsidRDefault="0081115F" w:rsidP="0081115F">
            <w:pPr>
              <w:pStyle w:val="af4"/>
            </w:pPr>
            <w:r w:rsidRPr="00870B13">
              <w:t>825</w:t>
            </w:r>
          </w:p>
        </w:tc>
      </w:tr>
      <w:tr w:rsidR="00CE2CB0" w:rsidRPr="00567527"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2.1.3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 xml:space="preserve">Внешкольные учреждения </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w:t>
            </w:r>
          </w:p>
        </w:tc>
      </w:tr>
      <w:tr w:rsidR="00CE2CB0" w:rsidRPr="00567527"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300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300</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2.2</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здравоохранения и социального обеспечения </w:t>
            </w:r>
          </w:p>
        </w:tc>
      </w:tr>
      <w:tr w:rsidR="005439CA" w:rsidRPr="00567527" w:rsidTr="00D8474B">
        <w:trPr>
          <w:trHeight w:val="7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439CA" w:rsidRPr="00870B13" w:rsidRDefault="005439CA" w:rsidP="003805D8">
            <w:pPr>
              <w:pStyle w:val="af4"/>
            </w:pPr>
            <w:r w:rsidRPr="00870B13">
              <w:t>2.2.</w:t>
            </w:r>
            <w:r w:rsidR="003805D8" w:rsidRPr="00870B13">
              <w:t>1</w:t>
            </w:r>
          </w:p>
        </w:tc>
        <w:tc>
          <w:tcPr>
            <w:tcW w:w="3338" w:type="dxa"/>
            <w:vMerge w:val="restart"/>
            <w:tcBorders>
              <w:top w:val="single" w:sz="4" w:space="0" w:color="auto"/>
              <w:left w:val="nil"/>
              <w:right w:val="single" w:sz="4" w:space="0" w:color="auto"/>
            </w:tcBorders>
            <w:shd w:val="clear" w:color="auto" w:fill="auto"/>
            <w:vAlign w:val="center"/>
          </w:tcPr>
          <w:p w:rsidR="005439CA" w:rsidRPr="00870B13" w:rsidRDefault="005439CA" w:rsidP="005439CA">
            <w:pPr>
              <w:pStyle w:val="af4"/>
            </w:pPr>
            <w:r w:rsidRPr="00870B13">
              <w:t>Поликлиника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1</w:t>
            </w:r>
          </w:p>
        </w:tc>
      </w:tr>
      <w:tr w:rsidR="005439CA" w:rsidRPr="00567527" w:rsidTr="00D8474B">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439CA" w:rsidRPr="00870B13" w:rsidRDefault="005439CA" w:rsidP="005439CA">
            <w:pPr>
              <w:pStyle w:val="af4"/>
            </w:pPr>
          </w:p>
        </w:tc>
        <w:tc>
          <w:tcPr>
            <w:tcW w:w="3338" w:type="dxa"/>
            <w:vMerge/>
            <w:tcBorders>
              <w:left w:val="nil"/>
              <w:bottom w:val="single" w:sz="4" w:space="0" w:color="auto"/>
              <w:right w:val="single" w:sz="4" w:space="0" w:color="auto"/>
            </w:tcBorders>
            <w:shd w:val="clear" w:color="auto" w:fill="auto"/>
            <w:vAlign w:val="center"/>
          </w:tcPr>
          <w:p w:rsidR="005439CA" w:rsidRPr="00870B13" w:rsidRDefault="005439CA" w:rsidP="005439CA">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посещений в смену</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870B13" w:rsidP="005439CA">
            <w:pPr>
              <w:pStyle w:val="af4"/>
            </w:pPr>
            <w:r w:rsidRPr="00870B13">
              <w:t>105</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A83E45" w:rsidP="005439CA">
            <w:pPr>
              <w:pStyle w:val="af4"/>
            </w:pPr>
            <w:r>
              <w:t>335</w:t>
            </w:r>
          </w:p>
        </w:tc>
      </w:tr>
      <w:tr w:rsidR="005439CA" w:rsidRPr="00567527" w:rsidTr="005439CA">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439CA" w:rsidRPr="00870B13" w:rsidRDefault="005439CA" w:rsidP="003805D8">
            <w:pPr>
              <w:pStyle w:val="af4"/>
            </w:pPr>
            <w:r w:rsidRPr="00870B13">
              <w:t>2.2.</w:t>
            </w:r>
            <w:r w:rsidR="003805D8" w:rsidRPr="00870B13">
              <w:t>2</w:t>
            </w:r>
          </w:p>
        </w:tc>
        <w:tc>
          <w:tcPr>
            <w:tcW w:w="3338"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аптека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5439CA" w:rsidP="005439CA">
            <w:pPr>
              <w:pStyle w:val="af4"/>
            </w:pPr>
            <w:r w:rsidRPr="00870B13">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870B13" w:rsidP="005439CA">
            <w:pPr>
              <w:pStyle w:val="af4"/>
            </w:pPr>
            <w:r w:rsidRPr="00870B13">
              <w:t>4</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870B13" w:rsidRDefault="00870B13" w:rsidP="005439CA">
            <w:pPr>
              <w:pStyle w:val="af4"/>
            </w:pPr>
            <w:r w:rsidRPr="00870B13">
              <w:t>4</w:t>
            </w:r>
          </w:p>
        </w:tc>
      </w:tr>
      <w:tr w:rsidR="00CE2CB0" w:rsidRPr="00567527" w:rsidTr="005439CA">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5439CA" w:rsidP="003805D8">
            <w:pPr>
              <w:pStyle w:val="af4"/>
            </w:pPr>
            <w:r w:rsidRPr="00870B13">
              <w:t>2.2.</w:t>
            </w:r>
            <w:r w:rsidR="003805D8" w:rsidRPr="00870B13">
              <w:t>3</w:t>
            </w:r>
          </w:p>
        </w:tc>
        <w:tc>
          <w:tcPr>
            <w:tcW w:w="3338" w:type="dxa"/>
            <w:vMerge w:val="restart"/>
            <w:tcBorders>
              <w:top w:val="single" w:sz="4" w:space="0" w:color="auto"/>
              <w:left w:val="nil"/>
              <w:right w:val="single" w:sz="4" w:space="0" w:color="auto"/>
            </w:tcBorders>
            <w:shd w:val="clear" w:color="auto" w:fill="auto"/>
            <w:vAlign w:val="center"/>
          </w:tcPr>
          <w:p w:rsidR="00CE2CB0" w:rsidRPr="00870B13" w:rsidRDefault="00CE2CB0" w:rsidP="001A16C2">
            <w:pPr>
              <w:pStyle w:val="af4"/>
            </w:pPr>
            <w:r w:rsidRPr="00870B13">
              <w:t>Станции скорой медицинской помощи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1</w:t>
            </w:r>
          </w:p>
        </w:tc>
      </w:tr>
      <w:tr w:rsidR="00CE2CB0" w:rsidRPr="00567527"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автомобилей</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1</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2.3</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Спортивные и физкультурно-оздоровительные объекты </w:t>
            </w:r>
          </w:p>
        </w:tc>
      </w:tr>
      <w:tr w:rsidR="00CE2CB0" w:rsidRPr="00567527"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2.3.1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Плоскостные спортивные сооружения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3</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3</w:t>
            </w:r>
          </w:p>
        </w:tc>
      </w:tr>
      <w:tr w:rsidR="00CE2CB0" w:rsidRPr="00567527" w:rsidTr="001A16C2">
        <w:trPr>
          <w:trHeight w:val="1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E2EA7">
            <w:pPr>
              <w:pStyle w:val="af4"/>
            </w:pPr>
            <w:r w:rsidRPr="00870B13">
              <w:t xml:space="preserve">кв. м площади </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21050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21050</w:t>
            </w:r>
          </w:p>
        </w:tc>
      </w:tr>
      <w:tr w:rsidR="009E1694" w:rsidRPr="00567527"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694" w:rsidRPr="00870B13" w:rsidRDefault="009E1694" w:rsidP="009E1694">
            <w:pPr>
              <w:pStyle w:val="af4"/>
            </w:pPr>
            <w:r w:rsidRPr="00870B13">
              <w:t>2.3.2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9E1694" w:rsidRPr="00870B13" w:rsidRDefault="009E1694" w:rsidP="009E1694">
            <w:pPr>
              <w:pStyle w:val="af4"/>
            </w:pPr>
            <w:r w:rsidRPr="00870B13">
              <w:t>Спортивные залы общего пользования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9E1694" w:rsidRPr="00870B13" w:rsidRDefault="009E1694" w:rsidP="009E1694">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9E1694" w:rsidRPr="00870B13" w:rsidRDefault="00870B13" w:rsidP="009E1694">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9E1694" w:rsidRPr="00870B13" w:rsidRDefault="0081115F" w:rsidP="009E1694">
            <w:pPr>
              <w:pStyle w:val="af4"/>
            </w:pPr>
            <w:r>
              <w:t>0</w:t>
            </w:r>
          </w:p>
        </w:tc>
      </w:tr>
      <w:tr w:rsidR="009E1694" w:rsidRPr="00567527"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694" w:rsidRPr="00870B13" w:rsidRDefault="009E1694" w:rsidP="009E1694">
            <w:pPr>
              <w:pStyle w:val="af4"/>
            </w:pPr>
          </w:p>
        </w:tc>
        <w:tc>
          <w:tcPr>
            <w:tcW w:w="3338" w:type="dxa"/>
            <w:vMerge/>
            <w:tcBorders>
              <w:left w:val="single" w:sz="4" w:space="0" w:color="auto"/>
              <w:right w:val="single" w:sz="4" w:space="0" w:color="auto"/>
            </w:tcBorders>
            <w:shd w:val="clear" w:color="auto" w:fill="auto"/>
            <w:vAlign w:val="center"/>
          </w:tcPr>
          <w:p w:rsidR="009E1694" w:rsidRPr="00870B13" w:rsidRDefault="009E1694"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9E1694" w:rsidRPr="00870B13" w:rsidRDefault="009E1694" w:rsidP="009E1694">
            <w:pPr>
              <w:pStyle w:val="af4"/>
            </w:pPr>
            <w:r w:rsidRPr="00870B13">
              <w:t>кв. м площади пола</w:t>
            </w:r>
          </w:p>
        </w:tc>
        <w:tc>
          <w:tcPr>
            <w:tcW w:w="1670" w:type="dxa"/>
            <w:tcBorders>
              <w:top w:val="nil"/>
              <w:left w:val="nil"/>
              <w:bottom w:val="single" w:sz="4" w:space="0" w:color="auto"/>
              <w:right w:val="single" w:sz="4" w:space="0" w:color="auto"/>
            </w:tcBorders>
            <w:shd w:val="clear" w:color="auto" w:fill="auto"/>
            <w:vAlign w:val="center"/>
          </w:tcPr>
          <w:p w:rsidR="009E1694" w:rsidRPr="00870B13" w:rsidRDefault="00870B13" w:rsidP="009E1694">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9E1694" w:rsidRPr="00870B13" w:rsidRDefault="0081115F" w:rsidP="009E1694">
            <w:pPr>
              <w:pStyle w:val="af4"/>
            </w:pPr>
            <w:r>
              <w:t>0</w:t>
            </w:r>
          </w:p>
        </w:tc>
      </w:tr>
      <w:tr w:rsidR="00CE2CB0" w:rsidRPr="00567527"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2.3.3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Плавательные бассейны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2D49E1" w:rsidP="001A16C2">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0</w:t>
            </w:r>
          </w:p>
        </w:tc>
      </w:tr>
      <w:tr w:rsidR="00CE2CB0" w:rsidRPr="00567527"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кв. м зеркала воды</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0</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2.4</w:t>
            </w: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культурно - досугового назначения </w:t>
            </w:r>
          </w:p>
        </w:tc>
      </w:tr>
      <w:tr w:rsidR="00CE2CB0" w:rsidRPr="00567527"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2.4.1</w:t>
            </w:r>
          </w:p>
        </w:tc>
        <w:tc>
          <w:tcPr>
            <w:tcW w:w="3338" w:type="dxa"/>
            <w:vMerge w:val="restart"/>
            <w:tcBorders>
              <w:top w:val="single" w:sz="4" w:space="0" w:color="auto"/>
              <w:left w:val="nil"/>
              <w:right w:val="single" w:sz="4" w:space="0" w:color="auto"/>
            </w:tcBorders>
            <w:shd w:val="clear" w:color="auto" w:fill="auto"/>
            <w:vAlign w:val="center"/>
          </w:tcPr>
          <w:p w:rsidR="00CE2CB0" w:rsidRPr="00870B13" w:rsidRDefault="00CE2CB0" w:rsidP="001A16C2">
            <w:pPr>
              <w:pStyle w:val="af4"/>
            </w:pPr>
            <w:r w:rsidRPr="00870B13">
              <w:t>Учреждения культуры и искусства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2D49E1" w:rsidP="001A16C2">
            <w:pPr>
              <w:pStyle w:val="af4"/>
            </w:pPr>
            <w:r w:rsidRPr="00870B13">
              <w:t>1</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1115F" w:rsidP="001A16C2">
            <w:pPr>
              <w:pStyle w:val="af4"/>
            </w:pPr>
            <w:r>
              <w:t>1</w:t>
            </w:r>
          </w:p>
        </w:tc>
      </w:tr>
      <w:tr w:rsidR="00CE2CB0" w:rsidRPr="00567527" w:rsidTr="009E1694">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мест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430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1115F" w:rsidP="001A16C2">
            <w:pPr>
              <w:pStyle w:val="af4"/>
            </w:pPr>
            <w:r>
              <w:t>430</w:t>
            </w:r>
          </w:p>
        </w:tc>
      </w:tr>
      <w:tr w:rsidR="00CE2CB0" w:rsidRPr="00567527"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2.4.2</w:t>
            </w:r>
          </w:p>
        </w:tc>
        <w:tc>
          <w:tcPr>
            <w:tcW w:w="3338"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Библиотеки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2D49E1" w:rsidP="001A16C2">
            <w:pPr>
              <w:pStyle w:val="af4"/>
            </w:pPr>
            <w:r w:rsidRPr="00870B13">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1115F" w:rsidP="001A16C2">
            <w:pPr>
              <w:pStyle w:val="af4"/>
            </w:pPr>
            <w:r>
              <w:t>1</w:t>
            </w:r>
          </w:p>
        </w:tc>
      </w:tr>
      <w:tr w:rsidR="00CE2CB0" w:rsidRPr="00567527"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2.5</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торгового назначения </w:t>
            </w:r>
          </w:p>
        </w:tc>
      </w:tr>
      <w:tr w:rsidR="00CE2CB0" w:rsidRPr="00567527"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2.5.1</w:t>
            </w:r>
          </w:p>
        </w:tc>
        <w:tc>
          <w:tcPr>
            <w:tcW w:w="3338" w:type="dxa"/>
            <w:vMerge w:val="restart"/>
            <w:tcBorders>
              <w:top w:val="single" w:sz="4" w:space="0" w:color="auto"/>
              <w:left w:val="nil"/>
              <w:right w:val="single" w:sz="4" w:space="0" w:color="auto"/>
            </w:tcBorders>
            <w:shd w:val="clear" w:color="auto" w:fill="auto"/>
            <w:vAlign w:val="center"/>
          </w:tcPr>
          <w:p w:rsidR="00CE2CB0" w:rsidRPr="00870B13" w:rsidRDefault="00CE2CB0" w:rsidP="001A16C2">
            <w:pPr>
              <w:pStyle w:val="af4"/>
            </w:pPr>
            <w:r w:rsidRPr="00870B13">
              <w:t>Магазины, торговые павильоны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59</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60</w:t>
            </w:r>
          </w:p>
        </w:tc>
      </w:tr>
      <w:tr w:rsidR="00CE2CB0" w:rsidRPr="00567527"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proofErr w:type="spellStart"/>
            <w:r w:rsidRPr="00870B13">
              <w:t>кв.м</w:t>
            </w:r>
            <w:proofErr w:type="spellEnd"/>
            <w:r w:rsidRPr="00870B13">
              <w:t>. торговой площади</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4365,6</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4500</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2.6</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общественного питания</w:t>
            </w:r>
          </w:p>
        </w:tc>
      </w:tr>
      <w:tr w:rsidR="00CE2CB0" w:rsidRPr="00567527"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2.6.1</w:t>
            </w:r>
          </w:p>
        </w:tc>
        <w:tc>
          <w:tcPr>
            <w:tcW w:w="3338" w:type="dxa"/>
            <w:vMerge w:val="restart"/>
            <w:tcBorders>
              <w:top w:val="single" w:sz="4" w:space="0" w:color="auto"/>
              <w:left w:val="nil"/>
              <w:right w:val="single" w:sz="4" w:space="0" w:color="auto"/>
            </w:tcBorders>
            <w:shd w:val="clear" w:color="auto" w:fill="auto"/>
            <w:vAlign w:val="center"/>
          </w:tcPr>
          <w:p w:rsidR="00CE2CB0" w:rsidRPr="00870B13" w:rsidRDefault="00CE2CB0" w:rsidP="001A16C2">
            <w:pPr>
              <w:pStyle w:val="af4"/>
            </w:pPr>
            <w:r w:rsidRPr="00870B13">
              <w:t>Кафе, столовые</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1F0E69" w:rsidP="001A16C2">
            <w:pPr>
              <w:pStyle w:val="af4"/>
            </w:pPr>
            <w:r w:rsidRPr="00870B13">
              <w:t>1</w:t>
            </w:r>
            <w:r w:rsidR="00870B13" w:rsidRPr="00870B13">
              <w:t>9</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19</w:t>
            </w:r>
          </w:p>
        </w:tc>
      </w:tr>
      <w:tr w:rsidR="00CE2CB0" w:rsidRPr="00567527"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мест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500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500</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2.7</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Организации и учреждения управления</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2.7.1</w:t>
            </w:r>
          </w:p>
        </w:tc>
        <w:tc>
          <w:tcPr>
            <w:tcW w:w="3338"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Администрация</w:t>
            </w:r>
            <w:r w:rsidR="006A6358" w:rsidRPr="00870B13">
              <w:t xml:space="preserve"> </w:t>
            </w:r>
            <w:r w:rsidR="00EE0B38" w:rsidRPr="00870B13">
              <w:t>муниципального образования</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1</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1</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2.8</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Учреждения жилищно-коммунального хозяйства </w:t>
            </w:r>
          </w:p>
        </w:tc>
      </w:tr>
      <w:tr w:rsidR="00CE2CB0" w:rsidRPr="00567527"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870B13" w:rsidRDefault="00CE2CB0" w:rsidP="001A16C2">
            <w:pPr>
              <w:pStyle w:val="af4"/>
            </w:pPr>
            <w:r w:rsidRPr="00870B13">
              <w:t>2.8.1</w:t>
            </w:r>
          </w:p>
        </w:tc>
        <w:tc>
          <w:tcPr>
            <w:tcW w:w="3338" w:type="dxa"/>
            <w:vMerge w:val="restart"/>
            <w:tcBorders>
              <w:top w:val="nil"/>
              <w:left w:val="nil"/>
              <w:right w:val="single" w:sz="4" w:space="0" w:color="auto"/>
            </w:tcBorders>
            <w:shd w:val="clear" w:color="auto" w:fill="auto"/>
            <w:vAlign w:val="center"/>
          </w:tcPr>
          <w:p w:rsidR="00CE2CB0" w:rsidRPr="00870B13" w:rsidRDefault="00CE2CB0" w:rsidP="001A16C2">
            <w:pPr>
              <w:pStyle w:val="af4"/>
            </w:pPr>
            <w:r w:rsidRPr="00870B13">
              <w:t>Гостиницы</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w:t>
            </w:r>
          </w:p>
        </w:tc>
      </w:tr>
      <w:tr w:rsidR="00CE2CB0" w:rsidRPr="00567527"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left w:val="nil"/>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мест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w:t>
            </w:r>
          </w:p>
        </w:tc>
      </w:tr>
      <w:tr w:rsidR="00CE2CB0" w:rsidRPr="00567527" w:rsidTr="001F0E69">
        <w:trPr>
          <w:trHeight w:val="187"/>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870B13" w:rsidRDefault="00CE2CB0" w:rsidP="001A16C2">
            <w:pPr>
              <w:pStyle w:val="af4"/>
            </w:pPr>
            <w:r w:rsidRPr="00870B13">
              <w:t>2.8.2</w:t>
            </w:r>
          </w:p>
        </w:tc>
        <w:tc>
          <w:tcPr>
            <w:tcW w:w="3338" w:type="dxa"/>
            <w:vMerge w:val="restart"/>
            <w:tcBorders>
              <w:top w:val="single" w:sz="4" w:space="0" w:color="auto"/>
              <w:left w:val="nil"/>
              <w:right w:val="single" w:sz="4" w:space="0" w:color="auto"/>
            </w:tcBorders>
            <w:shd w:val="clear" w:color="auto" w:fill="auto"/>
            <w:vAlign w:val="center"/>
          </w:tcPr>
          <w:p w:rsidR="00CE2CB0" w:rsidRPr="00870B13" w:rsidRDefault="00CE2CB0" w:rsidP="001A16C2">
            <w:pPr>
              <w:pStyle w:val="af4"/>
            </w:pPr>
            <w:r w:rsidRPr="00870B13">
              <w:t>Пожарное депо</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1</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1</w:t>
            </w:r>
          </w:p>
        </w:tc>
      </w:tr>
      <w:tr w:rsidR="00CE2CB0" w:rsidRPr="00567527"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автомобиль</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1F0E69" w:rsidP="001A16C2">
            <w:pPr>
              <w:pStyle w:val="af4"/>
            </w:pPr>
            <w:r w:rsidRPr="00870B13">
              <w:t>2</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2</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2.9</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бытового обслуживания </w:t>
            </w:r>
          </w:p>
        </w:tc>
      </w:tr>
      <w:tr w:rsidR="00CE2CB0" w:rsidRPr="00567527"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870B13" w:rsidRDefault="00CE2CB0" w:rsidP="001A16C2">
            <w:pPr>
              <w:pStyle w:val="af4"/>
            </w:pPr>
            <w:r w:rsidRPr="00870B13">
              <w:t>2.9.1</w:t>
            </w:r>
          </w:p>
        </w:tc>
        <w:tc>
          <w:tcPr>
            <w:tcW w:w="3338" w:type="dxa"/>
            <w:vMerge w:val="restart"/>
            <w:tcBorders>
              <w:top w:val="nil"/>
              <w:left w:val="nil"/>
              <w:right w:val="single" w:sz="4" w:space="0" w:color="auto"/>
            </w:tcBorders>
            <w:shd w:val="clear" w:color="auto" w:fill="auto"/>
            <w:vAlign w:val="center"/>
          </w:tcPr>
          <w:p w:rsidR="00CE2CB0" w:rsidRPr="00870B13" w:rsidRDefault="00CE2CB0" w:rsidP="001A16C2">
            <w:pPr>
              <w:pStyle w:val="af4"/>
            </w:pPr>
            <w:r w:rsidRPr="00870B13">
              <w:t>Бани</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0</w:t>
            </w:r>
          </w:p>
        </w:tc>
      </w:tr>
      <w:tr w:rsidR="00CE2CB0" w:rsidRPr="00567527"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567527" w:rsidRDefault="00CE2CB0" w:rsidP="001A16C2">
            <w:pPr>
              <w:pStyle w:val="af4"/>
              <w:rPr>
                <w:highlight w:val="yellow"/>
              </w:rPr>
            </w:pPr>
          </w:p>
        </w:tc>
        <w:tc>
          <w:tcPr>
            <w:tcW w:w="3338" w:type="dxa"/>
            <w:vMerge/>
            <w:tcBorders>
              <w:left w:val="nil"/>
              <w:bottom w:val="single" w:sz="4" w:space="0" w:color="auto"/>
              <w:right w:val="single" w:sz="4" w:space="0" w:color="auto"/>
            </w:tcBorders>
            <w:shd w:val="clear" w:color="auto" w:fill="auto"/>
            <w:vAlign w:val="center"/>
          </w:tcPr>
          <w:p w:rsidR="00CE2CB0" w:rsidRPr="00567527" w:rsidRDefault="00CE2CB0" w:rsidP="001A16C2">
            <w:pPr>
              <w:pStyle w:val="af4"/>
              <w:rPr>
                <w:highlight w:val="yellow"/>
              </w:rPr>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мест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5439CA" w:rsidP="001A16C2">
            <w:pPr>
              <w:pStyle w:val="af4"/>
            </w:pPr>
            <w:r w:rsidRPr="00870B13">
              <w:t>0</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0</w:t>
            </w:r>
          </w:p>
        </w:tc>
      </w:tr>
      <w:tr w:rsidR="00CE2CB0" w:rsidRPr="00567527"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2.9.2</w:t>
            </w:r>
          </w:p>
        </w:tc>
        <w:tc>
          <w:tcPr>
            <w:tcW w:w="3338" w:type="dxa"/>
            <w:vMerge w:val="restart"/>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Объекты бытового обслуживания (КБО, дом быта)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10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20</w:t>
            </w:r>
          </w:p>
        </w:tc>
      </w:tr>
      <w:tr w:rsidR="00CE2CB0" w:rsidRPr="00567527"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рабочих мест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15</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50</w:t>
            </w:r>
          </w:p>
        </w:tc>
      </w:tr>
      <w:tr w:rsidR="00CE2CB0" w:rsidRPr="00567527"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2.10</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кредитно-финансового назначения </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2.10.1</w:t>
            </w:r>
          </w:p>
        </w:tc>
        <w:tc>
          <w:tcPr>
            <w:tcW w:w="3338"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Отделение, филиал, офис</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1115F" w:rsidP="001A16C2">
            <w:pPr>
              <w:pStyle w:val="af4"/>
            </w:pPr>
            <w:r>
              <w:t>3</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2.11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rPr>
                <w:b/>
              </w:rPr>
            </w:pPr>
            <w:r w:rsidRPr="00870B13">
              <w:rPr>
                <w:b/>
              </w:rPr>
              <w:t>Объекты связи </w:t>
            </w:r>
          </w:p>
        </w:tc>
      </w:tr>
      <w:tr w:rsidR="00CE2CB0" w:rsidRPr="00567527"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870B13" w:rsidRDefault="00CE2CB0" w:rsidP="001A16C2">
            <w:pPr>
              <w:pStyle w:val="af4"/>
            </w:pPr>
            <w:r w:rsidRPr="00870B13">
              <w:t>2.11.1</w:t>
            </w:r>
          </w:p>
        </w:tc>
        <w:tc>
          <w:tcPr>
            <w:tcW w:w="3338"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Почта</w:t>
            </w:r>
          </w:p>
        </w:tc>
        <w:tc>
          <w:tcPr>
            <w:tcW w:w="2697" w:type="dxa"/>
            <w:tcBorders>
              <w:top w:val="nil"/>
              <w:left w:val="nil"/>
              <w:bottom w:val="single" w:sz="4" w:space="0" w:color="auto"/>
              <w:right w:val="single" w:sz="4" w:space="0" w:color="auto"/>
            </w:tcBorders>
            <w:shd w:val="clear" w:color="auto" w:fill="auto"/>
            <w:vAlign w:val="center"/>
          </w:tcPr>
          <w:p w:rsidR="00CE2CB0" w:rsidRPr="00870B13" w:rsidRDefault="00CE2CB0" w:rsidP="001A16C2">
            <w:pPr>
              <w:pStyle w:val="af4"/>
            </w:pPr>
            <w:r w:rsidRPr="00870B13">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2</w:t>
            </w:r>
          </w:p>
        </w:tc>
        <w:tc>
          <w:tcPr>
            <w:tcW w:w="1424" w:type="dxa"/>
            <w:tcBorders>
              <w:top w:val="nil"/>
              <w:left w:val="nil"/>
              <w:bottom w:val="single" w:sz="4" w:space="0" w:color="auto"/>
              <w:right w:val="single" w:sz="4" w:space="0" w:color="auto"/>
            </w:tcBorders>
            <w:shd w:val="clear" w:color="auto" w:fill="auto"/>
            <w:vAlign w:val="center"/>
          </w:tcPr>
          <w:p w:rsidR="00CE2CB0" w:rsidRPr="00870B13" w:rsidRDefault="00870B13" w:rsidP="001A16C2">
            <w:pPr>
              <w:pStyle w:val="af4"/>
            </w:pPr>
            <w:r w:rsidRPr="00870B13">
              <w:t>3</w:t>
            </w:r>
          </w:p>
        </w:tc>
      </w:tr>
    </w:tbl>
    <w:p w:rsidR="009F3F7D" w:rsidRPr="00567527" w:rsidRDefault="009F3F7D">
      <w:pPr>
        <w:spacing w:after="160" w:line="259" w:lineRule="auto"/>
        <w:ind w:firstLine="0"/>
        <w:jc w:val="left"/>
        <w:rPr>
          <w:highlight w:val="yellow"/>
        </w:rPr>
      </w:pPr>
      <w:r w:rsidRPr="00567527">
        <w:rPr>
          <w:highlight w:val="yellow"/>
        </w:rPr>
        <w:br w:type="page"/>
      </w:r>
    </w:p>
    <w:p w:rsidR="00525676" w:rsidRPr="00596CE1" w:rsidRDefault="00525676" w:rsidP="004814A7">
      <w:pPr>
        <w:pStyle w:val="12"/>
        <w:numPr>
          <w:ilvl w:val="0"/>
          <w:numId w:val="30"/>
        </w:numPr>
        <w:ind w:left="0" w:firstLine="0"/>
      </w:pPr>
      <w:bookmarkStart w:id="25" w:name="_Toc489276032"/>
      <w:r w:rsidRPr="00596CE1">
        <w:lastRenderedPageBreak/>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 ВКЛЮЧАЕТ ОЦЕНКУ СОЦИАЛЬНО-ЭКОНОМИЧЕСКОЙ ЭФФЕКТИВНОСТИ И СООТВЕТСТВИЯ НОРМАТИВАМ ГРАДОСТРОИТЕЛЬНОГО ПРОЕКТИРОВАНИЯ ПОСЕЛЕНИЯ, В ТОМ ЧИСЛЕ С РАЗБИВКОЙ ПО ВИДАМ ОБЪЕКТОВ СОЦИАЛЬНОЙ ИНФРАСТРУКТУРЫ ПОСЕЛЕНИЯ, ЦЕЛЯМ И ЗАДАЧАМ ПРОГРАММЫ</w:t>
      </w:r>
      <w:bookmarkEnd w:id="25"/>
    </w:p>
    <w:p w:rsidR="00525676" w:rsidRPr="00596CE1" w:rsidRDefault="00525676" w:rsidP="00F572D3">
      <w:pPr>
        <w:rPr>
          <w:color w:val="000000"/>
        </w:rPr>
      </w:pPr>
      <w:r w:rsidRPr="00596CE1">
        <w:t xml:space="preserve">Реализация программных мероприятий в соответствии с намеченными целями и задачами обеспечит достижение численности населения </w:t>
      </w:r>
      <w:r w:rsidR="00567527" w:rsidRPr="00596CE1">
        <w:t>Должанского</w:t>
      </w:r>
      <w:r w:rsidR="00C30700" w:rsidRPr="00596CE1">
        <w:t xml:space="preserve"> сельского поселения</w:t>
      </w:r>
      <w:r w:rsidRPr="00596CE1">
        <w:t xml:space="preserve"> к 203</w:t>
      </w:r>
      <w:r w:rsidR="007130F7" w:rsidRPr="00596CE1">
        <w:t>2</w:t>
      </w:r>
      <w:r w:rsidRPr="00596CE1">
        <w:t xml:space="preserve"> году - </w:t>
      </w:r>
      <w:r w:rsidR="007B1BAB">
        <w:t>8000</w:t>
      </w:r>
      <w:r w:rsidRPr="00596CE1">
        <w:t xml:space="preserve"> человек. </w:t>
      </w:r>
      <w:r w:rsidRPr="00596CE1">
        <w:rPr>
          <w:color w:val="000000"/>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F25BBE" w:rsidRPr="00F258EE" w:rsidRDefault="00F25BBE" w:rsidP="00F572D3">
      <w:pPr>
        <w:rPr>
          <w:b/>
        </w:rPr>
      </w:pPr>
      <w:r w:rsidRPr="00F258EE">
        <w:rPr>
          <w:b/>
        </w:rPr>
        <w:t>Оценка эффективности Программы</w:t>
      </w:r>
    </w:p>
    <w:p w:rsidR="00F25BBE" w:rsidRPr="00F258EE" w:rsidRDefault="00F25BBE" w:rsidP="00F25BBE">
      <w:pPr>
        <w:pStyle w:val="S5"/>
      </w:pPr>
      <w:r w:rsidRPr="00F258EE">
        <w:t>Оценка результативности и эффективности программы осуществляется по следующим направлениям:</w:t>
      </w:r>
    </w:p>
    <w:p w:rsidR="00F25BBE" w:rsidRPr="00F258EE" w:rsidRDefault="00F25BBE" w:rsidP="00F25BBE">
      <w:pPr>
        <w:pStyle w:val="S5"/>
      </w:pPr>
      <w:r w:rsidRPr="00F258EE">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F25BBE" w:rsidRPr="00F258EE" w:rsidRDefault="00F25BBE" w:rsidP="00F25BBE">
      <w:pPr>
        <w:pStyle w:val="S5"/>
      </w:pPr>
      <w:r w:rsidRPr="00F258EE">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F25BBE" w:rsidRPr="00F258EE" w:rsidRDefault="00F25BBE" w:rsidP="00F25BBE">
      <w:pPr>
        <w:pStyle w:val="S5"/>
      </w:pPr>
      <w:r w:rsidRPr="00F258EE">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F25BBE" w:rsidRPr="00F258EE" w:rsidRDefault="00F25BBE" w:rsidP="00F25BBE">
      <w:pPr>
        <w:pStyle w:val="S5"/>
      </w:pPr>
      <w:r w:rsidRPr="00F258EE">
        <w:t xml:space="preserve">- 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w:t>
      </w:r>
      <w:r w:rsidR="00F258EE">
        <w:t>Краснодарского края</w:t>
      </w:r>
      <w:r w:rsidRPr="00F258EE">
        <w:t xml:space="preserve"> в установленном ими порядке, а также органами местного самоуправления </w:t>
      </w:r>
      <w:r w:rsidR="00567527" w:rsidRPr="00F258EE">
        <w:t>Должанского</w:t>
      </w:r>
      <w:r w:rsidR="00C30700" w:rsidRPr="00F258EE">
        <w:t xml:space="preserve"> сельского поселения</w:t>
      </w:r>
      <w:r w:rsidRPr="00F258EE">
        <w:t>).</w:t>
      </w:r>
    </w:p>
    <w:p w:rsidR="00F25BBE" w:rsidRPr="00F258EE" w:rsidRDefault="00F25BBE" w:rsidP="00F25BBE">
      <w:pPr>
        <w:pStyle w:val="S5"/>
      </w:pPr>
      <w:r w:rsidRPr="00F258EE">
        <w:lastRenderedPageBreak/>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F25BBE" w:rsidRPr="00F258EE" w:rsidRDefault="00F25BBE" w:rsidP="00F25BBE">
      <w:pPr>
        <w:pStyle w:val="S5"/>
      </w:pPr>
      <w:r w:rsidRPr="00F258EE">
        <w:t>В качестве основных индикаторов изменения социально-экономического положения</w:t>
      </w:r>
      <w:r w:rsidR="006A6358" w:rsidRPr="00F258EE">
        <w:t xml:space="preserve"> </w:t>
      </w:r>
      <w:r w:rsidR="00EE0B38" w:rsidRPr="00F258EE">
        <w:t>муниципального образования</w:t>
      </w:r>
      <w:r w:rsidRPr="00F258EE">
        <w:t xml:space="preserve">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Распоряжением Правительства РФ от 11 сентября 2008 г. № 1313-р о реализации Указа; Рекомендации по разработке программы развития социальной инфраструктуры.</w:t>
      </w:r>
    </w:p>
    <w:p w:rsidR="00662D09" w:rsidRPr="0012024C" w:rsidRDefault="00662D09">
      <w:pPr>
        <w:spacing w:after="160" w:line="259" w:lineRule="auto"/>
        <w:ind w:firstLine="0"/>
        <w:jc w:val="left"/>
        <w:rPr>
          <w:sz w:val="28"/>
          <w:szCs w:val="28"/>
        </w:rPr>
      </w:pPr>
      <w:r w:rsidRPr="0012024C">
        <w:rPr>
          <w:sz w:val="28"/>
          <w:szCs w:val="28"/>
        </w:rPr>
        <w:br w:type="page"/>
      </w:r>
    </w:p>
    <w:p w:rsidR="00525676" w:rsidRPr="00F258EE" w:rsidRDefault="00525676" w:rsidP="004814A7">
      <w:pPr>
        <w:pStyle w:val="12"/>
        <w:numPr>
          <w:ilvl w:val="0"/>
          <w:numId w:val="30"/>
        </w:numPr>
        <w:ind w:left="0" w:firstLine="0"/>
        <w:rPr>
          <w:bCs w:val="0"/>
        </w:rPr>
      </w:pPr>
      <w:bookmarkStart w:id="26" w:name="_Toc489276033"/>
      <w:r w:rsidRPr="00F258EE">
        <w:rPr>
          <w:bCs w:val="0"/>
        </w:rPr>
        <w:lastRenderedPageBreak/>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(ИНВЕСТИЦИОННЫХ ПРОЕКТОВ)</w:t>
      </w:r>
      <w:bookmarkEnd w:id="26"/>
    </w:p>
    <w:p w:rsidR="00525676" w:rsidRPr="00F258EE" w:rsidRDefault="00525676" w:rsidP="00CE2CB0">
      <w:r w:rsidRPr="00F258EE">
        <w:t xml:space="preserve">Реализация Программы осуществляется через систему программных мероприятий разрабатываемых муниципальных программ </w:t>
      </w:r>
      <w:r w:rsidR="00567527" w:rsidRPr="00F258EE">
        <w:t>Должанского</w:t>
      </w:r>
      <w:r w:rsidR="00C30700" w:rsidRPr="00F258EE">
        <w:t xml:space="preserve"> сельского поселения</w:t>
      </w:r>
      <w:r w:rsidRPr="00F258EE">
        <w:t xml:space="preserve">, а также с учетом федеральных проектов и программ, государственных программ </w:t>
      </w:r>
      <w:r w:rsidR="007130F7" w:rsidRPr="00F258EE">
        <w:t>Краснодарского края</w:t>
      </w:r>
      <w:r w:rsidRPr="00F258EE">
        <w:t xml:space="preserve"> и муниципальных программ </w:t>
      </w:r>
      <w:r w:rsidR="00567527" w:rsidRPr="00F258EE">
        <w:t>Ейского</w:t>
      </w:r>
      <w:r w:rsidRPr="00F258EE">
        <w:t xml:space="preserve"> район</w:t>
      </w:r>
      <w:r w:rsidR="00036550" w:rsidRPr="00F258EE">
        <w:t>а</w:t>
      </w:r>
      <w:r w:rsidRPr="00F258EE">
        <w:t>, реализуемых на территории поселения.</w:t>
      </w:r>
    </w:p>
    <w:p w:rsidR="00CE2CB0" w:rsidRPr="00F258EE" w:rsidRDefault="00CE2CB0" w:rsidP="00CE2CB0">
      <w:pPr>
        <w:rPr>
          <w:lang w:eastAsia="ar-SA"/>
        </w:rPr>
      </w:pPr>
      <w:r w:rsidRPr="00F258EE">
        <w:rPr>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00567527" w:rsidRPr="00F258EE">
        <w:t>Должанского</w:t>
      </w:r>
      <w:r w:rsidR="00C30700" w:rsidRPr="00F258EE">
        <w:t xml:space="preserve"> сельского поселения</w:t>
      </w:r>
      <w:r w:rsidRPr="00F258EE">
        <w:rPr>
          <w:lang w:eastAsia="ar-SA"/>
        </w:rPr>
        <w:t xml:space="preserve">. Данные программы должны обеспечивать сбалансированное перспективное развитие социальной инфраструктуры </w:t>
      </w:r>
      <w:r w:rsidR="00567527" w:rsidRPr="00F258EE">
        <w:rPr>
          <w:lang w:eastAsia="ar-SA"/>
        </w:rPr>
        <w:t>Должанского</w:t>
      </w:r>
      <w:r w:rsidR="000C14F9" w:rsidRPr="00F258EE">
        <w:rPr>
          <w:lang w:eastAsia="ar-SA"/>
        </w:rPr>
        <w:t xml:space="preserve"> сельского поселения</w:t>
      </w:r>
      <w:r w:rsidRPr="00F258EE">
        <w:rPr>
          <w:lang w:eastAsia="ar-SA"/>
        </w:rPr>
        <w:t xml:space="preserve">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r w:rsidR="00567527" w:rsidRPr="00F258EE">
        <w:t>Должанского</w:t>
      </w:r>
      <w:r w:rsidR="00C30700" w:rsidRPr="00F258EE">
        <w:t xml:space="preserve"> сельского поселения</w:t>
      </w:r>
      <w:r w:rsidRPr="00F258EE">
        <w:rPr>
          <w:lang w:eastAsia="ar-SA"/>
        </w:rPr>
        <w:t>.</w:t>
      </w:r>
    </w:p>
    <w:p w:rsidR="00F572D3" w:rsidRPr="00F258EE" w:rsidRDefault="00F572D3" w:rsidP="00F572D3">
      <w:r w:rsidRPr="00F258EE">
        <w:t xml:space="preserve">В соответствии с изложенной в Программе политикой администрация </w:t>
      </w:r>
      <w:r w:rsidR="00567527" w:rsidRPr="00F258EE">
        <w:t>Должанского</w:t>
      </w:r>
      <w:r w:rsidR="00C30700" w:rsidRPr="00F258EE">
        <w:t xml:space="preserve"> сельского поселения</w:t>
      </w:r>
      <w:r w:rsidRPr="00F258EE">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D6024D" w:rsidRPr="00567527" w:rsidRDefault="00D6024D" w:rsidP="00CE2CB0">
      <w:pPr>
        <w:rPr>
          <w:highlight w:val="yellow"/>
        </w:rPr>
      </w:pPr>
      <w:r w:rsidRPr="00567527">
        <w:rPr>
          <w:highlight w:val="yellow"/>
        </w:rPr>
        <w:br w:type="page"/>
      </w:r>
    </w:p>
    <w:p w:rsidR="00D6024D" w:rsidRPr="00F258EE" w:rsidRDefault="00D6024D" w:rsidP="00D6024D">
      <w:pPr>
        <w:widowControl w:val="0"/>
        <w:overflowPunct w:val="0"/>
        <w:autoSpaceDE w:val="0"/>
        <w:autoSpaceDN w:val="0"/>
        <w:adjustRightInd w:val="0"/>
        <w:spacing w:after="480"/>
        <w:ind w:firstLine="0"/>
        <w:jc w:val="center"/>
        <w:rPr>
          <w:b/>
          <w:szCs w:val="24"/>
        </w:rPr>
      </w:pPr>
      <w:r w:rsidRPr="00F258EE">
        <w:rPr>
          <w:b/>
          <w:szCs w:val="24"/>
        </w:rPr>
        <w:lastRenderedPageBreak/>
        <w:t xml:space="preserve">Программа комплексного развития </w:t>
      </w:r>
      <w:r w:rsidR="00A7437B" w:rsidRPr="00F258EE">
        <w:rPr>
          <w:b/>
          <w:szCs w:val="24"/>
        </w:rPr>
        <w:t>социальной</w:t>
      </w:r>
      <w:r w:rsidRPr="00F258EE">
        <w:rPr>
          <w:b/>
          <w:szCs w:val="24"/>
        </w:rPr>
        <w:t xml:space="preserve"> инфраструктуры </w:t>
      </w:r>
      <w:r w:rsidR="00567527" w:rsidRPr="00F258EE">
        <w:rPr>
          <w:b/>
          <w:szCs w:val="24"/>
        </w:rPr>
        <w:t>Должанского</w:t>
      </w:r>
      <w:r w:rsidR="00C30700" w:rsidRPr="00F258EE">
        <w:rPr>
          <w:b/>
          <w:szCs w:val="24"/>
        </w:rPr>
        <w:t xml:space="preserve"> сельского поселения</w:t>
      </w:r>
      <w:r w:rsidRPr="00F258EE">
        <w:rPr>
          <w:b/>
          <w:szCs w:val="24"/>
        </w:rPr>
        <w:t xml:space="preserve"> </w:t>
      </w:r>
      <w:r w:rsidR="00567527" w:rsidRPr="00F258EE">
        <w:rPr>
          <w:b/>
          <w:szCs w:val="24"/>
        </w:rPr>
        <w:t>Ейского</w:t>
      </w:r>
      <w:r w:rsidRPr="00F258EE">
        <w:rPr>
          <w:b/>
          <w:szCs w:val="24"/>
        </w:rPr>
        <w:t xml:space="preserve"> района </w:t>
      </w:r>
      <w:r w:rsidR="00C30700" w:rsidRPr="00F258EE">
        <w:rPr>
          <w:b/>
          <w:szCs w:val="24"/>
        </w:rPr>
        <w:t>Краснодарского края</w:t>
      </w:r>
      <w:r w:rsidRPr="00F258EE">
        <w:rPr>
          <w:b/>
          <w:szCs w:val="24"/>
        </w:rPr>
        <w:t xml:space="preserve"> на период </w:t>
      </w:r>
      <w:r w:rsidR="00C30700" w:rsidRPr="00F258EE">
        <w:rPr>
          <w:b/>
          <w:szCs w:val="24"/>
        </w:rPr>
        <w:t>2017</w:t>
      </w:r>
      <w:r w:rsidRPr="00F258EE">
        <w:rPr>
          <w:b/>
          <w:szCs w:val="24"/>
        </w:rPr>
        <w:t xml:space="preserve"> – </w:t>
      </w:r>
      <w:r w:rsidR="00C30700" w:rsidRPr="00F258EE">
        <w:rPr>
          <w:b/>
          <w:szCs w:val="24"/>
        </w:rPr>
        <w:t>2021</w:t>
      </w:r>
      <w:r w:rsidRPr="00F258EE">
        <w:rPr>
          <w:b/>
          <w:szCs w:val="24"/>
        </w:rPr>
        <w:t xml:space="preserve"> годы с перспективой до </w:t>
      </w:r>
      <w:r w:rsidR="006A7220" w:rsidRPr="00F258EE">
        <w:rPr>
          <w:b/>
          <w:szCs w:val="24"/>
        </w:rPr>
        <w:t>203</w:t>
      </w:r>
      <w:r w:rsidR="00BA1272" w:rsidRPr="00F258EE">
        <w:rPr>
          <w:b/>
          <w:szCs w:val="24"/>
        </w:rPr>
        <w:t>2</w:t>
      </w:r>
      <w:r w:rsidRPr="00F258EE">
        <w:rPr>
          <w:b/>
          <w:szCs w:val="24"/>
        </w:rPr>
        <w:t xml:space="preserve"> года</w:t>
      </w:r>
    </w:p>
    <w:p w:rsidR="00D6024D" w:rsidRPr="00F258EE" w:rsidRDefault="00D6024D" w:rsidP="00D6024D">
      <w:pPr>
        <w:widowControl w:val="0"/>
        <w:overflowPunct w:val="0"/>
        <w:autoSpaceDE w:val="0"/>
        <w:autoSpaceDN w:val="0"/>
        <w:adjustRightInd w:val="0"/>
        <w:ind w:firstLine="0"/>
        <w:rPr>
          <w:szCs w:val="24"/>
        </w:rPr>
      </w:pPr>
      <w:r w:rsidRPr="00F258EE">
        <w:rPr>
          <w:b/>
          <w:szCs w:val="24"/>
        </w:rPr>
        <w:t>Разработчик:</w:t>
      </w:r>
    </w:p>
    <w:p w:rsidR="00D6024D" w:rsidRPr="00F258EE" w:rsidRDefault="00D6024D" w:rsidP="00D6024D">
      <w:pPr>
        <w:widowControl w:val="0"/>
        <w:overflowPunct w:val="0"/>
        <w:autoSpaceDE w:val="0"/>
        <w:autoSpaceDN w:val="0"/>
        <w:adjustRightInd w:val="0"/>
        <w:spacing w:line="333" w:lineRule="auto"/>
        <w:ind w:right="-1" w:firstLine="0"/>
        <w:jc w:val="center"/>
        <w:rPr>
          <w:szCs w:val="24"/>
        </w:rPr>
      </w:pPr>
      <w:r w:rsidRPr="00F258EE">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F258EE" w:rsidRDefault="00D6024D" w:rsidP="00D6024D">
      <w:pPr>
        <w:ind w:firstLine="0"/>
        <w:jc w:val="center"/>
        <w:rPr>
          <w:b/>
          <w:szCs w:val="24"/>
        </w:rPr>
      </w:pPr>
      <w:r w:rsidRPr="00F258EE">
        <w:rPr>
          <w:b/>
          <w:szCs w:val="24"/>
        </w:rPr>
        <w:t>Общество с ограниченной ответственностью «ЭНЕРГОАУДИТ»</w:t>
      </w:r>
    </w:p>
    <w:p w:rsidR="00D6024D" w:rsidRPr="00F258EE" w:rsidRDefault="00D6024D" w:rsidP="00F207D5">
      <w:pPr>
        <w:pStyle w:val="S5"/>
        <w:ind w:firstLine="0"/>
      </w:pPr>
      <w:r w:rsidRPr="00F258EE">
        <w:t xml:space="preserve">Юридический/фактический адрес: 160011, г. Вологда, ул. Герцена, д. 56, оф. 202 </w:t>
      </w:r>
    </w:p>
    <w:p w:rsidR="00D6024D" w:rsidRPr="00F258EE" w:rsidRDefault="00D6024D" w:rsidP="00F207D5">
      <w:pPr>
        <w:pStyle w:val="S5"/>
        <w:ind w:firstLine="0"/>
        <w:rPr>
          <w:vertAlign w:val="superscript"/>
        </w:rPr>
      </w:pPr>
      <w:r w:rsidRPr="00F258EE">
        <w:t xml:space="preserve">тел/факс: 8 (8172) 75-60-06, 733-874, 730-800 </w:t>
      </w:r>
    </w:p>
    <w:p w:rsidR="00D6024D" w:rsidRPr="00F258EE" w:rsidRDefault="00D6024D" w:rsidP="00F207D5">
      <w:pPr>
        <w:pStyle w:val="S5"/>
        <w:ind w:firstLine="0"/>
      </w:pPr>
      <w:r w:rsidRPr="00F258EE">
        <w:t xml:space="preserve">адрес электронной почты: </w:t>
      </w:r>
      <w:hyperlink r:id="rId14" w:history="1">
        <w:r w:rsidRPr="00F258EE">
          <w:rPr>
            <w:rStyle w:val="a8"/>
            <w:rFonts w:ascii="Times New Roman" w:hAnsi="Times New Roman"/>
          </w:rPr>
          <w:t>energoaudit35@list.ru</w:t>
        </w:r>
      </w:hyperlink>
    </w:p>
    <w:p w:rsidR="00D6024D" w:rsidRPr="00F258EE" w:rsidRDefault="00D6024D" w:rsidP="00D6024D">
      <w:pPr>
        <w:ind w:firstLine="0"/>
        <w:rPr>
          <w:szCs w:val="24"/>
        </w:rPr>
      </w:pPr>
    </w:p>
    <w:p w:rsidR="00D6024D" w:rsidRPr="00F258EE" w:rsidRDefault="00D6024D" w:rsidP="00F207D5">
      <w:pPr>
        <w:pStyle w:val="S5"/>
      </w:pPr>
      <w:r w:rsidRPr="00F258EE">
        <w:t xml:space="preserve">Свидетельство саморегулируемой организации № </w:t>
      </w:r>
      <w:r w:rsidRPr="00F258EE">
        <w:rPr>
          <w:u w:val="single"/>
        </w:rPr>
        <w:t>СРО № 3525255903-25022013-Э0183</w:t>
      </w:r>
    </w:p>
    <w:p w:rsidR="00D6024D" w:rsidRPr="00F258EE" w:rsidRDefault="00D6024D" w:rsidP="00D6024D">
      <w:pPr>
        <w:widowControl w:val="0"/>
        <w:autoSpaceDE w:val="0"/>
        <w:autoSpaceDN w:val="0"/>
        <w:adjustRightInd w:val="0"/>
        <w:rPr>
          <w:szCs w:val="24"/>
        </w:rPr>
      </w:pPr>
    </w:p>
    <w:tbl>
      <w:tblPr>
        <w:tblW w:w="0" w:type="auto"/>
        <w:tblLook w:val="04A0" w:firstRow="1" w:lastRow="0" w:firstColumn="1" w:lastColumn="0" w:noHBand="0" w:noVBand="1"/>
      </w:tblPr>
      <w:tblGrid>
        <w:gridCol w:w="4003"/>
        <w:gridCol w:w="3370"/>
        <w:gridCol w:w="2339"/>
      </w:tblGrid>
      <w:tr w:rsidR="00D6024D" w:rsidRPr="00F258EE" w:rsidTr="00F12670">
        <w:tc>
          <w:tcPr>
            <w:tcW w:w="4361" w:type="dxa"/>
            <w:shd w:val="clear" w:color="auto" w:fill="auto"/>
            <w:vAlign w:val="center"/>
          </w:tcPr>
          <w:p w:rsidR="00D6024D" w:rsidRPr="00F258EE" w:rsidRDefault="00D6024D" w:rsidP="00F207D5">
            <w:pPr>
              <w:pStyle w:val="S5"/>
              <w:ind w:firstLine="0"/>
              <w:rPr>
                <w:b/>
              </w:rPr>
            </w:pPr>
            <w:r w:rsidRPr="00F258EE">
              <w:rPr>
                <w:b/>
              </w:rPr>
              <w:t xml:space="preserve">Генеральный директор </w:t>
            </w:r>
          </w:p>
        </w:tc>
        <w:tc>
          <w:tcPr>
            <w:tcW w:w="3544" w:type="dxa"/>
            <w:shd w:val="clear" w:color="auto" w:fill="auto"/>
            <w:vAlign w:val="center"/>
          </w:tcPr>
          <w:p w:rsidR="00D6024D" w:rsidRPr="00F258EE" w:rsidRDefault="00D6024D" w:rsidP="00F12670">
            <w:pPr>
              <w:widowControl w:val="0"/>
              <w:autoSpaceDE w:val="0"/>
              <w:autoSpaceDN w:val="0"/>
              <w:adjustRightInd w:val="0"/>
              <w:ind w:firstLine="0"/>
              <w:jc w:val="center"/>
              <w:rPr>
                <w:rFonts w:ascii="Times New Roman" w:hAnsi="Times New Roman"/>
                <w:szCs w:val="24"/>
              </w:rPr>
            </w:pPr>
            <w:r w:rsidRPr="00F258EE">
              <w:rPr>
                <w:rFonts w:ascii="Times New Roman" w:hAnsi="Times New Roman"/>
                <w:b/>
                <w:bCs/>
                <w:szCs w:val="24"/>
              </w:rPr>
              <w:t>__________________</w:t>
            </w:r>
          </w:p>
        </w:tc>
        <w:tc>
          <w:tcPr>
            <w:tcW w:w="2515" w:type="dxa"/>
            <w:shd w:val="clear" w:color="auto" w:fill="auto"/>
            <w:vAlign w:val="center"/>
          </w:tcPr>
          <w:p w:rsidR="00D6024D" w:rsidRPr="00F258EE" w:rsidRDefault="00D6024D" w:rsidP="00F207D5">
            <w:pPr>
              <w:pStyle w:val="S5"/>
              <w:ind w:firstLine="0"/>
              <w:rPr>
                <w:b/>
              </w:rPr>
            </w:pPr>
            <w:r w:rsidRPr="00F258EE">
              <w:rPr>
                <w:b/>
              </w:rPr>
              <w:t>Антонов С.А.</w:t>
            </w:r>
          </w:p>
        </w:tc>
      </w:tr>
    </w:tbl>
    <w:p w:rsidR="00D6024D" w:rsidRPr="00F258EE" w:rsidRDefault="00D6024D" w:rsidP="00D6024D">
      <w:pPr>
        <w:widowControl w:val="0"/>
        <w:autoSpaceDE w:val="0"/>
        <w:autoSpaceDN w:val="0"/>
        <w:adjustRightInd w:val="0"/>
        <w:rPr>
          <w:rFonts w:ascii="Times New Roman" w:hAnsi="Times New Roman"/>
          <w:szCs w:val="24"/>
        </w:rPr>
      </w:pPr>
    </w:p>
    <w:p w:rsidR="00D6024D" w:rsidRPr="00F258EE" w:rsidRDefault="00D6024D" w:rsidP="00D6024D">
      <w:pPr>
        <w:widowControl w:val="0"/>
        <w:autoSpaceDE w:val="0"/>
        <w:autoSpaceDN w:val="0"/>
        <w:adjustRightInd w:val="0"/>
        <w:ind w:firstLine="0"/>
        <w:rPr>
          <w:rFonts w:ascii="Times New Roman" w:hAnsi="Times New Roman"/>
          <w:szCs w:val="24"/>
        </w:rPr>
      </w:pPr>
    </w:p>
    <w:p w:rsidR="00D6024D" w:rsidRPr="00F258EE" w:rsidRDefault="00D6024D" w:rsidP="00D6024D">
      <w:pPr>
        <w:rPr>
          <w:rFonts w:ascii="Times New Roman" w:hAnsi="Times New Roman"/>
          <w:szCs w:val="24"/>
        </w:rPr>
      </w:pPr>
    </w:p>
    <w:p w:rsidR="00D6024D" w:rsidRPr="00F258EE" w:rsidRDefault="00D6024D" w:rsidP="00F207D5">
      <w:pPr>
        <w:pStyle w:val="S5"/>
        <w:ind w:firstLine="0"/>
        <w:rPr>
          <w:b/>
        </w:rPr>
      </w:pPr>
      <w:r w:rsidRPr="00F258EE">
        <w:rPr>
          <w:b/>
        </w:rPr>
        <w:t xml:space="preserve">Заказчик: </w:t>
      </w:r>
    </w:p>
    <w:p w:rsidR="00D6024D" w:rsidRPr="00F258EE" w:rsidRDefault="00D6024D" w:rsidP="00D6024D">
      <w:pPr>
        <w:pStyle w:val="a"/>
        <w:numPr>
          <w:ilvl w:val="0"/>
          <w:numId w:val="0"/>
        </w:numPr>
        <w:spacing w:line="276" w:lineRule="auto"/>
      </w:pPr>
    </w:p>
    <w:p w:rsidR="00D6024D" w:rsidRPr="00F258EE" w:rsidRDefault="00D6024D" w:rsidP="00F207D5">
      <w:pPr>
        <w:pStyle w:val="S5"/>
        <w:jc w:val="center"/>
        <w:rPr>
          <w:b/>
        </w:rPr>
      </w:pPr>
      <w:r w:rsidRPr="00F258EE">
        <w:rPr>
          <w:b/>
        </w:rPr>
        <w:t xml:space="preserve">Администрация </w:t>
      </w:r>
      <w:r w:rsidR="00567527" w:rsidRPr="00F258EE">
        <w:rPr>
          <w:b/>
        </w:rPr>
        <w:t>Должанского</w:t>
      </w:r>
      <w:r w:rsidR="00C30700" w:rsidRPr="00F258EE">
        <w:rPr>
          <w:b/>
        </w:rPr>
        <w:t xml:space="preserve"> сельского поселения</w:t>
      </w:r>
    </w:p>
    <w:p w:rsidR="00D6024D" w:rsidRPr="00F258EE" w:rsidRDefault="00D6024D" w:rsidP="00F207D5">
      <w:pPr>
        <w:pStyle w:val="S5"/>
      </w:pPr>
      <w:r w:rsidRPr="00F258EE">
        <w:rPr>
          <w:snapToGrid w:val="0"/>
        </w:rPr>
        <w:t xml:space="preserve">Юридический адрес: </w:t>
      </w:r>
      <w:r w:rsidR="00F258EE" w:rsidRPr="00F258EE">
        <w:t>353655</w:t>
      </w:r>
      <w:r w:rsidRPr="00F258EE">
        <w:t xml:space="preserve">, </w:t>
      </w:r>
      <w:r w:rsidR="00036550" w:rsidRPr="00F258EE">
        <w:t>Краснодарский края</w:t>
      </w:r>
      <w:r w:rsidR="00CE2CB0" w:rsidRPr="00F258EE">
        <w:t xml:space="preserve">, </w:t>
      </w:r>
      <w:r w:rsidR="00F258EE" w:rsidRPr="00F258EE">
        <w:t>Ейский</w:t>
      </w:r>
      <w:r w:rsidR="00036550" w:rsidRPr="00F258EE">
        <w:t xml:space="preserve"> </w:t>
      </w:r>
      <w:r w:rsidRPr="00F258EE">
        <w:t xml:space="preserve">район, </w:t>
      </w:r>
      <w:r w:rsidR="00036550" w:rsidRPr="00F258EE">
        <w:t>ст.</w:t>
      </w:r>
      <w:r w:rsidR="00CE2CB0" w:rsidRPr="00F258EE">
        <w:t xml:space="preserve"> </w:t>
      </w:r>
      <w:proofErr w:type="spellStart"/>
      <w:r w:rsidR="00F258EE" w:rsidRPr="00F258EE">
        <w:t>Должнаская</w:t>
      </w:r>
      <w:proofErr w:type="spellEnd"/>
      <w:r w:rsidR="00F258EE" w:rsidRPr="00F258EE">
        <w:t>, пер. Советов</w:t>
      </w:r>
      <w:r w:rsidRPr="00F258EE">
        <w:t xml:space="preserve">, д. </w:t>
      </w:r>
      <w:r w:rsidR="00F258EE" w:rsidRPr="00F258EE">
        <w:t>15</w:t>
      </w:r>
    </w:p>
    <w:p w:rsidR="00D6024D" w:rsidRPr="00F258EE" w:rsidRDefault="00D6024D" w:rsidP="00D6024D">
      <w:pPr>
        <w:pStyle w:val="a5"/>
        <w:spacing w:line="276" w:lineRule="auto"/>
        <w:rPr>
          <w:rFonts w:ascii="Times New Roman" w:hAnsi="Times New Roman"/>
          <w:b/>
          <w:color w:val="000000"/>
          <w:szCs w:val="24"/>
          <w:lang w:val="ru-RU"/>
        </w:rPr>
      </w:pPr>
    </w:p>
    <w:tbl>
      <w:tblPr>
        <w:tblW w:w="9356" w:type="dxa"/>
        <w:tblLook w:val="04A0" w:firstRow="1" w:lastRow="0" w:firstColumn="1" w:lastColumn="0" w:noHBand="0" w:noVBand="1"/>
      </w:tblPr>
      <w:tblGrid>
        <w:gridCol w:w="3820"/>
        <w:gridCol w:w="2843"/>
        <w:gridCol w:w="2693"/>
      </w:tblGrid>
      <w:tr w:rsidR="00D6024D" w:rsidRPr="00D6024D" w:rsidTr="00EA00C3">
        <w:tc>
          <w:tcPr>
            <w:tcW w:w="3820" w:type="dxa"/>
            <w:shd w:val="clear" w:color="auto" w:fill="auto"/>
            <w:vAlign w:val="center"/>
          </w:tcPr>
          <w:p w:rsidR="00D6024D" w:rsidRPr="00F258EE" w:rsidRDefault="00D6024D" w:rsidP="00F207D5">
            <w:pPr>
              <w:pStyle w:val="S5"/>
              <w:ind w:firstLine="0"/>
              <w:rPr>
                <w:b/>
              </w:rPr>
            </w:pPr>
            <w:r w:rsidRPr="00F258EE">
              <w:rPr>
                <w:b/>
              </w:rPr>
              <w:t>Глава администрации</w:t>
            </w:r>
            <w:r w:rsidR="00036BB5" w:rsidRPr="00F258EE">
              <w:rPr>
                <w:b/>
              </w:rPr>
              <w:t xml:space="preserve"> </w:t>
            </w:r>
            <w:r w:rsidR="00567527" w:rsidRPr="00F258EE">
              <w:rPr>
                <w:b/>
              </w:rPr>
              <w:t>Должанского</w:t>
            </w:r>
            <w:r w:rsidR="00C30700" w:rsidRPr="00F258EE">
              <w:rPr>
                <w:b/>
              </w:rPr>
              <w:t xml:space="preserve"> сельского поселения</w:t>
            </w:r>
          </w:p>
        </w:tc>
        <w:tc>
          <w:tcPr>
            <w:tcW w:w="2843" w:type="dxa"/>
            <w:shd w:val="clear" w:color="auto" w:fill="auto"/>
            <w:vAlign w:val="center"/>
          </w:tcPr>
          <w:p w:rsidR="00036BB5" w:rsidRPr="00F258EE" w:rsidRDefault="00036BB5" w:rsidP="00F12670">
            <w:pPr>
              <w:widowControl w:val="0"/>
              <w:autoSpaceDE w:val="0"/>
              <w:autoSpaceDN w:val="0"/>
              <w:adjustRightInd w:val="0"/>
              <w:ind w:firstLine="0"/>
              <w:jc w:val="center"/>
              <w:rPr>
                <w:rFonts w:ascii="Times New Roman" w:hAnsi="Times New Roman"/>
                <w:b/>
                <w:bCs/>
                <w:szCs w:val="24"/>
              </w:rPr>
            </w:pPr>
          </w:p>
          <w:p w:rsidR="00D6024D" w:rsidRPr="00F258EE" w:rsidRDefault="00D6024D" w:rsidP="00F12670">
            <w:pPr>
              <w:widowControl w:val="0"/>
              <w:autoSpaceDE w:val="0"/>
              <w:autoSpaceDN w:val="0"/>
              <w:adjustRightInd w:val="0"/>
              <w:ind w:firstLine="0"/>
              <w:jc w:val="center"/>
              <w:rPr>
                <w:rFonts w:ascii="Times New Roman" w:hAnsi="Times New Roman"/>
                <w:szCs w:val="24"/>
              </w:rPr>
            </w:pPr>
            <w:r w:rsidRPr="00F258EE">
              <w:rPr>
                <w:rFonts w:ascii="Times New Roman" w:hAnsi="Times New Roman"/>
                <w:b/>
                <w:bCs/>
                <w:szCs w:val="24"/>
              </w:rPr>
              <w:t>__________________</w:t>
            </w:r>
          </w:p>
        </w:tc>
        <w:tc>
          <w:tcPr>
            <w:tcW w:w="2693" w:type="dxa"/>
            <w:shd w:val="clear" w:color="auto" w:fill="auto"/>
            <w:vAlign w:val="center"/>
          </w:tcPr>
          <w:p w:rsidR="00036BB5" w:rsidRPr="00F258EE" w:rsidRDefault="00036BB5" w:rsidP="00EA00C3">
            <w:pPr>
              <w:pStyle w:val="S5"/>
              <w:ind w:firstLine="0"/>
              <w:rPr>
                <w:b/>
              </w:rPr>
            </w:pPr>
          </w:p>
          <w:p w:rsidR="00D6024D" w:rsidRPr="00CE2CB0" w:rsidRDefault="00F258EE" w:rsidP="00EA00C3">
            <w:pPr>
              <w:pStyle w:val="S5"/>
              <w:ind w:firstLine="0"/>
              <w:rPr>
                <w:b/>
              </w:rPr>
            </w:pPr>
            <w:r w:rsidRPr="00F258EE">
              <w:rPr>
                <w:b/>
              </w:rPr>
              <w:t>Дженжеря П. В</w:t>
            </w:r>
            <w:r w:rsidR="00EA00C3" w:rsidRPr="00F258EE">
              <w:rPr>
                <w:b/>
              </w:rPr>
              <w:t>.</w:t>
            </w:r>
          </w:p>
        </w:tc>
      </w:tr>
    </w:tbl>
    <w:p w:rsidR="008A2604" w:rsidRPr="003909B6" w:rsidRDefault="008A2604" w:rsidP="008A2604">
      <w:pPr>
        <w:pStyle w:val="12"/>
      </w:pPr>
    </w:p>
    <w:p w:rsidR="008A2604" w:rsidRPr="008A2604" w:rsidRDefault="008A2604" w:rsidP="008A2604"/>
    <w:sectPr w:rsidR="008A2604" w:rsidRPr="008A2604" w:rsidSect="00E47D3C">
      <w:headerReference w:type="default" r:id="rId15"/>
      <w:footerReference w:type="default" r:id="rId16"/>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56" w:rsidRDefault="00606056" w:rsidP="00036DAF">
      <w:pPr>
        <w:spacing w:line="240" w:lineRule="auto"/>
      </w:pPr>
      <w:r>
        <w:separator/>
      </w:r>
    </w:p>
  </w:endnote>
  <w:endnote w:type="continuationSeparator" w:id="0">
    <w:p w:rsidR="00606056" w:rsidRDefault="00606056"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Proxy 4">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0609"/>
      <w:docPartObj>
        <w:docPartGallery w:val="Page Numbers (Bottom of Page)"/>
        <w:docPartUnique/>
      </w:docPartObj>
    </w:sdtPr>
    <w:sdtEndPr/>
    <w:sdtContent>
      <w:p w:rsidR="00112B64" w:rsidRDefault="00112B64">
        <w:pPr>
          <w:pStyle w:val="af9"/>
          <w:jc w:val="center"/>
        </w:pPr>
        <w:r>
          <w:fldChar w:fldCharType="begin"/>
        </w:r>
        <w:r>
          <w:instrText>PAGE   \* MERGEFORMAT</w:instrText>
        </w:r>
        <w:r>
          <w:fldChar w:fldCharType="separate"/>
        </w:r>
        <w:r w:rsidR="00687F15">
          <w:rPr>
            <w:noProof/>
          </w:rPr>
          <w:t>10</w:t>
        </w:r>
        <w:r>
          <w:rPr>
            <w:noProof/>
          </w:rPr>
          <w:fldChar w:fldCharType="end"/>
        </w:r>
      </w:p>
    </w:sdtContent>
  </w:sdt>
  <w:p w:rsidR="00112B64" w:rsidRDefault="00112B6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88044"/>
    </w:sdtPr>
    <w:sdtEndPr/>
    <w:sdtContent>
      <w:p w:rsidR="00112B64" w:rsidRDefault="00112B64">
        <w:pPr>
          <w:pStyle w:val="af9"/>
          <w:jc w:val="center"/>
        </w:pPr>
        <w:r>
          <w:fldChar w:fldCharType="begin"/>
        </w:r>
        <w:r>
          <w:instrText>PAGE   \* MERGEFORMAT</w:instrText>
        </w:r>
        <w:r>
          <w:fldChar w:fldCharType="separate"/>
        </w:r>
        <w:r w:rsidR="00687F15">
          <w:rPr>
            <w:noProof/>
          </w:rPr>
          <w:t>39</w:t>
        </w:r>
        <w:r>
          <w:rPr>
            <w:noProof/>
          </w:rPr>
          <w:fldChar w:fldCharType="end"/>
        </w:r>
      </w:p>
    </w:sdtContent>
  </w:sdt>
  <w:p w:rsidR="00112B64" w:rsidRDefault="00112B64" w:rsidP="00574E57">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4" w:rsidRDefault="00112B64">
    <w:pPr>
      <w:pStyle w:val="af9"/>
      <w:jc w:val="center"/>
    </w:pPr>
    <w:r>
      <w:fldChar w:fldCharType="begin"/>
    </w:r>
    <w:r>
      <w:instrText>PAGE   \* MERGEFORMAT</w:instrText>
    </w:r>
    <w:r>
      <w:fldChar w:fldCharType="separate"/>
    </w:r>
    <w:r w:rsidR="00687F15">
      <w:rPr>
        <w:noProof/>
      </w:rPr>
      <w:t>45</w:t>
    </w:r>
    <w:r>
      <w:rPr>
        <w:noProof/>
      </w:rPr>
      <w:fldChar w:fldCharType="end"/>
    </w:r>
  </w:p>
  <w:p w:rsidR="00112B64" w:rsidRPr="00884975" w:rsidRDefault="00112B64" w:rsidP="00462FAC">
    <w:pPr>
      <w:pStyle w:val="af9"/>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56" w:rsidRDefault="00606056" w:rsidP="00036DAF">
      <w:pPr>
        <w:spacing w:line="240" w:lineRule="auto"/>
      </w:pPr>
      <w:r>
        <w:separator/>
      </w:r>
    </w:p>
  </w:footnote>
  <w:footnote w:type="continuationSeparator" w:id="0">
    <w:p w:rsidR="00606056" w:rsidRDefault="00606056"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4" w:rsidRPr="00E572DC" w:rsidRDefault="00112B64" w:rsidP="00574E57">
    <w:pPr>
      <w:pStyle w:val="aff2"/>
      <w:ind w:right="2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4" w:rsidRPr="00E572DC" w:rsidRDefault="00112B64" w:rsidP="00462FAC">
    <w:pPr>
      <w:pStyle w:val="aff2"/>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C27732"/>
    <w:multiLevelType w:val="hybridMultilevel"/>
    <w:tmpl w:val="3B524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8E6672"/>
    <w:multiLevelType w:val="hybridMultilevel"/>
    <w:tmpl w:val="FE42B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35E3B"/>
    <w:multiLevelType w:val="hybridMultilevel"/>
    <w:tmpl w:val="6840F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0BB5720"/>
    <w:multiLevelType w:val="hybridMultilevel"/>
    <w:tmpl w:val="6A385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2B14F8"/>
    <w:multiLevelType w:val="hybridMultilevel"/>
    <w:tmpl w:val="56E4FE8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377F53D3"/>
    <w:multiLevelType w:val="hybridMultilevel"/>
    <w:tmpl w:val="FD66E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3F126363"/>
    <w:multiLevelType w:val="hybridMultilevel"/>
    <w:tmpl w:val="411C6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DC0CA0"/>
    <w:multiLevelType w:val="hybridMultilevel"/>
    <w:tmpl w:val="3552E2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C591A75"/>
    <w:multiLevelType w:val="hybridMultilevel"/>
    <w:tmpl w:val="AEE4F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992089"/>
    <w:multiLevelType w:val="hybridMultilevel"/>
    <w:tmpl w:val="9B80F1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1">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02927CF"/>
    <w:multiLevelType w:val="hybridMultilevel"/>
    <w:tmpl w:val="C18A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4">
    <w:nsid w:val="724E7ACA"/>
    <w:multiLevelType w:val="hybridMultilevel"/>
    <w:tmpl w:val="36945024"/>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26D79"/>
    <w:multiLevelType w:val="hybridMultilevel"/>
    <w:tmpl w:val="F9C0F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D9C196F"/>
    <w:multiLevelType w:val="hybridMultilevel"/>
    <w:tmpl w:val="D9BA6B90"/>
    <w:lvl w:ilvl="0" w:tplc="8B189E44">
      <w:start w:val="1"/>
      <w:numFmt w:val="bullet"/>
      <w:lvlText w:val="-"/>
      <w:lvlJc w:val="left"/>
      <w:pPr>
        <w:ind w:left="1429" w:hanging="360"/>
      </w:pPr>
      <w:rPr>
        <w:rFonts w:ascii="Proxy 4" w:hAnsi="Proxy 4"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37"/>
  </w:num>
  <w:num w:numId="4">
    <w:abstractNumId w:val="18"/>
  </w:num>
  <w:num w:numId="5">
    <w:abstractNumId w:val="17"/>
  </w:num>
  <w:num w:numId="6">
    <w:abstractNumId w:val="33"/>
  </w:num>
  <w:num w:numId="7">
    <w:abstractNumId w:val="22"/>
  </w:num>
  <w:num w:numId="8">
    <w:abstractNumId w:val="30"/>
  </w:num>
  <w:num w:numId="9">
    <w:abstractNumId w:val="41"/>
  </w:num>
  <w:num w:numId="10">
    <w:abstractNumId w:val="10"/>
  </w:num>
  <w:num w:numId="11">
    <w:abstractNumId w:val="26"/>
  </w:num>
  <w:num w:numId="12">
    <w:abstractNumId w:val="46"/>
  </w:num>
  <w:num w:numId="13">
    <w:abstractNumId w:val="32"/>
  </w:num>
  <w:num w:numId="14">
    <w:abstractNumId w:val="36"/>
  </w:num>
  <w:num w:numId="15">
    <w:abstractNumId w:val="31"/>
  </w:num>
  <w:num w:numId="16">
    <w:abstractNumId w:val="6"/>
  </w:num>
  <w:num w:numId="17">
    <w:abstractNumId w:val="12"/>
  </w:num>
  <w:num w:numId="18">
    <w:abstractNumId w:val="25"/>
  </w:num>
  <w:num w:numId="19">
    <w:abstractNumId w:val="23"/>
  </w:num>
  <w:num w:numId="20">
    <w:abstractNumId w:val="21"/>
  </w:num>
  <w:num w:numId="21">
    <w:abstractNumId w:val="8"/>
  </w:num>
  <w:num w:numId="22">
    <w:abstractNumId w:val="16"/>
  </w:num>
  <w:num w:numId="23">
    <w:abstractNumId w:val="28"/>
  </w:num>
  <w:num w:numId="24">
    <w:abstractNumId w:val="11"/>
  </w:num>
  <w:num w:numId="25">
    <w:abstractNumId w:val="29"/>
  </w:num>
  <w:num w:numId="26">
    <w:abstractNumId w:val="13"/>
  </w:num>
  <w:num w:numId="27">
    <w:abstractNumId w:val="7"/>
  </w:num>
  <w:num w:numId="28">
    <w:abstractNumId w:val="34"/>
  </w:num>
  <w:num w:numId="29">
    <w:abstractNumId w:val="43"/>
  </w:num>
  <w:num w:numId="30">
    <w:abstractNumId w:val="38"/>
  </w:num>
  <w:num w:numId="31">
    <w:abstractNumId w:val="9"/>
  </w:num>
  <w:num w:numId="32">
    <w:abstractNumId w:val="15"/>
  </w:num>
  <w:num w:numId="33">
    <w:abstractNumId w:val="45"/>
  </w:num>
  <w:num w:numId="34">
    <w:abstractNumId w:val="35"/>
  </w:num>
  <w:num w:numId="35">
    <w:abstractNumId w:val="42"/>
  </w:num>
  <w:num w:numId="36">
    <w:abstractNumId w:val="39"/>
  </w:num>
  <w:num w:numId="37">
    <w:abstractNumId w:val="24"/>
  </w:num>
  <w:num w:numId="38">
    <w:abstractNumId w:val="44"/>
  </w:num>
  <w:num w:numId="39">
    <w:abstractNumId w:val="20"/>
  </w:num>
  <w:num w:numId="40">
    <w:abstractNumId w:val="40"/>
  </w:num>
  <w:num w:numId="41">
    <w:abstractNumId w:val="19"/>
  </w:num>
  <w:num w:numId="42">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5C0"/>
    <w:rsid w:val="00001673"/>
    <w:rsid w:val="0000389E"/>
    <w:rsid w:val="00003EB9"/>
    <w:rsid w:val="00005AF3"/>
    <w:rsid w:val="00006365"/>
    <w:rsid w:val="00007128"/>
    <w:rsid w:val="0000734D"/>
    <w:rsid w:val="000073B4"/>
    <w:rsid w:val="000148F1"/>
    <w:rsid w:val="00015071"/>
    <w:rsid w:val="00016106"/>
    <w:rsid w:val="000177AF"/>
    <w:rsid w:val="00025744"/>
    <w:rsid w:val="00025DC2"/>
    <w:rsid w:val="000269F8"/>
    <w:rsid w:val="00026D1B"/>
    <w:rsid w:val="00031D9A"/>
    <w:rsid w:val="00032149"/>
    <w:rsid w:val="00033068"/>
    <w:rsid w:val="00033D83"/>
    <w:rsid w:val="0003540A"/>
    <w:rsid w:val="0003569B"/>
    <w:rsid w:val="00036550"/>
    <w:rsid w:val="000368D1"/>
    <w:rsid w:val="00036BB5"/>
    <w:rsid w:val="00036DAF"/>
    <w:rsid w:val="000374D7"/>
    <w:rsid w:val="000409DD"/>
    <w:rsid w:val="0004534F"/>
    <w:rsid w:val="00045DDC"/>
    <w:rsid w:val="00047FFE"/>
    <w:rsid w:val="00053C2E"/>
    <w:rsid w:val="00054511"/>
    <w:rsid w:val="000546B7"/>
    <w:rsid w:val="00057EE3"/>
    <w:rsid w:val="000634C5"/>
    <w:rsid w:val="00070160"/>
    <w:rsid w:val="00072880"/>
    <w:rsid w:val="00072C55"/>
    <w:rsid w:val="00080E30"/>
    <w:rsid w:val="00080FCC"/>
    <w:rsid w:val="00082C74"/>
    <w:rsid w:val="00082ED2"/>
    <w:rsid w:val="00082EF4"/>
    <w:rsid w:val="00084349"/>
    <w:rsid w:val="00086313"/>
    <w:rsid w:val="00094122"/>
    <w:rsid w:val="000955F7"/>
    <w:rsid w:val="000A060B"/>
    <w:rsid w:val="000A2F01"/>
    <w:rsid w:val="000A5655"/>
    <w:rsid w:val="000A7DBA"/>
    <w:rsid w:val="000B22AA"/>
    <w:rsid w:val="000B33FD"/>
    <w:rsid w:val="000B6F44"/>
    <w:rsid w:val="000B75D0"/>
    <w:rsid w:val="000C0A52"/>
    <w:rsid w:val="000C14F9"/>
    <w:rsid w:val="000C217C"/>
    <w:rsid w:val="000C30C4"/>
    <w:rsid w:val="000C40BD"/>
    <w:rsid w:val="000C5DFD"/>
    <w:rsid w:val="000C6CE1"/>
    <w:rsid w:val="000C7651"/>
    <w:rsid w:val="000C7FF7"/>
    <w:rsid w:val="000D40F0"/>
    <w:rsid w:val="000D5AA8"/>
    <w:rsid w:val="000D5C47"/>
    <w:rsid w:val="000D6627"/>
    <w:rsid w:val="000E12ED"/>
    <w:rsid w:val="000E25F5"/>
    <w:rsid w:val="000E2E43"/>
    <w:rsid w:val="000E34D7"/>
    <w:rsid w:val="000E51B1"/>
    <w:rsid w:val="000E671E"/>
    <w:rsid w:val="000E7653"/>
    <w:rsid w:val="000E7A96"/>
    <w:rsid w:val="000E7D72"/>
    <w:rsid w:val="000F1B02"/>
    <w:rsid w:val="000F5C1F"/>
    <w:rsid w:val="000F7E2A"/>
    <w:rsid w:val="00101264"/>
    <w:rsid w:val="0010356A"/>
    <w:rsid w:val="00105AC2"/>
    <w:rsid w:val="00106E23"/>
    <w:rsid w:val="001077E9"/>
    <w:rsid w:val="00112B64"/>
    <w:rsid w:val="00114355"/>
    <w:rsid w:val="00116D8E"/>
    <w:rsid w:val="00117749"/>
    <w:rsid w:val="001201B0"/>
    <w:rsid w:val="0012024C"/>
    <w:rsid w:val="001202D1"/>
    <w:rsid w:val="0012213E"/>
    <w:rsid w:val="00122D41"/>
    <w:rsid w:val="00122DCD"/>
    <w:rsid w:val="001242F3"/>
    <w:rsid w:val="00124C2A"/>
    <w:rsid w:val="0012730E"/>
    <w:rsid w:val="00133B44"/>
    <w:rsid w:val="00140245"/>
    <w:rsid w:val="00142254"/>
    <w:rsid w:val="001453BF"/>
    <w:rsid w:val="001512DA"/>
    <w:rsid w:val="0015500D"/>
    <w:rsid w:val="00155992"/>
    <w:rsid w:val="00157426"/>
    <w:rsid w:val="00160FBA"/>
    <w:rsid w:val="00164A58"/>
    <w:rsid w:val="00165782"/>
    <w:rsid w:val="00171902"/>
    <w:rsid w:val="0017256B"/>
    <w:rsid w:val="00176D87"/>
    <w:rsid w:val="00181DBE"/>
    <w:rsid w:val="00185D93"/>
    <w:rsid w:val="00186B04"/>
    <w:rsid w:val="001870DB"/>
    <w:rsid w:val="0018731A"/>
    <w:rsid w:val="00196AB3"/>
    <w:rsid w:val="001A04C0"/>
    <w:rsid w:val="001A16C2"/>
    <w:rsid w:val="001A4DEE"/>
    <w:rsid w:val="001A51D6"/>
    <w:rsid w:val="001A5D65"/>
    <w:rsid w:val="001B0CFC"/>
    <w:rsid w:val="001B28B4"/>
    <w:rsid w:val="001B3855"/>
    <w:rsid w:val="001B3E86"/>
    <w:rsid w:val="001B4807"/>
    <w:rsid w:val="001B4B3E"/>
    <w:rsid w:val="001B62ED"/>
    <w:rsid w:val="001B6756"/>
    <w:rsid w:val="001B7DF7"/>
    <w:rsid w:val="001C3777"/>
    <w:rsid w:val="001D39D3"/>
    <w:rsid w:val="001D4FA3"/>
    <w:rsid w:val="001D72CF"/>
    <w:rsid w:val="001D73D3"/>
    <w:rsid w:val="001E2EA7"/>
    <w:rsid w:val="001E5016"/>
    <w:rsid w:val="001E5CD1"/>
    <w:rsid w:val="001E7CE5"/>
    <w:rsid w:val="001F0B39"/>
    <w:rsid w:val="001F0E69"/>
    <w:rsid w:val="001F1C38"/>
    <w:rsid w:val="001F78E1"/>
    <w:rsid w:val="00200789"/>
    <w:rsid w:val="002022CD"/>
    <w:rsid w:val="002053D0"/>
    <w:rsid w:val="00207A1E"/>
    <w:rsid w:val="00210604"/>
    <w:rsid w:val="002124EA"/>
    <w:rsid w:val="00212A14"/>
    <w:rsid w:val="00212DE0"/>
    <w:rsid w:val="00213137"/>
    <w:rsid w:val="00214F79"/>
    <w:rsid w:val="0022071A"/>
    <w:rsid w:val="002209AC"/>
    <w:rsid w:val="00221060"/>
    <w:rsid w:val="002243DB"/>
    <w:rsid w:val="002246E7"/>
    <w:rsid w:val="00225415"/>
    <w:rsid w:val="002313C6"/>
    <w:rsid w:val="00232179"/>
    <w:rsid w:val="00234C9F"/>
    <w:rsid w:val="00234CE4"/>
    <w:rsid w:val="00235929"/>
    <w:rsid w:val="00236989"/>
    <w:rsid w:val="00240A0F"/>
    <w:rsid w:val="00241A0A"/>
    <w:rsid w:val="00241D93"/>
    <w:rsid w:val="00243805"/>
    <w:rsid w:val="00243AAF"/>
    <w:rsid w:val="00246532"/>
    <w:rsid w:val="00247C56"/>
    <w:rsid w:val="002501E6"/>
    <w:rsid w:val="00250E90"/>
    <w:rsid w:val="0025362B"/>
    <w:rsid w:val="00254182"/>
    <w:rsid w:val="00262337"/>
    <w:rsid w:val="00264081"/>
    <w:rsid w:val="00270583"/>
    <w:rsid w:val="00270741"/>
    <w:rsid w:val="00270773"/>
    <w:rsid w:val="00270CC1"/>
    <w:rsid w:val="00272B6A"/>
    <w:rsid w:val="00275A5E"/>
    <w:rsid w:val="00276265"/>
    <w:rsid w:val="00276982"/>
    <w:rsid w:val="002804F2"/>
    <w:rsid w:val="00285B2C"/>
    <w:rsid w:val="0028689F"/>
    <w:rsid w:val="002870ED"/>
    <w:rsid w:val="00287F8A"/>
    <w:rsid w:val="002966B4"/>
    <w:rsid w:val="002A244A"/>
    <w:rsid w:val="002A5D3A"/>
    <w:rsid w:val="002A60DE"/>
    <w:rsid w:val="002B12AF"/>
    <w:rsid w:val="002B1AD1"/>
    <w:rsid w:val="002B250A"/>
    <w:rsid w:val="002B2CDD"/>
    <w:rsid w:val="002B2D19"/>
    <w:rsid w:val="002B442C"/>
    <w:rsid w:val="002C1F00"/>
    <w:rsid w:val="002C4EDE"/>
    <w:rsid w:val="002C5C88"/>
    <w:rsid w:val="002D1A0C"/>
    <w:rsid w:val="002D437B"/>
    <w:rsid w:val="002D49E1"/>
    <w:rsid w:val="002D4B3A"/>
    <w:rsid w:val="002E1ADF"/>
    <w:rsid w:val="002E3E49"/>
    <w:rsid w:val="002E5E09"/>
    <w:rsid w:val="002E6043"/>
    <w:rsid w:val="002E6148"/>
    <w:rsid w:val="002F03AA"/>
    <w:rsid w:val="002F46A6"/>
    <w:rsid w:val="00300AFF"/>
    <w:rsid w:val="00301CD8"/>
    <w:rsid w:val="00303838"/>
    <w:rsid w:val="003050FC"/>
    <w:rsid w:val="00310132"/>
    <w:rsid w:val="00310D36"/>
    <w:rsid w:val="00310F50"/>
    <w:rsid w:val="003132C1"/>
    <w:rsid w:val="00320C94"/>
    <w:rsid w:val="00321521"/>
    <w:rsid w:val="003224C8"/>
    <w:rsid w:val="00323D9F"/>
    <w:rsid w:val="00324C78"/>
    <w:rsid w:val="0032573D"/>
    <w:rsid w:val="00326197"/>
    <w:rsid w:val="003328FF"/>
    <w:rsid w:val="00332F50"/>
    <w:rsid w:val="003333ED"/>
    <w:rsid w:val="00335C97"/>
    <w:rsid w:val="00337217"/>
    <w:rsid w:val="00345848"/>
    <w:rsid w:val="00350666"/>
    <w:rsid w:val="0035575E"/>
    <w:rsid w:val="0035604B"/>
    <w:rsid w:val="003579EE"/>
    <w:rsid w:val="003605F8"/>
    <w:rsid w:val="00364D32"/>
    <w:rsid w:val="00367D29"/>
    <w:rsid w:val="00371F65"/>
    <w:rsid w:val="00372242"/>
    <w:rsid w:val="003727EE"/>
    <w:rsid w:val="00373A59"/>
    <w:rsid w:val="0037412B"/>
    <w:rsid w:val="00374B11"/>
    <w:rsid w:val="003805D8"/>
    <w:rsid w:val="00381209"/>
    <w:rsid w:val="00383659"/>
    <w:rsid w:val="00384675"/>
    <w:rsid w:val="003913F2"/>
    <w:rsid w:val="00393555"/>
    <w:rsid w:val="00393884"/>
    <w:rsid w:val="0039516E"/>
    <w:rsid w:val="003A0200"/>
    <w:rsid w:val="003A1E92"/>
    <w:rsid w:val="003A24A0"/>
    <w:rsid w:val="003A42F3"/>
    <w:rsid w:val="003A6127"/>
    <w:rsid w:val="003B2EE1"/>
    <w:rsid w:val="003C17BB"/>
    <w:rsid w:val="003C2ACD"/>
    <w:rsid w:val="003C603B"/>
    <w:rsid w:val="003C6AF0"/>
    <w:rsid w:val="003C6EF7"/>
    <w:rsid w:val="003D6D6A"/>
    <w:rsid w:val="003D6E51"/>
    <w:rsid w:val="003E019E"/>
    <w:rsid w:val="003E0A44"/>
    <w:rsid w:val="003E1847"/>
    <w:rsid w:val="003E2358"/>
    <w:rsid w:val="003E3846"/>
    <w:rsid w:val="003E55D7"/>
    <w:rsid w:val="003E5847"/>
    <w:rsid w:val="003E7962"/>
    <w:rsid w:val="003F122F"/>
    <w:rsid w:val="003F243F"/>
    <w:rsid w:val="003F32BB"/>
    <w:rsid w:val="003F39CD"/>
    <w:rsid w:val="003F69BD"/>
    <w:rsid w:val="004079EF"/>
    <w:rsid w:val="0041015B"/>
    <w:rsid w:val="00411281"/>
    <w:rsid w:val="00412500"/>
    <w:rsid w:val="00412B6B"/>
    <w:rsid w:val="004139F1"/>
    <w:rsid w:val="0041408A"/>
    <w:rsid w:val="00414278"/>
    <w:rsid w:val="0041464D"/>
    <w:rsid w:val="00416681"/>
    <w:rsid w:val="004174AA"/>
    <w:rsid w:val="004236C2"/>
    <w:rsid w:val="00423C3E"/>
    <w:rsid w:val="00424880"/>
    <w:rsid w:val="004334F7"/>
    <w:rsid w:val="00433D6D"/>
    <w:rsid w:val="004364D7"/>
    <w:rsid w:val="00436DDD"/>
    <w:rsid w:val="00436E55"/>
    <w:rsid w:val="0043766C"/>
    <w:rsid w:val="00437ACB"/>
    <w:rsid w:val="00440255"/>
    <w:rsid w:val="00442A93"/>
    <w:rsid w:val="00442B1A"/>
    <w:rsid w:val="004472B8"/>
    <w:rsid w:val="00447E02"/>
    <w:rsid w:val="00451551"/>
    <w:rsid w:val="004527E6"/>
    <w:rsid w:val="004563A2"/>
    <w:rsid w:val="00460E77"/>
    <w:rsid w:val="00461BC2"/>
    <w:rsid w:val="004623A4"/>
    <w:rsid w:val="00462FAC"/>
    <w:rsid w:val="004639DB"/>
    <w:rsid w:val="00467328"/>
    <w:rsid w:val="00473424"/>
    <w:rsid w:val="00473602"/>
    <w:rsid w:val="00474AF3"/>
    <w:rsid w:val="004814A7"/>
    <w:rsid w:val="00484870"/>
    <w:rsid w:val="00484E82"/>
    <w:rsid w:val="004879D0"/>
    <w:rsid w:val="004924A1"/>
    <w:rsid w:val="004950D5"/>
    <w:rsid w:val="004A0B34"/>
    <w:rsid w:val="004A15B3"/>
    <w:rsid w:val="004A3DE5"/>
    <w:rsid w:val="004A4090"/>
    <w:rsid w:val="004A5171"/>
    <w:rsid w:val="004A5834"/>
    <w:rsid w:val="004A7271"/>
    <w:rsid w:val="004B783C"/>
    <w:rsid w:val="004B7E75"/>
    <w:rsid w:val="004D1DFF"/>
    <w:rsid w:val="004D58FF"/>
    <w:rsid w:val="004D64E7"/>
    <w:rsid w:val="004E00F7"/>
    <w:rsid w:val="004E0BF9"/>
    <w:rsid w:val="004E1A6D"/>
    <w:rsid w:val="004E51CC"/>
    <w:rsid w:val="004E76EC"/>
    <w:rsid w:val="004F0863"/>
    <w:rsid w:val="004F1536"/>
    <w:rsid w:val="004F46FC"/>
    <w:rsid w:val="004F5AA4"/>
    <w:rsid w:val="004F63CE"/>
    <w:rsid w:val="004F6491"/>
    <w:rsid w:val="004F7303"/>
    <w:rsid w:val="005115A0"/>
    <w:rsid w:val="00515C8D"/>
    <w:rsid w:val="00516FB7"/>
    <w:rsid w:val="00517AB0"/>
    <w:rsid w:val="00524F7B"/>
    <w:rsid w:val="00525676"/>
    <w:rsid w:val="0052626A"/>
    <w:rsid w:val="00527466"/>
    <w:rsid w:val="00530D44"/>
    <w:rsid w:val="005313ED"/>
    <w:rsid w:val="0053545E"/>
    <w:rsid w:val="00535E22"/>
    <w:rsid w:val="0053694A"/>
    <w:rsid w:val="00542685"/>
    <w:rsid w:val="00543025"/>
    <w:rsid w:val="00543557"/>
    <w:rsid w:val="005439CA"/>
    <w:rsid w:val="005449E1"/>
    <w:rsid w:val="00545D2C"/>
    <w:rsid w:val="00545D44"/>
    <w:rsid w:val="00550954"/>
    <w:rsid w:val="005575B6"/>
    <w:rsid w:val="00560329"/>
    <w:rsid w:val="00561CA8"/>
    <w:rsid w:val="00561D43"/>
    <w:rsid w:val="00564BCF"/>
    <w:rsid w:val="005664FA"/>
    <w:rsid w:val="00567404"/>
    <w:rsid w:val="00567527"/>
    <w:rsid w:val="00567863"/>
    <w:rsid w:val="00572448"/>
    <w:rsid w:val="005741B7"/>
    <w:rsid w:val="00574E57"/>
    <w:rsid w:val="00576593"/>
    <w:rsid w:val="00581286"/>
    <w:rsid w:val="00582889"/>
    <w:rsid w:val="00582B11"/>
    <w:rsid w:val="00582CAE"/>
    <w:rsid w:val="0058348B"/>
    <w:rsid w:val="00583F96"/>
    <w:rsid w:val="005851BB"/>
    <w:rsid w:val="00592001"/>
    <w:rsid w:val="00592BCE"/>
    <w:rsid w:val="00594015"/>
    <w:rsid w:val="00594268"/>
    <w:rsid w:val="00596CE1"/>
    <w:rsid w:val="005A1979"/>
    <w:rsid w:val="005A7F3A"/>
    <w:rsid w:val="005B1FFB"/>
    <w:rsid w:val="005B2BEC"/>
    <w:rsid w:val="005B49FF"/>
    <w:rsid w:val="005C26C7"/>
    <w:rsid w:val="005D0E7A"/>
    <w:rsid w:val="005D12B5"/>
    <w:rsid w:val="005D1B01"/>
    <w:rsid w:val="005E0578"/>
    <w:rsid w:val="005E4399"/>
    <w:rsid w:val="005F1ACE"/>
    <w:rsid w:val="005F2A32"/>
    <w:rsid w:val="00602454"/>
    <w:rsid w:val="006026AC"/>
    <w:rsid w:val="00602E76"/>
    <w:rsid w:val="00603D65"/>
    <w:rsid w:val="00606056"/>
    <w:rsid w:val="00607417"/>
    <w:rsid w:val="0061027F"/>
    <w:rsid w:val="00613411"/>
    <w:rsid w:val="006134F0"/>
    <w:rsid w:val="006153B0"/>
    <w:rsid w:val="0061554C"/>
    <w:rsid w:val="00624C1A"/>
    <w:rsid w:val="0063023B"/>
    <w:rsid w:val="00632354"/>
    <w:rsid w:val="00632684"/>
    <w:rsid w:val="00634EB2"/>
    <w:rsid w:val="00636314"/>
    <w:rsid w:val="00642E7E"/>
    <w:rsid w:val="0064564C"/>
    <w:rsid w:val="006545A8"/>
    <w:rsid w:val="006545BF"/>
    <w:rsid w:val="006545C2"/>
    <w:rsid w:val="00654BAD"/>
    <w:rsid w:val="006552EB"/>
    <w:rsid w:val="006555A3"/>
    <w:rsid w:val="00657010"/>
    <w:rsid w:val="006573BE"/>
    <w:rsid w:val="00662D09"/>
    <w:rsid w:val="00666969"/>
    <w:rsid w:val="00666DA8"/>
    <w:rsid w:val="00667081"/>
    <w:rsid w:val="00667776"/>
    <w:rsid w:val="00670BAE"/>
    <w:rsid w:val="00670C78"/>
    <w:rsid w:val="00672B16"/>
    <w:rsid w:val="00673745"/>
    <w:rsid w:val="00673B96"/>
    <w:rsid w:val="00675AD5"/>
    <w:rsid w:val="006777F5"/>
    <w:rsid w:val="006818FC"/>
    <w:rsid w:val="0068297E"/>
    <w:rsid w:val="00685D36"/>
    <w:rsid w:val="00687478"/>
    <w:rsid w:val="006874BA"/>
    <w:rsid w:val="00687A6B"/>
    <w:rsid w:val="00687F15"/>
    <w:rsid w:val="006932BF"/>
    <w:rsid w:val="00697AB1"/>
    <w:rsid w:val="006A0A9B"/>
    <w:rsid w:val="006A6358"/>
    <w:rsid w:val="006A7220"/>
    <w:rsid w:val="006B3A0A"/>
    <w:rsid w:val="006B4719"/>
    <w:rsid w:val="006B4D32"/>
    <w:rsid w:val="006B5C78"/>
    <w:rsid w:val="006B7DFF"/>
    <w:rsid w:val="006C2255"/>
    <w:rsid w:val="006C300F"/>
    <w:rsid w:val="006C4BFB"/>
    <w:rsid w:val="006C52A3"/>
    <w:rsid w:val="006C6CAB"/>
    <w:rsid w:val="006D0345"/>
    <w:rsid w:val="006D06EF"/>
    <w:rsid w:val="006D24DE"/>
    <w:rsid w:val="006D25B9"/>
    <w:rsid w:val="006D5601"/>
    <w:rsid w:val="006E5390"/>
    <w:rsid w:val="006E69CF"/>
    <w:rsid w:val="006E6D6B"/>
    <w:rsid w:val="006E7672"/>
    <w:rsid w:val="006E76F8"/>
    <w:rsid w:val="006E7F5F"/>
    <w:rsid w:val="006F243A"/>
    <w:rsid w:val="006F379C"/>
    <w:rsid w:val="00701BF2"/>
    <w:rsid w:val="00703F1C"/>
    <w:rsid w:val="0070496C"/>
    <w:rsid w:val="00707269"/>
    <w:rsid w:val="007130F7"/>
    <w:rsid w:val="00713242"/>
    <w:rsid w:val="00714728"/>
    <w:rsid w:val="00716AE3"/>
    <w:rsid w:val="00720DBD"/>
    <w:rsid w:val="00722FF5"/>
    <w:rsid w:val="007248E4"/>
    <w:rsid w:val="0073269C"/>
    <w:rsid w:val="007331E7"/>
    <w:rsid w:val="00733311"/>
    <w:rsid w:val="00733EFA"/>
    <w:rsid w:val="0073550D"/>
    <w:rsid w:val="00740678"/>
    <w:rsid w:val="00740A39"/>
    <w:rsid w:val="007415CD"/>
    <w:rsid w:val="00742728"/>
    <w:rsid w:val="00742E2B"/>
    <w:rsid w:val="00750C6C"/>
    <w:rsid w:val="0075364C"/>
    <w:rsid w:val="00753922"/>
    <w:rsid w:val="00756E8C"/>
    <w:rsid w:val="00764016"/>
    <w:rsid w:val="007645E7"/>
    <w:rsid w:val="00764DF2"/>
    <w:rsid w:val="00767DFC"/>
    <w:rsid w:val="00774DCD"/>
    <w:rsid w:val="00776064"/>
    <w:rsid w:val="00780D1B"/>
    <w:rsid w:val="00786261"/>
    <w:rsid w:val="00797ED9"/>
    <w:rsid w:val="007A09D9"/>
    <w:rsid w:val="007A1EB8"/>
    <w:rsid w:val="007A2784"/>
    <w:rsid w:val="007A27FF"/>
    <w:rsid w:val="007A43CB"/>
    <w:rsid w:val="007A6518"/>
    <w:rsid w:val="007B1BAB"/>
    <w:rsid w:val="007B4D53"/>
    <w:rsid w:val="007B64B3"/>
    <w:rsid w:val="007C0D03"/>
    <w:rsid w:val="007C1F0E"/>
    <w:rsid w:val="007C64A3"/>
    <w:rsid w:val="007C68BC"/>
    <w:rsid w:val="007C6EB8"/>
    <w:rsid w:val="007C71DC"/>
    <w:rsid w:val="007D51D3"/>
    <w:rsid w:val="007D5932"/>
    <w:rsid w:val="007D69B8"/>
    <w:rsid w:val="007E1065"/>
    <w:rsid w:val="007E25EE"/>
    <w:rsid w:val="007E26DE"/>
    <w:rsid w:val="007E41E4"/>
    <w:rsid w:val="007E5834"/>
    <w:rsid w:val="007F0264"/>
    <w:rsid w:val="007F1D8B"/>
    <w:rsid w:val="007F2407"/>
    <w:rsid w:val="007F26D1"/>
    <w:rsid w:val="007F32B6"/>
    <w:rsid w:val="007F528E"/>
    <w:rsid w:val="008000EA"/>
    <w:rsid w:val="00800808"/>
    <w:rsid w:val="0080336E"/>
    <w:rsid w:val="00804725"/>
    <w:rsid w:val="008070B1"/>
    <w:rsid w:val="008072E7"/>
    <w:rsid w:val="00807406"/>
    <w:rsid w:val="0081115F"/>
    <w:rsid w:val="00815087"/>
    <w:rsid w:val="00817E65"/>
    <w:rsid w:val="008214E7"/>
    <w:rsid w:val="0082668B"/>
    <w:rsid w:val="00827A97"/>
    <w:rsid w:val="00830CFF"/>
    <w:rsid w:val="0083494F"/>
    <w:rsid w:val="00835542"/>
    <w:rsid w:val="0084008D"/>
    <w:rsid w:val="00840169"/>
    <w:rsid w:val="0084470D"/>
    <w:rsid w:val="008454E2"/>
    <w:rsid w:val="00845B66"/>
    <w:rsid w:val="008514C1"/>
    <w:rsid w:val="00852B29"/>
    <w:rsid w:val="00852EDC"/>
    <w:rsid w:val="0086396A"/>
    <w:rsid w:val="0086740B"/>
    <w:rsid w:val="008674E4"/>
    <w:rsid w:val="00870B13"/>
    <w:rsid w:val="008719D2"/>
    <w:rsid w:val="00873BBA"/>
    <w:rsid w:val="00874296"/>
    <w:rsid w:val="00876C19"/>
    <w:rsid w:val="00883926"/>
    <w:rsid w:val="008872F5"/>
    <w:rsid w:val="00887F84"/>
    <w:rsid w:val="008920BB"/>
    <w:rsid w:val="008922FB"/>
    <w:rsid w:val="008968DF"/>
    <w:rsid w:val="008A0F21"/>
    <w:rsid w:val="008A10B3"/>
    <w:rsid w:val="008A2604"/>
    <w:rsid w:val="008A2C90"/>
    <w:rsid w:val="008A3F1C"/>
    <w:rsid w:val="008A7515"/>
    <w:rsid w:val="008A7DC7"/>
    <w:rsid w:val="008B162D"/>
    <w:rsid w:val="008B5FFD"/>
    <w:rsid w:val="008B61EA"/>
    <w:rsid w:val="008B7434"/>
    <w:rsid w:val="008C0539"/>
    <w:rsid w:val="008C62B2"/>
    <w:rsid w:val="008C6378"/>
    <w:rsid w:val="008C7622"/>
    <w:rsid w:val="008D33FE"/>
    <w:rsid w:val="008D3848"/>
    <w:rsid w:val="008D3A6C"/>
    <w:rsid w:val="008D701A"/>
    <w:rsid w:val="008E2467"/>
    <w:rsid w:val="008E2756"/>
    <w:rsid w:val="008E381B"/>
    <w:rsid w:val="008E4251"/>
    <w:rsid w:val="008E44A0"/>
    <w:rsid w:val="008E50D5"/>
    <w:rsid w:val="008E57D6"/>
    <w:rsid w:val="008E7798"/>
    <w:rsid w:val="008E79B6"/>
    <w:rsid w:val="008E7A00"/>
    <w:rsid w:val="008E7D72"/>
    <w:rsid w:val="008F1673"/>
    <w:rsid w:val="008F277F"/>
    <w:rsid w:val="008F604D"/>
    <w:rsid w:val="008F6826"/>
    <w:rsid w:val="0090009B"/>
    <w:rsid w:val="009020C1"/>
    <w:rsid w:val="009030F2"/>
    <w:rsid w:val="0090407D"/>
    <w:rsid w:val="0090597B"/>
    <w:rsid w:val="00910148"/>
    <w:rsid w:val="00911E55"/>
    <w:rsid w:val="00913455"/>
    <w:rsid w:val="00915AB8"/>
    <w:rsid w:val="00921847"/>
    <w:rsid w:val="00924D31"/>
    <w:rsid w:val="00926DBA"/>
    <w:rsid w:val="009304DA"/>
    <w:rsid w:val="009305A4"/>
    <w:rsid w:val="00934923"/>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8030E"/>
    <w:rsid w:val="00980995"/>
    <w:rsid w:val="00980E1E"/>
    <w:rsid w:val="00984407"/>
    <w:rsid w:val="009A15CE"/>
    <w:rsid w:val="009A440D"/>
    <w:rsid w:val="009A560B"/>
    <w:rsid w:val="009A6A4C"/>
    <w:rsid w:val="009A7278"/>
    <w:rsid w:val="009B03A2"/>
    <w:rsid w:val="009B34CA"/>
    <w:rsid w:val="009B3F83"/>
    <w:rsid w:val="009B44AD"/>
    <w:rsid w:val="009C1B67"/>
    <w:rsid w:val="009C1DBD"/>
    <w:rsid w:val="009C2958"/>
    <w:rsid w:val="009D3449"/>
    <w:rsid w:val="009D4327"/>
    <w:rsid w:val="009D52DA"/>
    <w:rsid w:val="009D76DB"/>
    <w:rsid w:val="009D7D25"/>
    <w:rsid w:val="009E0511"/>
    <w:rsid w:val="009E1694"/>
    <w:rsid w:val="009E1995"/>
    <w:rsid w:val="009E3788"/>
    <w:rsid w:val="009E4235"/>
    <w:rsid w:val="009E5563"/>
    <w:rsid w:val="009E7362"/>
    <w:rsid w:val="009E7B1E"/>
    <w:rsid w:val="009F0BD1"/>
    <w:rsid w:val="009F37DD"/>
    <w:rsid w:val="009F3F7D"/>
    <w:rsid w:val="009F423F"/>
    <w:rsid w:val="009F72E9"/>
    <w:rsid w:val="00A01390"/>
    <w:rsid w:val="00A048EC"/>
    <w:rsid w:val="00A04A2C"/>
    <w:rsid w:val="00A06721"/>
    <w:rsid w:val="00A0776F"/>
    <w:rsid w:val="00A10777"/>
    <w:rsid w:val="00A11826"/>
    <w:rsid w:val="00A21A44"/>
    <w:rsid w:val="00A26824"/>
    <w:rsid w:val="00A3421E"/>
    <w:rsid w:val="00A351B9"/>
    <w:rsid w:val="00A353A4"/>
    <w:rsid w:val="00A36458"/>
    <w:rsid w:val="00A371C2"/>
    <w:rsid w:val="00A37326"/>
    <w:rsid w:val="00A40900"/>
    <w:rsid w:val="00A40F48"/>
    <w:rsid w:val="00A40F8B"/>
    <w:rsid w:val="00A43136"/>
    <w:rsid w:val="00A4372F"/>
    <w:rsid w:val="00A44801"/>
    <w:rsid w:val="00A458B3"/>
    <w:rsid w:val="00A4640B"/>
    <w:rsid w:val="00A47CFA"/>
    <w:rsid w:val="00A53007"/>
    <w:rsid w:val="00A5314E"/>
    <w:rsid w:val="00A535AE"/>
    <w:rsid w:val="00A54DEE"/>
    <w:rsid w:val="00A61B52"/>
    <w:rsid w:val="00A62B00"/>
    <w:rsid w:val="00A72822"/>
    <w:rsid w:val="00A7437B"/>
    <w:rsid w:val="00A76265"/>
    <w:rsid w:val="00A81050"/>
    <w:rsid w:val="00A815E0"/>
    <w:rsid w:val="00A82406"/>
    <w:rsid w:val="00A83E45"/>
    <w:rsid w:val="00A84C2A"/>
    <w:rsid w:val="00A84EE8"/>
    <w:rsid w:val="00A9018C"/>
    <w:rsid w:val="00A92BD3"/>
    <w:rsid w:val="00A9635E"/>
    <w:rsid w:val="00A9743C"/>
    <w:rsid w:val="00AA31C6"/>
    <w:rsid w:val="00AA43C1"/>
    <w:rsid w:val="00AA5786"/>
    <w:rsid w:val="00AA6E2B"/>
    <w:rsid w:val="00AB0E0E"/>
    <w:rsid w:val="00AB0F29"/>
    <w:rsid w:val="00AB5EBF"/>
    <w:rsid w:val="00AB6D4D"/>
    <w:rsid w:val="00AC3622"/>
    <w:rsid w:val="00AC368D"/>
    <w:rsid w:val="00AC4422"/>
    <w:rsid w:val="00AD2959"/>
    <w:rsid w:val="00AD2A93"/>
    <w:rsid w:val="00AD35B2"/>
    <w:rsid w:val="00AD48B4"/>
    <w:rsid w:val="00AD5443"/>
    <w:rsid w:val="00AD5F5C"/>
    <w:rsid w:val="00AD5F98"/>
    <w:rsid w:val="00AE0FAB"/>
    <w:rsid w:val="00AE5692"/>
    <w:rsid w:val="00AE6095"/>
    <w:rsid w:val="00AF76C6"/>
    <w:rsid w:val="00B006A7"/>
    <w:rsid w:val="00B01F12"/>
    <w:rsid w:val="00B06D4C"/>
    <w:rsid w:val="00B06EDA"/>
    <w:rsid w:val="00B10574"/>
    <w:rsid w:val="00B1070C"/>
    <w:rsid w:val="00B11E8E"/>
    <w:rsid w:val="00B12312"/>
    <w:rsid w:val="00B13006"/>
    <w:rsid w:val="00B142A4"/>
    <w:rsid w:val="00B22CDA"/>
    <w:rsid w:val="00B2485D"/>
    <w:rsid w:val="00B249EF"/>
    <w:rsid w:val="00B251AB"/>
    <w:rsid w:val="00B2555A"/>
    <w:rsid w:val="00B2587E"/>
    <w:rsid w:val="00B25B33"/>
    <w:rsid w:val="00B27C51"/>
    <w:rsid w:val="00B3016C"/>
    <w:rsid w:val="00B3080D"/>
    <w:rsid w:val="00B325F8"/>
    <w:rsid w:val="00B37505"/>
    <w:rsid w:val="00B41D62"/>
    <w:rsid w:val="00B44458"/>
    <w:rsid w:val="00B51189"/>
    <w:rsid w:val="00B53AEA"/>
    <w:rsid w:val="00B53FAA"/>
    <w:rsid w:val="00B55C6B"/>
    <w:rsid w:val="00B57093"/>
    <w:rsid w:val="00B61F84"/>
    <w:rsid w:val="00B645FB"/>
    <w:rsid w:val="00B67AB8"/>
    <w:rsid w:val="00B73181"/>
    <w:rsid w:val="00B74446"/>
    <w:rsid w:val="00B7523F"/>
    <w:rsid w:val="00B7550D"/>
    <w:rsid w:val="00B76A3D"/>
    <w:rsid w:val="00B839C0"/>
    <w:rsid w:val="00B83EF7"/>
    <w:rsid w:val="00B86424"/>
    <w:rsid w:val="00B87000"/>
    <w:rsid w:val="00B87311"/>
    <w:rsid w:val="00B87B02"/>
    <w:rsid w:val="00B918E2"/>
    <w:rsid w:val="00B93EFA"/>
    <w:rsid w:val="00B96AC4"/>
    <w:rsid w:val="00BA01C6"/>
    <w:rsid w:val="00BA03EE"/>
    <w:rsid w:val="00BA07CE"/>
    <w:rsid w:val="00BA1272"/>
    <w:rsid w:val="00BA2869"/>
    <w:rsid w:val="00BA2DA3"/>
    <w:rsid w:val="00BA40D2"/>
    <w:rsid w:val="00BA4599"/>
    <w:rsid w:val="00BA4C9B"/>
    <w:rsid w:val="00BA6FED"/>
    <w:rsid w:val="00BB0732"/>
    <w:rsid w:val="00BB2C2D"/>
    <w:rsid w:val="00BB2ED6"/>
    <w:rsid w:val="00BB4E0C"/>
    <w:rsid w:val="00BB6088"/>
    <w:rsid w:val="00BC0656"/>
    <w:rsid w:val="00BC1D48"/>
    <w:rsid w:val="00BC5642"/>
    <w:rsid w:val="00BC5DD0"/>
    <w:rsid w:val="00BC65E6"/>
    <w:rsid w:val="00BC79A4"/>
    <w:rsid w:val="00BD117E"/>
    <w:rsid w:val="00BD4AE6"/>
    <w:rsid w:val="00BD5C77"/>
    <w:rsid w:val="00BE0002"/>
    <w:rsid w:val="00BE3BF3"/>
    <w:rsid w:val="00BE58C5"/>
    <w:rsid w:val="00BF132C"/>
    <w:rsid w:val="00BF44E3"/>
    <w:rsid w:val="00BF69B7"/>
    <w:rsid w:val="00BF7233"/>
    <w:rsid w:val="00C01095"/>
    <w:rsid w:val="00C01FDD"/>
    <w:rsid w:val="00C02D53"/>
    <w:rsid w:val="00C100C1"/>
    <w:rsid w:val="00C11997"/>
    <w:rsid w:val="00C12695"/>
    <w:rsid w:val="00C1269B"/>
    <w:rsid w:val="00C131FF"/>
    <w:rsid w:val="00C13285"/>
    <w:rsid w:val="00C1410B"/>
    <w:rsid w:val="00C20538"/>
    <w:rsid w:val="00C216E6"/>
    <w:rsid w:val="00C21F16"/>
    <w:rsid w:val="00C2324D"/>
    <w:rsid w:val="00C254A1"/>
    <w:rsid w:val="00C30700"/>
    <w:rsid w:val="00C31F81"/>
    <w:rsid w:val="00C33305"/>
    <w:rsid w:val="00C33ECE"/>
    <w:rsid w:val="00C376BE"/>
    <w:rsid w:val="00C40E4E"/>
    <w:rsid w:val="00C41C7B"/>
    <w:rsid w:val="00C53D57"/>
    <w:rsid w:val="00C60743"/>
    <w:rsid w:val="00C626AB"/>
    <w:rsid w:val="00C63072"/>
    <w:rsid w:val="00C63B57"/>
    <w:rsid w:val="00C641D7"/>
    <w:rsid w:val="00C67AE4"/>
    <w:rsid w:val="00C70947"/>
    <w:rsid w:val="00C71901"/>
    <w:rsid w:val="00C73A78"/>
    <w:rsid w:val="00C77058"/>
    <w:rsid w:val="00C82390"/>
    <w:rsid w:val="00C82727"/>
    <w:rsid w:val="00C82A5F"/>
    <w:rsid w:val="00C8341B"/>
    <w:rsid w:val="00C84733"/>
    <w:rsid w:val="00C856EC"/>
    <w:rsid w:val="00C902A4"/>
    <w:rsid w:val="00C9251E"/>
    <w:rsid w:val="00C92F72"/>
    <w:rsid w:val="00C93E91"/>
    <w:rsid w:val="00CA3FCD"/>
    <w:rsid w:val="00CA5FE3"/>
    <w:rsid w:val="00CA757F"/>
    <w:rsid w:val="00CB2769"/>
    <w:rsid w:val="00CB2F77"/>
    <w:rsid w:val="00CC3494"/>
    <w:rsid w:val="00CC3570"/>
    <w:rsid w:val="00CC52B1"/>
    <w:rsid w:val="00CC6830"/>
    <w:rsid w:val="00CD042A"/>
    <w:rsid w:val="00CD49BF"/>
    <w:rsid w:val="00CD63D1"/>
    <w:rsid w:val="00CE03A4"/>
    <w:rsid w:val="00CE282F"/>
    <w:rsid w:val="00CE2CB0"/>
    <w:rsid w:val="00CE3581"/>
    <w:rsid w:val="00CE4431"/>
    <w:rsid w:val="00CE5961"/>
    <w:rsid w:val="00CE696E"/>
    <w:rsid w:val="00CF0768"/>
    <w:rsid w:val="00CF1018"/>
    <w:rsid w:val="00CF3432"/>
    <w:rsid w:val="00D03D91"/>
    <w:rsid w:val="00D03DFC"/>
    <w:rsid w:val="00D052F9"/>
    <w:rsid w:val="00D05B5A"/>
    <w:rsid w:val="00D060ED"/>
    <w:rsid w:val="00D0730E"/>
    <w:rsid w:val="00D109C9"/>
    <w:rsid w:val="00D14898"/>
    <w:rsid w:val="00D14A9F"/>
    <w:rsid w:val="00D168BE"/>
    <w:rsid w:val="00D17D1D"/>
    <w:rsid w:val="00D20418"/>
    <w:rsid w:val="00D20D31"/>
    <w:rsid w:val="00D267F8"/>
    <w:rsid w:val="00D30926"/>
    <w:rsid w:val="00D31DA1"/>
    <w:rsid w:val="00D32FB6"/>
    <w:rsid w:val="00D36ED0"/>
    <w:rsid w:val="00D373E5"/>
    <w:rsid w:val="00D43AB4"/>
    <w:rsid w:val="00D4737C"/>
    <w:rsid w:val="00D515D7"/>
    <w:rsid w:val="00D530DB"/>
    <w:rsid w:val="00D561DD"/>
    <w:rsid w:val="00D6024D"/>
    <w:rsid w:val="00D60912"/>
    <w:rsid w:val="00D64870"/>
    <w:rsid w:val="00D70DF4"/>
    <w:rsid w:val="00D70F98"/>
    <w:rsid w:val="00D74534"/>
    <w:rsid w:val="00D7573C"/>
    <w:rsid w:val="00D778CE"/>
    <w:rsid w:val="00D8474B"/>
    <w:rsid w:val="00D85F12"/>
    <w:rsid w:val="00D87062"/>
    <w:rsid w:val="00D87813"/>
    <w:rsid w:val="00D91895"/>
    <w:rsid w:val="00D93493"/>
    <w:rsid w:val="00D9451B"/>
    <w:rsid w:val="00D9661B"/>
    <w:rsid w:val="00D96DE1"/>
    <w:rsid w:val="00DA2358"/>
    <w:rsid w:val="00DA3DA2"/>
    <w:rsid w:val="00DA50CF"/>
    <w:rsid w:val="00DB0270"/>
    <w:rsid w:val="00DB02CF"/>
    <w:rsid w:val="00DB37DD"/>
    <w:rsid w:val="00DB3963"/>
    <w:rsid w:val="00DB39AB"/>
    <w:rsid w:val="00DB3F09"/>
    <w:rsid w:val="00DB45A6"/>
    <w:rsid w:val="00DB45C1"/>
    <w:rsid w:val="00DB5AB4"/>
    <w:rsid w:val="00DB6933"/>
    <w:rsid w:val="00DC39BB"/>
    <w:rsid w:val="00DC5E3C"/>
    <w:rsid w:val="00DC6F72"/>
    <w:rsid w:val="00DC6F95"/>
    <w:rsid w:val="00DD1A52"/>
    <w:rsid w:val="00DD1F42"/>
    <w:rsid w:val="00DD6A0B"/>
    <w:rsid w:val="00DE0733"/>
    <w:rsid w:val="00DE3138"/>
    <w:rsid w:val="00DE4546"/>
    <w:rsid w:val="00DF201B"/>
    <w:rsid w:val="00DF3ECE"/>
    <w:rsid w:val="00DF5659"/>
    <w:rsid w:val="00E01BF8"/>
    <w:rsid w:val="00E05CC7"/>
    <w:rsid w:val="00E07979"/>
    <w:rsid w:val="00E10948"/>
    <w:rsid w:val="00E14595"/>
    <w:rsid w:val="00E163CE"/>
    <w:rsid w:val="00E16C86"/>
    <w:rsid w:val="00E1749F"/>
    <w:rsid w:val="00E21526"/>
    <w:rsid w:val="00E21DBF"/>
    <w:rsid w:val="00E22FDA"/>
    <w:rsid w:val="00E23A5B"/>
    <w:rsid w:val="00E2715D"/>
    <w:rsid w:val="00E27441"/>
    <w:rsid w:val="00E27D92"/>
    <w:rsid w:val="00E335C3"/>
    <w:rsid w:val="00E34229"/>
    <w:rsid w:val="00E36A82"/>
    <w:rsid w:val="00E36CC9"/>
    <w:rsid w:val="00E42DC4"/>
    <w:rsid w:val="00E45B88"/>
    <w:rsid w:val="00E47D3C"/>
    <w:rsid w:val="00E5091B"/>
    <w:rsid w:val="00E5437D"/>
    <w:rsid w:val="00E5604F"/>
    <w:rsid w:val="00E56092"/>
    <w:rsid w:val="00E57BF6"/>
    <w:rsid w:val="00E618A6"/>
    <w:rsid w:val="00E61F02"/>
    <w:rsid w:val="00E62040"/>
    <w:rsid w:val="00E65820"/>
    <w:rsid w:val="00E700C0"/>
    <w:rsid w:val="00E730CD"/>
    <w:rsid w:val="00E8197A"/>
    <w:rsid w:val="00E83443"/>
    <w:rsid w:val="00E84FE8"/>
    <w:rsid w:val="00E86C22"/>
    <w:rsid w:val="00E911AC"/>
    <w:rsid w:val="00E9163C"/>
    <w:rsid w:val="00E9333E"/>
    <w:rsid w:val="00E944F7"/>
    <w:rsid w:val="00E9667C"/>
    <w:rsid w:val="00E97D31"/>
    <w:rsid w:val="00EA00C3"/>
    <w:rsid w:val="00EA00FD"/>
    <w:rsid w:val="00EA2776"/>
    <w:rsid w:val="00EA2C9D"/>
    <w:rsid w:val="00EB66B1"/>
    <w:rsid w:val="00EB7950"/>
    <w:rsid w:val="00EB7A87"/>
    <w:rsid w:val="00EC170C"/>
    <w:rsid w:val="00EC1883"/>
    <w:rsid w:val="00EC3A18"/>
    <w:rsid w:val="00EC642E"/>
    <w:rsid w:val="00EC65B7"/>
    <w:rsid w:val="00ED23F0"/>
    <w:rsid w:val="00ED365B"/>
    <w:rsid w:val="00ED4C58"/>
    <w:rsid w:val="00ED5016"/>
    <w:rsid w:val="00ED5449"/>
    <w:rsid w:val="00ED5AFD"/>
    <w:rsid w:val="00EE0B38"/>
    <w:rsid w:val="00EE1D4E"/>
    <w:rsid w:val="00EE1F57"/>
    <w:rsid w:val="00EE3FDD"/>
    <w:rsid w:val="00EE59B8"/>
    <w:rsid w:val="00EF2CDC"/>
    <w:rsid w:val="00EF3F6B"/>
    <w:rsid w:val="00F01438"/>
    <w:rsid w:val="00F04BA5"/>
    <w:rsid w:val="00F06AE8"/>
    <w:rsid w:val="00F11B7B"/>
    <w:rsid w:val="00F1263B"/>
    <w:rsid w:val="00F12670"/>
    <w:rsid w:val="00F1324F"/>
    <w:rsid w:val="00F15A2A"/>
    <w:rsid w:val="00F2004E"/>
    <w:rsid w:val="00F207D5"/>
    <w:rsid w:val="00F21B1C"/>
    <w:rsid w:val="00F258EE"/>
    <w:rsid w:val="00F25BBE"/>
    <w:rsid w:val="00F261F3"/>
    <w:rsid w:val="00F3107E"/>
    <w:rsid w:val="00F323A1"/>
    <w:rsid w:val="00F325DD"/>
    <w:rsid w:val="00F329C0"/>
    <w:rsid w:val="00F33774"/>
    <w:rsid w:val="00F33CAE"/>
    <w:rsid w:val="00F37C45"/>
    <w:rsid w:val="00F40E65"/>
    <w:rsid w:val="00F40EFB"/>
    <w:rsid w:val="00F45F98"/>
    <w:rsid w:val="00F45FF7"/>
    <w:rsid w:val="00F47CAB"/>
    <w:rsid w:val="00F5085A"/>
    <w:rsid w:val="00F5132F"/>
    <w:rsid w:val="00F533BA"/>
    <w:rsid w:val="00F54984"/>
    <w:rsid w:val="00F56DE0"/>
    <w:rsid w:val="00F572D3"/>
    <w:rsid w:val="00F60859"/>
    <w:rsid w:val="00F61483"/>
    <w:rsid w:val="00F62BBA"/>
    <w:rsid w:val="00F6435A"/>
    <w:rsid w:val="00F66E21"/>
    <w:rsid w:val="00F70609"/>
    <w:rsid w:val="00F74EAA"/>
    <w:rsid w:val="00F8138C"/>
    <w:rsid w:val="00F81640"/>
    <w:rsid w:val="00F8284E"/>
    <w:rsid w:val="00F84B3B"/>
    <w:rsid w:val="00F84B9B"/>
    <w:rsid w:val="00F9062C"/>
    <w:rsid w:val="00F922CD"/>
    <w:rsid w:val="00F93069"/>
    <w:rsid w:val="00F9439F"/>
    <w:rsid w:val="00F968DA"/>
    <w:rsid w:val="00F97470"/>
    <w:rsid w:val="00FA03DA"/>
    <w:rsid w:val="00FA1280"/>
    <w:rsid w:val="00FA144A"/>
    <w:rsid w:val="00FA20BD"/>
    <w:rsid w:val="00FA2A29"/>
    <w:rsid w:val="00FA3501"/>
    <w:rsid w:val="00FA3513"/>
    <w:rsid w:val="00FA6C6B"/>
    <w:rsid w:val="00FA70E7"/>
    <w:rsid w:val="00FA76FE"/>
    <w:rsid w:val="00FB04F4"/>
    <w:rsid w:val="00FB433C"/>
    <w:rsid w:val="00FB49BD"/>
    <w:rsid w:val="00FB5283"/>
    <w:rsid w:val="00FB5EF8"/>
    <w:rsid w:val="00FB6C60"/>
    <w:rsid w:val="00FC2659"/>
    <w:rsid w:val="00FC35D7"/>
    <w:rsid w:val="00FC4B39"/>
    <w:rsid w:val="00FC5AF2"/>
    <w:rsid w:val="00FC664C"/>
    <w:rsid w:val="00FC7E3D"/>
    <w:rsid w:val="00FD0D98"/>
    <w:rsid w:val="00FD2092"/>
    <w:rsid w:val="00FD4695"/>
    <w:rsid w:val="00FD60CF"/>
    <w:rsid w:val="00FE1A85"/>
    <w:rsid w:val="00FE78AE"/>
    <w:rsid w:val="00FF0C9F"/>
    <w:rsid w:val="00FF1AF5"/>
    <w:rsid w:val="00FF4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Body Text Indent" w:uiPriority="99"/>
    <w:lsdException w:name="Subtitle" w:semiHidden="0" w:uiPriority="11"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basedOn w:val="a1"/>
    <w:link w:val="a6"/>
    <w:uiPriority w:val="1"/>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
    <w:basedOn w:val="a1"/>
    <w:next w:val="a1"/>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uiPriority w:val="99"/>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uiPriority w:val="99"/>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3"/>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8"/>
      </w:numPr>
    </w:pPr>
  </w:style>
  <w:style w:type="numbering" w:customStyle="1" w:styleId="11">
    <w:name w:val="Статья / Раздел1"/>
    <w:basedOn w:val="a4"/>
    <w:next w:val="affffffe"/>
    <w:semiHidden/>
    <w:rsid w:val="00915AB8"/>
    <w:pPr>
      <w:numPr>
        <w:numId w:val="19"/>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5"/>
      </w:numPr>
    </w:pPr>
  </w:style>
  <w:style w:type="numbering" w:customStyle="1" w:styleId="1ai2">
    <w:name w:val="1 / a / i2"/>
    <w:basedOn w:val="a4"/>
    <w:next w:val="1ai"/>
    <w:semiHidden/>
    <w:rsid w:val="00915AB8"/>
    <w:pPr>
      <w:numPr>
        <w:numId w:val="16"/>
      </w:numPr>
    </w:pPr>
  </w:style>
  <w:style w:type="numbering" w:customStyle="1" w:styleId="2">
    <w:name w:val="Статья / Раздел2"/>
    <w:basedOn w:val="a4"/>
    <w:next w:val="affffffe"/>
    <w:semiHidden/>
    <w:rsid w:val="00915AB8"/>
    <w:pPr>
      <w:numPr>
        <w:numId w:val="17"/>
      </w:numPr>
    </w:pPr>
  </w:style>
  <w:style w:type="paragraph" w:customStyle="1" w:styleId="S1">
    <w:name w:val="S_Заголовок 1"/>
    <w:basedOn w:val="19"/>
    <w:rsid w:val="00915AB8"/>
    <w:pPr>
      <w:numPr>
        <w:numId w:val="20"/>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20"/>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20"/>
      </w:numPr>
      <w:spacing w:before="120"/>
    </w:pPr>
  </w:style>
  <w:style w:type="paragraph" w:customStyle="1" w:styleId="S4">
    <w:name w:val="S_Заголовок 4"/>
    <w:basedOn w:val="4"/>
    <w:link w:val="S40"/>
    <w:rsid w:val="00915AB8"/>
    <w:pPr>
      <w:keepNext w:val="0"/>
      <w:numPr>
        <w:ilvl w:val="3"/>
        <w:numId w:val="20"/>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2"/>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21"/>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4"/>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0">
    <w:name w:val="макет"/>
    <w:basedOn w:val="a1"/>
    <w:next w:val="a1"/>
    <w:link w:val="affffffff8"/>
    <w:qFormat/>
    <w:rsid w:val="00276265"/>
    <w:pPr>
      <w:numPr>
        <w:numId w:val="38"/>
      </w:numPr>
      <w:spacing w:after="0"/>
      <w:ind w:left="397" w:firstLine="34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uiPriority w:val="99"/>
    <w:qFormat/>
    <w:rsid w:val="00F323A1"/>
    <w:pPr>
      <w:widowControl w:val="0"/>
      <w:tabs>
        <w:tab w:val="left" w:pos="690"/>
      </w:tabs>
      <w:jc w:val="left"/>
    </w:pPr>
  </w:style>
  <w:style w:type="paragraph" w:customStyle="1" w:styleId="Style2">
    <w:name w:val="Style2"/>
    <w:basedOn w:val="a1"/>
    <w:semiHidden/>
    <w:rsid w:val="00603D65"/>
    <w:pPr>
      <w:widowControl w:val="0"/>
      <w:autoSpaceDE w:val="0"/>
      <w:autoSpaceDN w:val="0"/>
      <w:adjustRightInd w:val="0"/>
      <w:spacing w:after="0" w:line="480" w:lineRule="exact"/>
      <w:ind w:firstLine="715"/>
    </w:pPr>
    <w:rPr>
      <w:rFonts w:ascii="Times New Roman" w:eastAsia="Times New Roman" w:hAnsi="Times New Roman"/>
      <w:szCs w:val="24"/>
      <w:lang w:eastAsia="ru-RU"/>
    </w:rPr>
  </w:style>
  <w:style w:type="character" w:customStyle="1" w:styleId="FontStyle33">
    <w:name w:val="Font Style33"/>
    <w:basedOn w:val="a2"/>
    <w:semiHidden/>
    <w:rsid w:val="00603D65"/>
    <w:rPr>
      <w:rFonts w:ascii="Times New Roman" w:hAnsi="Times New Roman" w:cs="Times New Roman"/>
      <w:sz w:val="24"/>
      <w:szCs w:val="24"/>
    </w:rPr>
  </w:style>
  <w:style w:type="paragraph" w:customStyle="1" w:styleId="Style1">
    <w:name w:val="Style1"/>
    <w:basedOn w:val="a1"/>
    <w:semiHidden/>
    <w:rsid w:val="00603D65"/>
    <w:pPr>
      <w:widowControl w:val="0"/>
      <w:autoSpaceDE w:val="0"/>
      <w:autoSpaceDN w:val="0"/>
      <w:adjustRightInd w:val="0"/>
      <w:spacing w:after="0" w:line="240" w:lineRule="auto"/>
      <w:ind w:firstLine="0"/>
      <w:jc w:val="left"/>
    </w:pPr>
    <w:rPr>
      <w:rFonts w:ascii="Times New Roman" w:eastAsia="Times New Roman" w:hAnsi="Times New Roman"/>
      <w:szCs w:val="24"/>
      <w:lang w:eastAsia="ru-RU"/>
    </w:rPr>
  </w:style>
  <w:style w:type="paragraph" w:customStyle="1" w:styleId="headertext">
    <w:name w:val="headertext"/>
    <w:basedOn w:val="a1"/>
    <w:rsid w:val="008922FB"/>
    <w:pPr>
      <w:spacing w:before="100" w:beforeAutospacing="1" w:after="100" w:afterAutospacing="1" w:line="240" w:lineRule="auto"/>
      <w:ind w:firstLine="0"/>
      <w:jc w:val="left"/>
    </w:pPr>
    <w:rPr>
      <w:rFonts w:ascii="Times New Roman" w:eastAsia="Times New Roman" w:hAnsi="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3">
    <w:name w:val="1ai2"/>
    <w:pPr>
      <w:numPr>
        <w:numId w:val="16"/>
      </w:numPr>
    </w:pPr>
  </w:style>
  <w:style w:type="numbering" w:customStyle="1" w:styleId="a5">
    <w:name w:val="2"/>
    <w:pPr>
      <w:numPr>
        <w:numId w:val="17"/>
      </w:numPr>
    </w:pPr>
  </w:style>
  <w:style w:type="numbering" w:customStyle="1" w:styleId="a7">
    <w:name w:val="111111"/>
    <w:pPr>
      <w:numPr>
        <w:numId w:val="2"/>
      </w:numPr>
    </w:pPr>
  </w:style>
  <w:style w:type="numbering" w:customStyle="1" w:styleId="22">
    <w:name w:val="11"/>
    <w:pPr>
      <w:numPr>
        <w:numId w:val="19"/>
      </w:numPr>
    </w:pPr>
  </w:style>
  <w:style w:type="numbering" w:customStyle="1" w:styleId="14">
    <w:name w:val="1ai1"/>
    <w:pPr>
      <w:numPr>
        <w:numId w:val="18"/>
      </w:numPr>
    </w:pPr>
  </w:style>
  <w:style w:type="numbering" w:customStyle="1" w:styleId="31">
    <w:name w:val="1ai"/>
    <w:pPr>
      <w:numPr>
        <w:numId w:val="23"/>
      </w:numPr>
    </w:pPr>
  </w:style>
  <w:style w:type="numbering" w:customStyle="1" w:styleId="a8">
    <w:name w:val="1111112"/>
    <w:pPr>
      <w:numPr>
        <w:numId w:val="15"/>
      </w:numPr>
    </w:pPr>
  </w:style>
  <w:style w:type="numbering" w:customStyle="1" w:styleId="a9">
    <w:name w:val="1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10115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nergoaudit35@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BBC1-DEF7-4A76-89BB-5069598A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38760</TotalTime>
  <Pages>45</Pages>
  <Words>11829</Words>
  <Characters>67428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Ира</cp:lastModifiedBy>
  <cp:revision>570</cp:revision>
  <dcterms:created xsi:type="dcterms:W3CDTF">2015-04-15T07:33:00Z</dcterms:created>
  <dcterms:modified xsi:type="dcterms:W3CDTF">2017-09-18T12:25:00Z</dcterms:modified>
</cp:coreProperties>
</file>