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/>
      </w:tblPr>
      <w:tblGrid>
        <w:gridCol w:w="2648"/>
        <w:gridCol w:w="5322"/>
        <w:gridCol w:w="1896"/>
        <w:gridCol w:w="2751"/>
        <w:gridCol w:w="2805"/>
      </w:tblGrid>
      <w:tr w:rsidR="00BB1199" w:rsidRPr="00B231B1" w:rsidTr="00810B2D">
        <w:tc>
          <w:tcPr>
            <w:tcW w:w="264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810B2D">
        <w:tc>
          <w:tcPr>
            <w:tcW w:w="2648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инфляци</w:t>
            </w:r>
            <w:r w:rsidR="006D0FFA">
              <w:rPr>
                <w:color w:val="2B2B2B"/>
                <w:sz w:val="24"/>
                <w:szCs w:val="24"/>
                <w:shd w:val="clear" w:color="auto" w:fill="FFFFFF"/>
              </w:rPr>
              <w:t>и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:rsidTr="00810B2D">
        <w:trPr>
          <w:trHeight w:val="962"/>
        </w:trPr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:rsidTr="00810B2D">
        <w:trPr>
          <w:trHeight w:val="962"/>
        </w:trPr>
        <w:tc>
          <w:tcPr>
            <w:tcW w:w="2648" w:type="dxa"/>
          </w:tcPr>
          <w:p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:rsidTr="00810B2D">
        <w:trPr>
          <w:trHeight w:val="962"/>
        </w:trPr>
        <w:tc>
          <w:tcPr>
            <w:tcW w:w="2648" w:type="dxa"/>
          </w:tcPr>
          <w:p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7F0777" w:rsidRPr="00B231B1" w:rsidRDefault="007F0777" w:rsidP="009160E6">
      <w:pPr>
        <w:rPr>
          <w:b/>
          <w:bCs/>
        </w:rPr>
      </w:pPr>
    </w:p>
    <w:p w:rsidR="007F0777" w:rsidRPr="00B231B1" w:rsidRDefault="007F0777" w:rsidP="009160E6">
      <w:pPr>
        <w:rPr>
          <w:b/>
          <w:bCs/>
        </w:rPr>
      </w:pPr>
    </w:p>
    <w:p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8"/>
        <w:gridCol w:w="6987"/>
      </w:tblGrid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="007F0777" w:rsidRPr="00B231B1">
              <w:t>, </w:t>
            </w:r>
            <w:hyperlink r:id="rId8" w:anchor="dst103991" w:history="1">
              <w:r w:rsidR="007F0777" w:rsidRPr="00B231B1">
                <w:rPr>
                  <w:color w:val="666699"/>
                  <w:u w:val="single"/>
                </w:rPr>
                <w:t>49.4</w:t>
              </w:r>
            </w:hyperlink>
            <w:r w:rsidR="007F0777" w:rsidRPr="00B231B1">
              <w:t>, </w:t>
            </w:r>
            <w:hyperlink r:id="rId9" w:anchor="dst104113" w:history="1">
              <w:r w:rsidR="007F0777" w:rsidRPr="00B231B1">
                <w:rPr>
                  <w:color w:val="666699"/>
                  <w:u w:val="single"/>
                </w:rPr>
                <w:t>51.1</w:t>
              </w:r>
            </w:hyperlink>
            <w:r w:rsidR="007F0777" w:rsidRPr="00B231B1">
              <w:t>, </w:t>
            </w:r>
            <w:hyperlink r:id="rId10" w:anchor="dst104125" w:history="1">
              <w:r w:rsidR="007F0777" w:rsidRPr="00B231B1">
                <w:rPr>
                  <w:color w:val="666699"/>
                  <w:u w:val="single"/>
                </w:rPr>
                <w:t>51.21</w:t>
              </w:r>
            </w:hyperlink>
            <w:r w:rsidR="007F0777" w:rsidRPr="00B231B1">
              <w:t>, </w:t>
            </w:r>
            <w:hyperlink r:id="rId11" w:anchor="dst104238" w:history="1">
              <w:r w:rsidR="007F0777" w:rsidRPr="00B231B1">
                <w:rPr>
                  <w:color w:val="666699"/>
                  <w:u w:val="single"/>
                </w:rPr>
                <w:t>52.23.1</w:t>
              </w:r>
            </w:hyperlink>
            <w:r w:rsidR="007F0777" w:rsidRPr="00B231B1">
              <w:t>, </w:t>
            </w:r>
            <w:hyperlink r:id="rId12" w:anchor="dst104240" w:history="1">
              <w:r w:rsidR="007F0777" w:rsidRPr="00B231B1">
                <w:rPr>
                  <w:color w:val="666699"/>
                  <w:u w:val="single"/>
                </w:rPr>
                <w:t>52.23.11</w:t>
              </w:r>
            </w:hyperlink>
            <w:r w:rsidR="007F0777" w:rsidRPr="00B231B1">
              <w:t>, </w:t>
            </w:r>
            <w:hyperlink r:id="rId13" w:anchor="dst104242" w:history="1">
              <w:r w:rsidR="007F0777" w:rsidRPr="00B231B1">
                <w:rPr>
                  <w:color w:val="666699"/>
                  <w:u w:val="single"/>
                </w:rPr>
                <w:t>52.23.12</w:t>
              </w:r>
            </w:hyperlink>
            <w:r w:rsidR="007F0777" w:rsidRPr="00B231B1">
              <w:t>, </w:t>
            </w:r>
            <w:hyperlink r:id="rId14" w:anchor="dst104244" w:history="1">
              <w:r w:rsidR="007F0777" w:rsidRPr="00B231B1">
                <w:rPr>
                  <w:color w:val="666699"/>
                  <w:u w:val="single"/>
                </w:rPr>
                <w:t>52.23.13</w:t>
              </w:r>
            </w:hyperlink>
            <w:r w:rsidR="007F0777" w:rsidRPr="00B231B1">
              <w:t>, </w:t>
            </w:r>
            <w:hyperlink r:id="rId15" w:anchor="dst104246" w:history="1">
              <w:r w:rsidR="007F0777"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="007F0777" w:rsidRPr="00B231B1">
              <w:t>, </w:t>
            </w:r>
            <w:hyperlink r:id="rId16" w:anchor="dst105871" w:history="1">
              <w:r w:rsidR="007F0777" w:rsidRPr="00B231B1">
                <w:rPr>
                  <w:color w:val="666699"/>
                  <w:u w:val="single"/>
                </w:rPr>
                <w:t>96.04</w:t>
              </w:r>
            </w:hyperlink>
            <w:r w:rsidR="007F0777" w:rsidRPr="00B231B1">
              <w:t>, </w:t>
            </w:r>
            <w:hyperlink r:id="rId17" w:anchor="dst105405" w:history="1">
              <w:r w:rsidR="007F0777"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="007F0777" w:rsidRPr="00B231B1">
              <w:t>, </w:t>
            </w:r>
            <w:hyperlink r:id="rId18" w:anchor="dst105438" w:history="1">
              <w:r w:rsidR="007F0777"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215850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="007F0777" w:rsidRPr="00B231B1">
              <w:t>, </w:t>
            </w:r>
            <w:hyperlink r:id="rId19" w:anchor="dst105864" w:history="1">
              <w:r w:rsidR="007F0777" w:rsidRPr="00B231B1">
                <w:rPr>
                  <w:color w:val="666699"/>
                  <w:u w:val="single"/>
                </w:rPr>
                <w:t>96.01</w:t>
              </w:r>
            </w:hyperlink>
            <w:r w:rsidR="007F0777" w:rsidRPr="00B231B1">
              <w:t>, </w:t>
            </w:r>
            <w:hyperlink r:id="rId20" w:anchor="dst105600" w:history="1">
              <w:r w:rsidR="007F0777"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:rsidR="007F0777" w:rsidRPr="00B231B1" w:rsidRDefault="007F0777" w:rsidP="009160E6"/>
    <w:p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:rsidR="009160E6" w:rsidRPr="00B231B1" w:rsidRDefault="009160E6" w:rsidP="009160E6"/>
    <w:p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:rsidR="00C64316" w:rsidRDefault="00C64316"/>
    <w:p w:rsidR="00C64316" w:rsidRDefault="00C64316"/>
    <w:p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C64316" w:rsidRDefault="00C64316">
      <w:pPr>
        <w:rPr>
          <w:b/>
          <w:bCs/>
          <w:u w:val="single"/>
        </w:rPr>
      </w:pPr>
    </w:p>
    <w:p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hyperlink r:id="rId25" w:history="1">
        <w:r w:rsidRPr="001E3057">
          <w:rPr>
            <w:rStyle w:val="a6"/>
          </w:rPr>
          <w:t>https</w:t>
        </w:r>
        <w:proofErr w:type="spellEnd"/>
        <w:r w:rsidRPr="001E3057">
          <w:rPr>
            <w:rStyle w:val="a6"/>
          </w:rPr>
          <w:t>://</w:t>
        </w:r>
        <w:proofErr w:type="spellStart"/>
        <w:r w:rsidRPr="001E3057">
          <w:rPr>
            <w:rStyle w:val="a6"/>
          </w:rPr>
          <w:t>xn</w:t>
        </w:r>
        <w:proofErr w:type="spellEnd"/>
        <w:r w:rsidRPr="001E3057">
          <w:rPr>
            <w:rStyle w:val="a6"/>
          </w:rPr>
          <w:t>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6E17FF" w:rsidRPr="006E17FF" w:rsidRDefault="006E17FF" w:rsidP="006E17FF"/>
    <w:tbl>
      <w:tblPr>
        <w:tblStyle w:val="a3"/>
        <w:tblW w:w="0" w:type="auto"/>
        <w:tblLook w:val="04A0"/>
      </w:tblPr>
      <w:tblGrid>
        <w:gridCol w:w="5807"/>
        <w:gridCol w:w="3402"/>
        <w:gridCol w:w="5103"/>
      </w:tblGrid>
      <w:tr w:rsidR="006E17FF" w:rsidRPr="006E17FF" w:rsidTr="006E17FF">
        <w:tc>
          <w:tcPr>
            <w:tcW w:w="5807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15850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D0FFA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31C8B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A8A7-E62F-B444-951F-04D5610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u11_05</cp:lastModifiedBy>
  <cp:revision>2</cp:revision>
  <cp:lastPrinted>2020-04-08T08:13:00Z</cp:lastPrinted>
  <dcterms:created xsi:type="dcterms:W3CDTF">2020-04-08T08:15:00Z</dcterms:created>
  <dcterms:modified xsi:type="dcterms:W3CDTF">2020-04-08T08:15:00Z</dcterms:modified>
</cp:coreProperties>
</file>