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D2" w:rsidRDefault="00C926D2" w:rsidP="00C926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Информационно-статистический обзор </w:t>
      </w:r>
      <w:r w:rsidRPr="00885652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885652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, поступивших </w:t>
      </w:r>
      <w:r w:rsidRPr="0088565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85652">
        <w:rPr>
          <w:sz w:val="28"/>
          <w:szCs w:val="28"/>
        </w:rPr>
        <w:t xml:space="preserve">в администрации муниципального образования Ейский район </w:t>
      </w:r>
      <w:r>
        <w:rPr>
          <w:sz w:val="28"/>
          <w:szCs w:val="28"/>
        </w:rPr>
        <w:br/>
        <w:t>в</w:t>
      </w:r>
      <w:r w:rsidRPr="00885652">
        <w:rPr>
          <w:sz w:val="28"/>
          <w:szCs w:val="28"/>
        </w:rPr>
        <w:t xml:space="preserve"> </w:t>
      </w:r>
      <w:r w:rsidR="00C35912">
        <w:rPr>
          <w:sz w:val="28"/>
          <w:szCs w:val="28"/>
        </w:rPr>
        <w:t>декабре</w:t>
      </w:r>
      <w:r w:rsidR="006F7020">
        <w:rPr>
          <w:sz w:val="28"/>
          <w:szCs w:val="28"/>
        </w:rPr>
        <w:t xml:space="preserve"> </w:t>
      </w:r>
      <w:r w:rsidR="001A0F25">
        <w:rPr>
          <w:sz w:val="28"/>
          <w:szCs w:val="28"/>
        </w:rPr>
        <w:t xml:space="preserve"> 2015</w:t>
      </w:r>
      <w:r w:rsidRPr="00885652">
        <w:rPr>
          <w:sz w:val="28"/>
          <w:szCs w:val="28"/>
        </w:rPr>
        <w:t xml:space="preserve"> года</w:t>
      </w:r>
    </w:p>
    <w:p w:rsidR="00C926D2" w:rsidRDefault="00C926D2" w:rsidP="00C926D2">
      <w:pPr>
        <w:jc w:val="center"/>
        <w:rPr>
          <w:sz w:val="28"/>
          <w:szCs w:val="28"/>
        </w:rPr>
      </w:pPr>
    </w:p>
    <w:p w:rsidR="00C35912" w:rsidRPr="004A58AC" w:rsidRDefault="009A1C40" w:rsidP="00C35912">
      <w:pPr>
        <w:ind w:firstLine="567"/>
        <w:jc w:val="both"/>
        <w:rPr>
          <w:sz w:val="28"/>
          <w:szCs w:val="28"/>
        </w:rPr>
      </w:pPr>
      <w:r w:rsidRPr="00435F33">
        <w:rPr>
          <w:sz w:val="28"/>
          <w:szCs w:val="28"/>
        </w:rPr>
        <w:t xml:space="preserve">В </w:t>
      </w:r>
      <w:r>
        <w:rPr>
          <w:sz w:val="28"/>
          <w:szCs w:val="28"/>
        </w:rPr>
        <w:t>декабре</w:t>
      </w:r>
      <w:r w:rsidRPr="00435F33">
        <w:rPr>
          <w:sz w:val="28"/>
          <w:szCs w:val="28"/>
        </w:rPr>
        <w:t xml:space="preserve"> 2015 года в администрацию муниципального образования Ейский район поступило 1</w:t>
      </w:r>
      <w:r>
        <w:rPr>
          <w:sz w:val="28"/>
          <w:szCs w:val="28"/>
        </w:rPr>
        <w:t>52</w:t>
      </w:r>
      <w:r w:rsidRPr="00435F33">
        <w:rPr>
          <w:sz w:val="28"/>
          <w:szCs w:val="28"/>
        </w:rPr>
        <w:t xml:space="preserve"> письменных обращени</w:t>
      </w:r>
      <w:r w:rsidR="006C23E6">
        <w:rPr>
          <w:sz w:val="28"/>
          <w:szCs w:val="28"/>
        </w:rPr>
        <w:t>я</w:t>
      </w:r>
      <w:r w:rsidRPr="00435F33">
        <w:rPr>
          <w:sz w:val="28"/>
          <w:szCs w:val="28"/>
        </w:rPr>
        <w:t xml:space="preserve">, что </w:t>
      </w:r>
      <w:r>
        <w:rPr>
          <w:sz w:val="28"/>
          <w:szCs w:val="28"/>
        </w:rPr>
        <w:t>выше</w:t>
      </w:r>
      <w:r w:rsidRPr="00435F33">
        <w:rPr>
          <w:sz w:val="28"/>
          <w:szCs w:val="28"/>
        </w:rPr>
        <w:t xml:space="preserve"> уровня </w:t>
      </w:r>
      <w:r>
        <w:rPr>
          <w:sz w:val="28"/>
          <w:szCs w:val="28"/>
        </w:rPr>
        <w:t>ноября</w:t>
      </w:r>
      <w:r w:rsidRPr="00435F33">
        <w:rPr>
          <w:sz w:val="28"/>
          <w:szCs w:val="28"/>
        </w:rPr>
        <w:t xml:space="preserve"> 2015 года на  2</w:t>
      </w:r>
      <w:r>
        <w:rPr>
          <w:sz w:val="28"/>
          <w:szCs w:val="28"/>
        </w:rPr>
        <w:t>7</w:t>
      </w:r>
      <w:r w:rsidRPr="00435F33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 (41 обращение)</w:t>
      </w:r>
      <w:r w:rsidRPr="00435F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35F33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2</w:t>
      </w:r>
      <w:r w:rsidRPr="00435F33">
        <w:rPr>
          <w:sz w:val="28"/>
          <w:szCs w:val="28"/>
        </w:rPr>
        <w:t>4 граждан</w:t>
      </w:r>
      <w:r>
        <w:rPr>
          <w:sz w:val="28"/>
          <w:szCs w:val="28"/>
        </w:rPr>
        <w:t xml:space="preserve">ина </w:t>
      </w:r>
      <w:r w:rsidRPr="00435F33">
        <w:rPr>
          <w:sz w:val="28"/>
          <w:szCs w:val="28"/>
        </w:rPr>
        <w:t xml:space="preserve"> (1</w:t>
      </w:r>
      <w:r>
        <w:rPr>
          <w:sz w:val="28"/>
          <w:szCs w:val="28"/>
        </w:rPr>
        <w:t>5</w:t>
      </w:r>
      <w:r w:rsidRPr="00435F33">
        <w:rPr>
          <w:sz w:val="28"/>
          <w:szCs w:val="28"/>
        </w:rPr>
        <w:t xml:space="preserve"> %) оставили письменное обращение в общественной приемной администрации муниципального образования Ейский район, </w:t>
      </w:r>
      <w:r>
        <w:rPr>
          <w:sz w:val="28"/>
          <w:szCs w:val="28"/>
        </w:rPr>
        <w:t>22</w:t>
      </w:r>
      <w:r w:rsidRPr="00435F3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435F33">
        <w:rPr>
          <w:sz w:val="28"/>
          <w:szCs w:val="28"/>
        </w:rPr>
        <w:t xml:space="preserve">  (1</w:t>
      </w:r>
      <w:r>
        <w:rPr>
          <w:sz w:val="28"/>
          <w:szCs w:val="28"/>
        </w:rPr>
        <w:t>3,4</w:t>
      </w:r>
      <w:r w:rsidRPr="00435F33">
        <w:rPr>
          <w:sz w:val="28"/>
          <w:szCs w:val="28"/>
        </w:rPr>
        <w:t xml:space="preserve"> %) обратились по электронной почте, воспользовавшись виртуальной приемной главы муниципального образования Ейский район. За отчетный период </w:t>
      </w:r>
      <w:r>
        <w:rPr>
          <w:sz w:val="28"/>
          <w:szCs w:val="28"/>
        </w:rPr>
        <w:t>2</w:t>
      </w:r>
      <w:r w:rsidRPr="00435F33">
        <w:rPr>
          <w:sz w:val="28"/>
          <w:szCs w:val="28"/>
        </w:rPr>
        <w:t>6 человек (1</w:t>
      </w:r>
      <w:r>
        <w:rPr>
          <w:sz w:val="28"/>
          <w:szCs w:val="28"/>
        </w:rPr>
        <w:t>6</w:t>
      </w:r>
      <w:r w:rsidRPr="00435F33">
        <w:rPr>
          <w:sz w:val="28"/>
          <w:szCs w:val="28"/>
        </w:rPr>
        <w:t xml:space="preserve"> %) обратились в Администрацию Президента Российской Федерации, </w:t>
      </w:r>
      <w:r>
        <w:rPr>
          <w:sz w:val="28"/>
          <w:szCs w:val="28"/>
        </w:rPr>
        <w:t>55</w:t>
      </w:r>
      <w:r w:rsidRPr="00435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 </w:t>
      </w:r>
      <w:r w:rsidRPr="00435F33">
        <w:rPr>
          <w:sz w:val="28"/>
          <w:szCs w:val="28"/>
        </w:rPr>
        <w:t xml:space="preserve"> (</w:t>
      </w:r>
      <w:r>
        <w:rPr>
          <w:sz w:val="28"/>
          <w:szCs w:val="28"/>
        </w:rPr>
        <w:t>34</w:t>
      </w:r>
      <w:r w:rsidRPr="00435F33">
        <w:rPr>
          <w:sz w:val="28"/>
          <w:szCs w:val="28"/>
        </w:rPr>
        <w:t xml:space="preserve"> %) обратились в исполнительные органы Краснодарского края, 1</w:t>
      </w:r>
      <w:r>
        <w:rPr>
          <w:sz w:val="28"/>
          <w:szCs w:val="28"/>
        </w:rPr>
        <w:t>6</w:t>
      </w:r>
      <w:r w:rsidRPr="00435F33">
        <w:rPr>
          <w:sz w:val="28"/>
          <w:szCs w:val="28"/>
        </w:rPr>
        <w:t xml:space="preserve"> человек (10 %) позвонили на Многоканальный круглосуточный телефон администрации Краснодарского края</w:t>
      </w:r>
      <w:r w:rsidR="00E9757C">
        <w:rPr>
          <w:sz w:val="28"/>
          <w:szCs w:val="28"/>
        </w:rPr>
        <w:t xml:space="preserve">, </w:t>
      </w:r>
      <w:r w:rsidR="00C35912">
        <w:rPr>
          <w:sz w:val="28"/>
          <w:szCs w:val="28"/>
        </w:rPr>
        <w:t xml:space="preserve"> 4 человека </w:t>
      </w:r>
      <w:r w:rsidR="00E9757C">
        <w:rPr>
          <w:sz w:val="28"/>
          <w:szCs w:val="28"/>
        </w:rPr>
        <w:t xml:space="preserve">(2,6 %) </w:t>
      </w:r>
      <w:r w:rsidR="00C35912">
        <w:rPr>
          <w:sz w:val="28"/>
          <w:szCs w:val="28"/>
        </w:rPr>
        <w:t>приняты в ходе проведения общероссийского дня приема граждан.</w:t>
      </w:r>
    </w:p>
    <w:p w:rsidR="00C35912" w:rsidRPr="004A58AC" w:rsidRDefault="00C35912" w:rsidP="00C35912">
      <w:pPr>
        <w:ind w:firstLine="567"/>
        <w:jc w:val="both"/>
        <w:rPr>
          <w:sz w:val="28"/>
          <w:szCs w:val="28"/>
        </w:rPr>
      </w:pPr>
      <w:r w:rsidRPr="004A58AC">
        <w:rPr>
          <w:sz w:val="28"/>
          <w:szCs w:val="28"/>
        </w:rPr>
        <w:t xml:space="preserve">Тематика обращений в целом не изменилась: </w:t>
      </w:r>
    </w:p>
    <w:p w:rsidR="00C35912" w:rsidRPr="004A58AC" w:rsidRDefault="00C35912" w:rsidP="00C35912">
      <w:pPr>
        <w:ind w:firstLine="567"/>
        <w:jc w:val="both"/>
        <w:rPr>
          <w:b/>
          <w:sz w:val="28"/>
          <w:szCs w:val="28"/>
        </w:rPr>
      </w:pPr>
      <w:r w:rsidRPr="004A58AC">
        <w:rPr>
          <w:sz w:val="28"/>
          <w:szCs w:val="28"/>
        </w:rPr>
        <w:t xml:space="preserve">- 10,5 % - </w:t>
      </w:r>
      <w:r w:rsidRPr="004A58AC">
        <w:rPr>
          <w:b/>
          <w:sz w:val="28"/>
          <w:szCs w:val="28"/>
        </w:rPr>
        <w:t xml:space="preserve">жилищные </w:t>
      </w:r>
      <w:r w:rsidRPr="004A58AC">
        <w:rPr>
          <w:sz w:val="28"/>
          <w:szCs w:val="28"/>
        </w:rPr>
        <w:t>вопросы</w:t>
      </w:r>
      <w:r w:rsidRPr="004A58AC">
        <w:rPr>
          <w:b/>
          <w:sz w:val="28"/>
          <w:szCs w:val="28"/>
        </w:rPr>
        <w:t xml:space="preserve">  </w:t>
      </w:r>
      <w:r w:rsidRPr="004A58AC">
        <w:rPr>
          <w:sz w:val="28"/>
          <w:szCs w:val="28"/>
        </w:rPr>
        <w:t xml:space="preserve">(улучшение жилищных условий, погашение государственных жилищных сертификатов, первоочередное получение жилья, обследование жилого фонда на предмет пригодности для проживания, работа УК и ТСЖ)  и вопросы  </w:t>
      </w:r>
      <w:r w:rsidRPr="004A58AC">
        <w:rPr>
          <w:b/>
          <w:sz w:val="28"/>
          <w:szCs w:val="28"/>
        </w:rPr>
        <w:t>архитектуры</w:t>
      </w:r>
      <w:r w:rsidRPr="004A58AC">
        <w:rPr>
          <w:sz w:val="28"/>
          <w:szCs w:val="28"/>
        </w:rPr>
        <w:t xml:space="preserve"> (благоустройство населенных пунктов);</w:t>
      </w:r>
    </w:p>
    <w:p w:rsidR="00C35912" w:rsidRPr="004A58AC" w:rsidRDefault="00C35912" w:rsidP="00C35912">
      <w:pPr>
        <w:ind w:firstLine="567"/>
        <w:jc w:val="both"/>
        <w:rPr>
          <w:sz w:val="28"/>
          <w:szCs w:val="28"/>
        </w:rPr>
      </w:pPr>
      <w:r w:rsidRPr="004A58AC">
        <w:rPr>
          <w:sz w:val="28"/>
          <w:szCs w:val="28"/>
        </w:rPr>
        <w:t xml:space="preserve">- 9,2 % - вопросы </w:t>
      </w:r>
      <w:r w:rsidRPr="004A58AC">
        <w:rPr>
          <w:b/>
          <w:sz w:val="28"/>
          <w:szCs w:val="28"/>
        </w:rPr>
        <w:t xml:space="preserve">транспорта и дорожного хозяйства </w:t>
      </w:r>
      <w:r w:rsidRPr="004A58AC">
        <w:rPr>
          <w:sz w:val="28"/>
          <w:szCs w:val="28"/>
        </w:rPr>
        <w:t xml:space="preserve">(ремонт дорог, работа городского пассажирского транспорта, работа воздушного транспорта),  </w:t>
      </w:r>
    </w:p>
    <w:p w:rsidR="00C35912" w:rsidRPr="004A58AC" w:rsidRDefault="00C35912" w:rsidP="00C35912">
      <w:pPr>
        <w:jc w:val="both"/>
        <w:rPr>
          <w:b/>
          <w:sz w:val="28"/>
          <w:szCs w:val="28"/>
        </w:rPr>
      </w:pPr>
      <w:r w:rsidRPr="004A58AC">
        <w:rPr>
          <w:sz w:val="28"/>
          <w:szCs w:val="28"/>
        </w:rPr>
        <w:t xml:space="preserve">вопросы </w:t>
      </w:r>
      <w:r w:rsidRPr="004A58AC">
        <w:rPr>
          <w:b/>
          <w:sz w:val="28"/>
          <w:szCs w:val="28"/>
        </w:rPr>
        <w:t>административно-организационного</w:t>
      </w:r>
      <w:r w:rsidRPr="004A58AC">
        <w:rPr>
          <w:sz w:val="28"/>
          <w:szCs w:val="28"/>
        </w:rPr>
        <w:t xml:space="preserve"> характера и  вопросы  </w:t>
      </w:r>
      <w:r w:rsidRPr="004A58AC">
        <w:rPr>
          <w:b/>
          <w:sz w:val="28"/>
          <w:szCs w:val="28"/>
        </w:rPr>
        <w:t>социального обеспечения</w:t>
      </w:r>
      <w:r w:rsidRPr="004A58AC">
        <w:rPr>
          <w:sz w:val="28"/>
          <w:szCs w:val="28"/>
        </w:rPr>
        <w:t xml:space="preserve"> (социальная защита пострадавших от стихийных бедствий и ЧС, компенсационные выплаты пострадавшим от ЧС, социальное обслуживание, материальная помощь пенсионерам и малоимущим слоям населения);</w:t>
      </w:r>
    </w:p>
    <w:p w:rsidR="00C35912" w:rsidRPr="004A58AC" w:rsidRDefault="00C35912" w:rsidP="00C35912">
      <w:pPr>
        <w:ind w:firstLine="567"/>
        <w:jc w:val="both"/>
        <w:rPr>
          <w:sz w:val="28"/>
          <w:szCs w:val="28"/>
        </w:rPr>
      </w:pPr>
      <w:r w:rsidRPr="004A58AC">
        <w:rPr>
          <w:sz w:val="28"/>
          <w:szCs w:val="28"/>
        </w:rPr>
        <w:t>- 8,6 % - вопросы</w:t>
      </w:r>
      <w:r w:rsidRPr="004A58AC">
        <w:rPr>
          <w:b/>
          <w:sz w:val="28"/>
          <w:szCs w:val="28"/>
        </w:rPr>
        <w:t xml:space="preserve"> здравоохранения</w:t>
      </w:r>
      <w:r w:rsidRPr="004A58AC">
        <w:rPr>
          <w:sz w:val="28"/>
          <w:szCs w:val="28"/>
        </w:rPr>
        <w:t xml:space="preserve"> (работа муниципального здравоохранения, медицинское обслуживание жителей, обеспечение потребности в медицинской помощи, выделение квот) и </w:t>
      </w:r>
      <w:r w:rsidRPr="004A58AC">
        <w:rPr>
          <w:b/>
          <w:sz w:val="28"/>
          <w:szCs w:val="28"/>
        </w:rPr>
        <w:t xml:space="preserve"> земельные </w:t>
      </w:r>
      <w:r w:rsidRPr="004A58AC">
        <w:rPr>
          <w:sz w:val="28"/>
          <w:szCs w:val="28"/>
        </w:rPr>
        <w:t>вопросы (предоставление земельных участков в аренду, продление договоров аренды)</w:t>
      </w:r>
      <w:r>
        <w:rPr>
          <w:sz w:val="28"/>
          <w:szCs w:val="28"/>
        </w:rPr>
        <w:t>;</w:t>
      </w:r>
    </w:p>
    <w:p w:rsidR="00C35912" w:rsidRDefault="00C35912" w:rsidP="00C35912">
      <w:pPr>
        <w:ind w:firstLine="567"/>
        <w:jc w:val="both"/>
        <w:rPr>
          <w:b/>
          <w:sz w:val="28"/>
          <w:szCs w:val="28"/>
        </w:rPr>
      </w:pPr>
      <w:r w:rsidRPr="004A58AC">
        <w:rPr>
          <w:sz w:val="28"/>
          <w:szCs w:val="28"/>
        </w:rPr>
        <w:t>-7,2 % -  вопросы</w:t>
      </w:r>
      <w:r w:rsidRPr="004A58AC">
        <w:rPr>
          <w:b/>
          <w:sz w:val="28"/>
          <w:szCs w:val="28"/>
        </w:rPr>
        <w:t xml:space="preserve"> экономики</w:t>
      </w:r>
      <w:r w:rsidRPr="004A58AC">
        <w:rPr>
          <w:sz w:val="28"/>
          <w:szCs w:val="28"/>
        </w:rPr>
        <w:t xml:space="preserve"> (закрытие предприятий, вопросы рекламы</w:t>
      </w:r>
      <w:r>
        <w:rPr>
          <w:sz w:val="28"/>
          <w:szCs w:val="28"/>
        </w:rPr>
        <w:t>, ценообразование);</w:t>
      </w:r>
      <w:r w:rsidRPr="00650DE6">
        <w:rPr>
          <w:sz w:val="28"/>
          <w:szCs w:val="28"/>
        </w:rPr>
        <w:t xml:space="preserve">  </w:t>
      </w:r>
      <w:r w:rsidRPr="00650DE6">
        <w:rPr>
          <w:b/>
          <w:sz w:val="28"/>
          <w:szCs w:val="28"/>
        </w:rPr>
        <w:t xml:space="preserve"> </w:t>
      </w:r>
    </w:p>
    <w:p w:rsidR="00C35912" w:rsidRPr="00650DE6" w:rsidRDefault="00C35912" w:rsidP="00C35912">
      <w:pPr>
        <w:ind w:firstLine="567"/>
        <w:jc w:val="both"/>
        <w:rPr>
          <w:sz w:val="28"/>
          <w:szCs w:val="28"/>
        </w:rPr>
      </w:pPr>
      <w:r w:rsidRPr="00650D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5,6 </w:t>
      </w:r>
      <w:r w:rsidRPr="00650DE6">
        <w:rPr>
          <w:sz w:val="28"/>
          <w:szCs w:val="28"/>
        </w:rPr>
        <w:t>% - вопросы</w:t>
      </w:r>
      <w:r w:rsidRPr="00650DE6">
        <w:rPr>
          <w:b/>
          <w:sz w:val="28"/>
          <w:szCs w:val="28"/>
        </w:rPr>
        <w:t xml:space="preserve"> законности</w:t>
      </w:r>
      <w:r w:rsidRPr="00650DE6">
        <w:rPr>
          <w:sz w:val="28"/>
          <w:szCs w:val="28"/>
        </w:rPr>
        <w:t xml:space="preserve"> (конфликты н</w:t>
      </w:r>
      <w:r>
        <w:rPr>
          <w:sz w:val="28"/>
          <w:szCs w:val="28"/>
        </w:rPr>
        <w:t>а бытовой почве, нарушение прав);</w:t>
      </w:r>
    </w:p>
    <w:p w:rsidR="00C35912" w:rsidRPr="00650DE6" w:rsidRDefault="00C35912" w:rsidP="00C35912">
      <w:pPr>
        <w:ind w:firstLine="567"/>
        <w:jc w:val="both"/>
        <w:rPr>
          <w:sz w:val="28"/>
          <w:szCs w:val="28"/>
        </w:rPr>
      </w:pPr>
      <w:r w:rsidRPr="00650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-5,3- </w:t>
      </w:r>
      <w:r w:rsidRPr="00650DE6">
        <w:rPr>
          <w:sz w:val="28"/>
          <w:szCs w:val="28"/>
        </w:rPr>
        <w:t xml:space="preserve">вопросы </w:t>
      </w:r>
      <w:r w:rsidRPr="00650DE6">
        <w:rPr>
          <w:b/>
          <w:sz w:val="28"/>
          <w:szCs w:val="28"/>
        </w:rPr>
        <w:t>строительства</w:t>
      </w:r>
      <w:r w:rsidRPr="00650DE6">
        <w:rPr>
          <w:sz w:val="28"/>
          <w:szCs w:val="28"/>
        </w:rPr>
        <w:t xml:space="preserve"> (строительные недоделки, вопросы долевого строительства)</w:t>
      </w:r>
      <w:r>
        <w:rPr>
          <w:sz w:val="28"/>
          <w:szCs w:val="28"/>
        </w:rPr>
        <w:t xml:space="preserve"> и </w:t>
      </w:r>
      <w:r w:rsidRPr="00650DE6">
        <w:rPr>
          <w:sz w:val="28"/>
          <w:szCs w:val="28"/>
        </w:rPr>
        <w:t xml:space="preserve"> </w:t>
      </w:r>
      <w:r w:rsidRPr="00650DE6">
        <w:rPr>
          <w:b/>
          <w:sz w:val="28"/>
          <w:szCs w:val="28"/>
        </w:rPr>
        <w:t>коммунальной сферы</w:t>
      </w:r>
      <w:r w:rsidRPr="00650DE6">
        <w:rPr>
          <w:sz w:val="28"/>
          <w:szCs w:val="28"/>
        </w:rPr>
        <w:t xml:space="preserve"> (перебои в электро-, водоснабжении, предоставление  коммунальных услуг ненадлежащего качества, оплата ЖКУ</w:t>
      </w:r>
      <w:r>
        <w:rPr>
          <w:sz w:val="28"/>
          <w:szCs w:val="28"/>
        </w:rPr>
        <w:t>);</w:t>
      </w:r>
      <w:r w:rsidRPr="00650DE6">
        <w:rPr>
          <w:sz w:val="28"/>
          <w:szCs w:val="28"/>
        </w:rPr>
        <w:t xml:space="preserve"> </w:t>
      </w:r>
    </w:p>
    <w:p w:rsidR="00C35912" w:rsidRPr="00650DE6" w:rsidRDefault="00C35912" w:rsidP="00C35912">
      <w:pPr>
        <w:ind w:firstLine="567"/>
        <w:jc w:val="both"/>
        <w:rPr>
          <w:sz w:val="28"/>
          <w:szCs w:val="28"/>
        </w:rPr>
      </w:pPr>
      <w:r w:rsidRPr="00650DE6">
        <w:rPr>
          <w:sz w:val="28"/>
          <w:szCs w:val="28"/>
        </w:rPr>
        <w:t xml:space="preserve">- </w:t>
      </w:r>
      <w:r>
        <w:rPr>
          <w:sz w:val="28"/>
          <w:szCs w:val="28"/>
        </w:rPr>
        <w:t>3,9</w:t>
      </w:r>
      <w:r w:rsidRPr="00650DE6">
        <w:rPr>
          <w:sz w:val="28"/>
          <w:szCs w:val="28"/>
        </w:rPr>
        <w:t xml:space="preserve"> % - вопросы</w:t>
      </w:r>
      <w:r w:rsidRPr="00650DE6">
        <w:rPr>
          <w:b/>
          <w:sz w:val="28"/>
          <w:szCs w:val="28"/>
        </w:rPr>
        <w:t xml:space="preserve"> экологии</w:t>
      </w:r>
      <w:r w:rsidRPr="00650DE6">
        <w:rPr>
          <w:sz w:val="28"/>
          <w:szCs w:val="28"/>
        </w:rPr>
        <w:t xml:space="preserve"> (охрана окружающей среды, отлов безнадзорных животных)</w:t>
      </w:r>
      <w:r>
        <w:rPr>
          <w:sz w:val="28"/>
          <w:szCs w:val="28"/>
        </w:rPr>
        <w:t>;</w:t>
      </w:r>
      <w:r w:rsidRPr="00650DE6">
        <w:rPr>
          <w:sz w:val="28"/>
          <w:szCs w:val="28"/>
        </w:rPr>
        <w:t xml:space="preserve"> </w:t>
      </w:r>
    </w:p>
    <w:p w:rsidR="00C35912" w:rsidRPr="00650DE6" w:rsidRDefault="00C35912" w:rsidP="00C359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- 2,6</w:t>
      </w:r>
      <w:r w:rsidRPr="00650DE6">
        <w:rPr>
          <w:sz w:val="28"/>
          <w:szCs w:val="28"/>
        </w:rPr>
        <w:t xml:space="preserve"> % - вопросы</w:t>
      </w:r>
      <w:r w:rsidRPr="00650DE6">
        <w:rPr>
          <w:b/>
          <w:sz w:val="28"/>
          <w:szCs w:val="28"/>
        </w:rPr>
        <w:t xml:space="preserve"> труда и занятости населения </w:t>
      </w:r>
      <w:r w:rsidRPr="00650DE6">
        <w:rPr>
          <w:sz w:val="28"/>
          <w:szCs w:val="28"/>
        </w:rPr>
        <w:t>(просьбы о трудоустройстве)</w:t>
      </w:r>
      <w:r>
        <w:rPr>
          <w:sz w:val="28"/>
          <w:szCs w:val="28"/>
        </w:rPr>
        <w:t>;</w:t>
      </w:r>
    </w:p>
    <w:p w:rsidR="00C35912" w:rsidRPr="00650DE6" w:rsidRDefault="00C35912" w:rsidP="00C35912">
      <w:pPr>
        <w:ind w:firstLine="851"/>
        <w:jc w:val="both"/>
        <w:rPr>
          <w:sz w:val="28"/>
          <w:szCs w:val="28"/>
        </w:rPr>
      </w:pPr>
      <w:r w:rsidRPr="00650DE6">
        <w:rPr>
          <w:sz w:val="28"/>
          <w:szCs w:val="28"/>
        </w:rPr>
        <w:t xml:space="preserve">Также в администрацию муниципального образования Ейский район поступали обращения, содержащие </w:t>
      </w:r>
      <w:r w:rsidRPr="00650DE6">
        <w:rPr>
          <w:b/>
          <w:sz w:val="28"/>
          <w:szCs w:val="28"/>
        </w:rPr>
        <w:t xml:space="preserve">вопросы культуры, </w:t>
      </w:r>
      <w:r>
        <w:rPr>
          <w:b/>
          <w:sz w:val="28"/>
          <w:szCs w:val="28"/>
        </w:rPr>
        <w:t>связи</w:t>
      </w:r>
      <w:r w:rsidRPr="00650D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92923">
        <w:rPr>
          <w:b/>
          <w:sz w:val="28"/>
          <w:szCs w:val="28"/>
        </w:rPr>
        <w:t>образования, сельского хозяйства</w:t>
      </w:r>
      <w:r>
        <w:rPr>
          <w:sz w:val="28"/>
          <w:szCs w:val="28"/>
        </w:rPr>
        <w:t xml:space="preserve">,  </w:t>
      </w:r>
      <w:r w:rsidRPr="00650DE6">
        <w:rPr>
          <w:b/>
          <w:sz w:val="28"/>
          <w:szCs w:val="28"/>
        </w:rPr>
        <w:t xml:space="preserve"> </w:t>
      </w:r>
      <w:r w:rsidRPr="00650DE6">
        <w:rPr>
          <w:sz w:val="28"/>
          <w:szCs w:val="28"/>
        </w:rPr>
        <w:t xml:space="preserve"> но доля данных обращений не велика и составляет менее </w:t>
      </w:r>
      <w:r w:rsidRPr="00650DE6">
        <w:rPr>
          <w:b/>
          <w:sz w:val="28"/>
          <w:szCs w:val="28"/>
        </w:rPr>
        <w:lastRenderedPageBreak/>
        <w:t>2 %</w:t>
      </w:r>
      <w:r w:rsidRPr="00650DE6">
        <w:rPr>
          <w:sz w:val="28"/>
          <w:szCs w:val="28"/>
        </w:rPr>
        <w:t xml:space="preserve"> от общего количества обращений, поступивших в указанном периоде  2015 года.</w:t>
      </w:r>
    </w:p>
    <w:p w:rsidR="00A16B2D" w:rsidRPr="00A96D1B" w:rsidRDefault="00A16B2D" w:rsidP="00885652">
      <w:pPr>
        <w:jc w:val="center"/>
        <w:rPr>
          <w:sz w:val="28"/>
          <w:szCs w:val="28"/>
        </w:rPr>
      </w:pPr>
    </w:p>
    <w:p w:rsidR="007D52EC" w:rsidRPr="00435F33" w:rsidRDefault="00234C1C" w:rsidP="00885652">
      <w:pPr>
        <w:ind w:firstLine="708"/>
        <w:jc w:val="both"/>
        <w:rPr>
          <w:sz w:val="28"/>
          <w:szCs w:val="28"/>
        </w:rPr>
      </w:pPr>
      <w:r w:rsidRPr="00435F33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17780</wp:posOffset>
            </wp:positionV>
            <wp:extent cx="7048500" cy="5953125"/>
            <wp:effectExtent l="0" t="0" r="0" b="0"/>
            <wp:wrapNone/>
            <wp:docPr id="35" name="Объект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93027F" w:rsidRPr="00435F33" w:rsidRDefault="0093027F" w:rsidP="00941CCF">
      <w:pPr>
        <w:ind w:firstLine="709"/>
        <w:jc w:val="both"/>
        <w:rPr>
          <w:sz w:val="28"/>
        </w:rPr>
      </w:pPr>
    </w:p>
    <w:p w:rsidR="0093027F" w:rsidRPr="00435F33" w:rsidRDefault="0093027F" w:rsidP="00941CCF">
      <w:pPr>
        <w:ind w:firstLine="709"/>
        <w:jc w:val="both"/>
        <w:rPr>
          <w:sz w:val="28"/>
        </w:rPr>
      </w:pPr>
    </w:p>
    <w:p w:rsidR="005F2C43" w:rsidRPr="00435F33" w:rsidRDefault="005F2C43" w:rsidP="00941CCF">
      <w:pPr>
        <w:ind w:firstLine="709"/>
        <w:jc w:val="both"/>
        <w:rPr>
          <w:sz w:val="28"/>
        </w:rPr>
      </w:pPr>
    </w:p>
    <w:p w:rsidR="00A16B2D" w:rsidRPr="00435F33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Pr="00435F33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Pr="00435F33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Pr="00435F33" w:rsidRDefault="00A16B2D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6E6C0E" w:rsidRPr="00435F33" w:rsidRDefault="006E6C0E" w:rsidP="00941CCF">
      <w:pPr>
        <w:ind w:firstLine="709"/>
        <w:jc w:val="both"/>
        <w:rPr>
          <w:sz w:val="26"/>
          <w:szCs w:val="26"/>
        </w:rPr>
      </w:pPr>
    </w:p>
    <w:p w:rsidR="006E6C0E" w:rsidRPr="00435F33" w:rsidRDefault="006E6C0E" w:rsidP="00941CCF">
      <w:pPr>
        <w:ind w:firstLine="709"/>
        <w:jc w:val="both"/>
        <w:rPr>
          <w:sz w:val="26"/>
          <w:szCs w:val="26"/>
        </w:rPr>
      </w:pPr>
    </w:p>
    <w:p w:rsidR="00C05AE1" w:rsidRPr="00435F33" w:rsidRDefault="00C05AE1" w:rsidP="00941CCF">
      <w:pPr>
        <w:ind w:firstLine="709"/>
        <w:jc w:val="both"/>
        <w:rPr>
          <w:sz w:val="26"/>
          <w:szCs w:val="26"/>
        </w:rPr>
      </w:pPr>
    </w:p>
    <w:p w:rsidR="00C05AE1" w:rsidRPr="00435F33" w:rsidRDefault="00C05AE1" w:rsidP="00941CCF">
      <w:pPr>
        <w:ind w:firstLine="709"/>
        <w:jc w:val="both"/>
        <w:rPr>
          <w:sz w:val="26"/>
          <w:szCs w:val="26"/>
        </w:rPr>
      </w:pPr>
    </w:p>
    <w:p w:rsidR="00234C1C" w:rsidRPr="00435F33" w:rsidRDefault="00234C1C" w:rsidP="00941CCF">
      <w:pPr>
        <w:ind w:firstLine="709"/>
        <w:jc w:val="both"/>
        <w:rPr>
          <w:sz w:val="26"/>
          <w:szCs w:val="26"/>
        </w:rPr>
      </w:pPr>
    </w:p>
    <w:p w:rsidR="00234C1C" w:rsidRPr="00435F33" w:rsidRDefault="00234C1C" w:rsidP="00941CCF">
      <w:pPr>
        <w:ind w:firstLine="709"/>
        <w:jc w:val="both"/>
        <w:rPr>
          <w:sz w:val="26"/>
          <w:szCs w:val="26"/>
        </w:rPr>
      </w:pPr>
    </w:p>
    <w:p w:rsidR="00234C1C" w:rsidRPr="00435F33" w:rsidRDefault="00234C1C" w:rsidP="00941CCF">
      <w:pPr>
        <w:ind w:firstLine="709"/>
        <w:jc w:val="both"/>
        <w:rPr>
          <w:sz w:val="26"/>
          <w:szCs w:val="26"/>
        </w:rPr>
      </w:pPr>
    </w:p>
    <w:p w:rsidR="00C35912" w:rsidRPr="00F46F17" w:rsidRDefault="00C35912" w:rsidP="00C35912">
      <w:pPr>
        <w:ind w:firstLine="709"/>
        <w:jc w:val="both"/>
        <w:rPr>
          <w:sz w:val="28"/>
          <w:szCs w:val="28"/>
        </w:rPr>
      </w:pPr>
      <w:r w:rsidRPr="00F46F17">
        <w:rPr>
          <w:sz w:val="28"/>
          <w:szCs w:val="28"/>
        </w:rPr>
        <w:t xml:space="preserve">Доля контролируемых обращений, поступивших в администрацию муниципального образования Ейский район, составляет </w:t>
      </w:r>
      <w:r w:rsidRPr="00F46F17">
        <w:rPr>
          <w:b/>
          <w:sz w:val="28"/>
          <w:szCs w:val="28"/>
        </w:rPr>
        <w:t>98,6 %.</w:t>
      </w:r>
    </w:p>
    <w:p w:rsidR="00C35912" w:rsidRPr="00F46F17" w:rsidRDefault="00C35912" w:rsidP="00C35912">
      <w:pPr>
        <w:ind w:firstLine="709"/>
        <w:jc w:val="both"/>
        <w:rPr>
          <w:sz w:val="28"/>
          <w:szCs w:val="28"/>
        </w:rPr>
      </w:pPr>
      <w:r w:rsidRPr="00F46F17">
        <w:rPr>
          <w:b/>
          <w:sz w:val="28"/>
          <w:szCs w:val="28"/>
        </w:rPr>
        <w:t>29,5 %</w:t>
      </w:r>
      <w:r w:rsidRPr="00F46F17">
        <w:rPr>
          <w:sz w:val="28"/>
          <w:szCs w:val="28"/>
        </w:rPr>
        <w:t xml:space="preserve"> обращений рассматриваются на совещаниях, комиссионно, с выездом на место, с участием заявителя, при необходимости привлекаются представители общественности, специалисты федеральных и государственных служб.</w:t>
      </w:r>
    </w:p>
    <w:p w:rsidR="00C35912" w:rsidRPr="00F46F17" w:rsidRDefault="00C35912" w:rsidP="00C35912">
      <w:pPr>
        <w:ind w:firstLine="709"/>
        <w:jc w:val="both"/>
        <w:rPr>
          <w:sz w:val="28"/>
          <w:szCs w:val="28"/>
        </w:rPr>
      </w:pPr>
      <w:r w:rsidRPr="00F46F17">
        <w:rPr>
          <w:sz w:val="28"/>
          <w:szCs w:val="28"/>
        </w:rPr>
        <w:t xml:space="preserve">За отчетный период поддержаны и  меры приняты по  </w:t>
      </w:r>
      <w:r w:rsidRPr="00F46F17">
        <w:rPr>
          <w:b/>
          <w:sz w:val="28"/>
          <w:szCs w:val="28"/>
        </w:rPr>
        <w:t>20</w:t>
      </w:r>
      <w:r w:rsidRPr="00F46F17">
        <w:rPr>
          <w:b/>
          <w:color w:val="76923C" w:themeColor="accent3" w:themeShade="BF"/>
          <w:sz w:val="28"/>
          <w:szCs w:val="28"/>
        </w:rPr>
        <w:t xml:space="preserve"> </w:t>
      </w:r>
      <w:r w:rsidRPr="00F46F17">
        <w:rPr>
          <w:b/>
          <w:sz w:val="28"/>
          <w:szCs w:val="28"/>
        </w:rPr>
        <w:t>%</w:t>
      </w:r>
      <w:r w:rsidRPr="00F46F17">
        <w:rPr>
          <w:sz w:val="28"/>
          <w:szCs w:val="28"/>
        </w:rPr>
        <w:t xml:space="preserve"> обращений, по остальным обращениям авторы  получили все необходимые разъяснения на </w:t>
      </w:r>
    </w:p>
    <w:p w:rsidR="00C35912" w:rsidRPr="00650DE6" w:rsidRDefault="00C35912" w:rsidP="00C35912">
      <w:pPr>
        <w:jc w:val="both"/>
        <w:rPr>
          <w:sz w:val="28"/>
          <w:szCs w:val="28"/>
        </w:rPr>
      </w:pPr>
      <w:r w:rsidRPr="00F46F17">
        <w:rPr>
          <w:sz w:val="28"/>
          <w:szCs w:val="28"/>
        </w:rPr>
        <w:t>поставленные вопросы.</w:t>
      </w:r>
    </w:p>
    <w:p w:rsidR="00234C1C" w:rsidRPr="00435F33" w:rsidRDefault="00234C1C" w:rsidP="00941CCF">
      <w:pPr>
        <w:ind w:firstLine="709"/>
        <w:jc w:val="both"/>
        <w:rPr>
          <w:sz w:val="26"/>
          <w:szCs w:val="26"/>
        </w:rPr>
      </w:pPr>
    </w:p>
    <w:p w:rsidR="00234C1C" w:rsidRDefault="00234C1C" w:rsidP="00941CCF">
      <w:pPr>
        <w:ind w:firstLine="709"/>
        <w:jc w:val="both"/>
        <w:rPr>
          <w:sz w:val="26"/>
          <w:szCs w:val="26"/>
        </w:rPr>
      </w:pPr>
    </w:p>
    <w:p w:rsidR="00F46F17" w:rsidRPr="00E729B2" w:rsidRDefault="00F46F17" w:rsidP="00F46F17">
      <w:pPr>
        <w:ind w:firstLine="709"/>
        <w:jc w:val="both"/>
        <w:rPr>
          <w:sz w:val="28"/>
          <w:szCs w:val="28"/>
        </w:rPr>
      </w:pPr>
      <w:r w:rsidRPr="00E729B2">
        <w:rPr>
          <w:sz w:val="28"/>
          <w:szCs w:val="28"/>
        </w:rPr>
        <w:t xml:space="preserve">Также, в </w:t>
      </w:r>
      <w:r>
        <w:rPr>
          <w:sz w:val="28"/>
          <w:szCs w:val="28"/>
        </w:rPr>
        <w:t>декабре</w:t>
      </w:r>
      <w:r w:rsidRPr="00E729B2">
        <w:rPr>
          <w:sz w:val="28"/>
          <w:szCs w:val="28"/>
        </w:rPr>
        <w:t xml:space="preserve"> 2015 года в администрацию муниципального образования Ейский район поступило </w:t>
      </w:r>
      <w:r>
        <w:rPr>
          <w:sz w:val="28"/>
          <w:szCs w:val="28"/>
        </w:rPr>
        <w:t>260 устных обращений</w:t>
      </w:r>
      <w:r w:rsidRPr="00E729B2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26,5</w:t>
      </w:r>
      <w:r w:rsidRPr="00E729B2">
        <w:rPr>
          <w:sz w:val="28"/>
          <w:szCs w:val="28"/>
        </w:rPr>
        <w:t xml:space="preserve">% </w:t>
      </w:r>
      <w:r>
        <w:rPr>
          <w:sz w:val="28"/>
          <w:szCs w:val="28"/>
        </w:rPr>
        <w:t>больше</w:t>
      </w:r>
      <w:r w:rsidRPr="00E729B2">
        <w:rPr>
          <w:sz w:val="28"/>
          <w:szCs w:val="28"/>
        </w:rPr>
        <w:t xml:space="preserve"> в </w:t>
      </w:r>
      <w:r w:rsidRPr="00E729B2">
        <w:rPr>
          <w:sz w:val="28"/>
          <w:szCs w:val="28"/>
        </w:rPr>
        <w:lastRenderedPageBreak/>
        <w:t xml:space="preserve">сравнении с </w:t>
      </w:r>
      <w:r>
        <w:rPr>
          <w:sz w:val="28"/>
          <w:szCs w:val="28"/>
        </w:rPr>
        <w:t>ноябрем</w:t>
      </w:r>
      <w:r w:rsidRPr="00E729B2">
        <w:rPr>
          <w:sz w:val="28"/>
          <w:szCs w:val="28"/>
        </w:rPr>
        <w:t xml:space="preserve"> 2015 года. Из них </w:t>
      </w:r>
      <w:r>
        <w:rPr>
          <w:sz w:val="28"/>
          <w:szCs w:val="28"/>
        </w:rPr>
        <w:t>119</w:t>
      </w:r>
      <w:r w:rsidRPr="00E729B2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45,7</w:t>
      </w:r>
      <w:r w:rsidRPr="00E729B2">
        <w:rPr>
          <w:sz w:val="28"/>
          <w:szCs w:val="28"/>
        </w:rPr>
        <w:t xml:space="preserve">%) приняты специалистами общественной приемной, </w:t>
      </w:r>
      <w:r>
        <w:rPr>
          <w:sz w:val="28"/>
          <w:szCs w:val="28"/>
        </w:rPr>
        <w:t>53 человека (20,3%) принято руководством администрации,  57</w:t>
      </w:r>
      <w:r w:rsidRPr="00E729B2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22</w:t>
      </w:r>
      <w:r w:rsidRPr="00E729B2">
        <w:rPr>
          <w:sz w:val="28"/>
          <w:szCs w:val="28"/>
        </w:rPr>
        <w:t>%) обратил</w:t>
      </w:r>
      <w:r>
        <w:rPr>
          <w:sz w:val="28"/>
          <w:szCs w:val="28"/>
        </w:rPr>
        <w:t xml:space="preserve">ись по телефону «Горячей линии», </w:t>
      </w:r>
      <w:r>
        <w:rPr>
          <w:b/>
          <w:sz w:val="28"/>
          <w:szCs w:val="28"/>
        </w:rPr>
        <w:t>22</w:t>
      </w:r>
      <w:r>
        <w:rPr>
          <w:sz w:val="28"/>
          <w:szCs w:val="28"/>
        </w:rPr>
        <w:t xml:space="preserve"> (8,5%) человека обратились по телефону «Прямой линии»,</w:t>
      </w:r>
      <w:r w:rsidRPr="00CE1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специалистами выездной приемной принято 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человек (3,5%).</w:t>
      </w:r>
    </w:p>
    <w:p w:rsidR="00F46F17" w:rsidRDefault="00F46F17" w:rsidP="00F46F17">
      <w:pPr>
        <w:ind w:firstLine="709"/>
        <w:jc w:val="both"/>
        <w:rPr>
          <w:sz w:val="26"/>
          <w:szCs w:val="26"/>
        </w:rPr>
      </w:pPr>
    </w:p>
    <w:p w:rsidR="00F46F17" w:rsidRDefault="00F46F17" w:rsidP="00F46F17">
      <w:pPr>
        <w:ind w:firstLine="709"/>
        <w:jc w:val="both"/>
        <w:rPr>
          <w:sz w:val="26"/>
          <w:szCs w:val="26"/>
        </w:rPr>
      </w:pPr>
    </w:p>
    <w:p w:rsidR="00F46F17" w:rsidRDefault="00F46F17" w:rsidP="00F46F17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5175885" cy="3780155"/>
            <wp:effectExtent l="0" t="3175" r="0" b="0"/>
            <wp:wrapNone/>
            <wp:docPr id="1" name="Объект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46F17" w:rsidRDefault="00F46F17" w:rsidP="00F46F17">
      <w:pPr>
        <w:ind w:firstLine="709"/>
        <w:jc w:val="both"/>
        <w:rPr>
          <w:sz w:val="26"/>
          <w:szCs w:val="26"/>
        </w:rPr>
      </w:pPr>
    </w:p>
    <w:p w:rsidR="00F46F17" w:rsidRDefault="00F46F17" w:rsidP="00F46F17">
      <w:pPr>
        <w:ind w:firstLine="709"/>
        <w:jc w:val="both"/>
        <w:rPr>
          <w:sz w:val="26"/>
          <w:szCs w:val="26"/>
        </w:rPr>
      </w:pPr>
    </w:p>
    <w:p w:rsidR="00F46F17" w:rsidRDefault="00F46F17" w:rsidP="00F46F17">
      <w:pPr>
        <w:ind w:firstLine="709"/>
        <w:jc w:val="both"/>
        <w:rPr>
          <w:sz w:val="26"/>
          <w:szCs w:val="26"/>
        </w:rPr>
      </w:pPr>
    </w:p>
    <w:p w:rsidR="00F46F17" w:rsidRDefault="00F46F17" w:rsidP="00F46F17">
      <w:pPr>
        <w:ind w:firstLine="709"/>
        <w:jc w:val="both"/>
        <w:rPr>
          <w:sz w:val="26"/>
          <w:szCs w:val="26"/>
        </w:rPr>
      </w:pPr>
    </w:p>
    <w:p w:rsidR="00F46F17" w:rsidRDefault="00F46F17" w:rsidP="00F46F17">
      <w:pPr>
        <w:ind w:firstLine="709"/>
        <w:jc w:val="both"/>
        <w:rPr>
          <w:sz w:val="26"/>
          <w:szCs w:val="26"/>
        </w:rPr>
      </w:pPr>
    </w:p>
    <w:p w:rsidR="00F46F17" w:rsidRDefault="00F46F17" w:rsidP="00F46F17">
      <w:pPr>
        <w:ind w:firstLine="709"/>
        <w:jc w:val="both"/>
        <w:rPr>
          <w:sz w:val="26"/>
          <w:szCs w:val="26"/>
        </w:rPr>
      </w:pPr>
    </w:p>
    <w:p w:rsidR="00F46F17" w:rsidRDefault="00F46F17" w:rsidP="00F46F17">
      <w:pPr>
        <w:ind w:firstLine="709"/>
        <w:jc w:val="both"/>
        <w:rPr>
          <w:sz w:val="26"/>
          <w:szCs w:val="26"/>
        </w:rPr>
      </w:pPr>
    </w:p>
    <w:p w:rsidR="00F46F17" w:rsidRPr="00DD45C0" w:rsidRDefault="00F46F17" w:rsidP="00F46F17">
      <w:pPr>
        <w:ind w:firstLine="709"/>
        <w:jc w:val="both"/>
        <w:rPr>
          <w:sz w:val="26"/>
          <w:szCs w:val="26"/>
        </w:rPr>
      </w:pPr>
    </w:p>
    <w:p w:rsidR="00F46F17" w:rsidRPr="00C7403F" w:rsidRDefault="00F46F17" w:rsidP="00F46F17">
      <w:pPr>
        <w:jc w:val="both"/>
        <w:rPr>
          <w:sz w:val="26"/>
          <w:szCs w:val="26"/>
        </w:rPr>
      </w:pPr>
    </w:p>
    <w:p w:rsidR="00F46F17" w:rsidRPr="00C7403F" w:rsidRDefault="00F46F17" w:rsidP="00F46F17">
      <w:pPr>
        <w:ind w:firstLine="709"/>
        <w:jc w:val="both"/>
        <w:rPr>
          <w:sz w:val="26"/>
          <w:szCs w:val="26"/>
        </w:rPr>
      </w:pPr>
    </w:p>
    <w:p w:rsidR="00F46F17" w:rsidRPr="00C7403F" w:rsidRDefault="00F46F17" w:rsidP="00F46F17">
      <w:pPr>
        <w:ind w:firstLine="709"/>
        <w:jc w:val="both"/>
        <w:rPr>
          <w:sz w:val="26"/>
          <w:szCs w:val="26"/>
        </w:rPr>
      </w:pPr>
    </w:p>
    <w:p w:rsidR="00F46F17" w:rsidRPr="00C7403F" w:rsidRDefault="00F46F17" w:rsidP="00F46F17">
      <w:pPr>
        <w:ind w:firstLine="709"/>
        <w:jc w:val="both"/>
        <w:rPr>
          <w:sz w:val="26"/>
          <w:szCs w:val="26"/>
        </w:rPr>
      </w:pPr>
    </w:p>
    <w:p w:rsidR="00F46F17" w:rsidRPr="00C7403F" w:rsidRDefault="00F46F17" w:rsidP="00F46F17">
      <w:pPr>
        <w:ind w:firstLine="709"/>
        <w:jc w:val="both"/>
        <w:rPr>
          <w:sz w:val="26"/>
          <w:szCs w:val="26"/>
        </w:rPr>
      </w:pPr>
    </w:p>
    <w:p w:rsidR="00F46F17" w:rsidRPr="00C7403F" w:rsidRDefault="00F46F17" w:rsidP="00F46F17">
      <w:pPr>
        <w:ind w:firstLine="709"/>
        <w:jc w:val="both"/>
        <w:rPr>
          <w:sz w:val="26"/>
          <w:szCs w:val="26"/>
        </w:rPr>
      </w:pPr>
    </w:p>
    <w:p w:rsidR="00F46F17" w:rsidRPr="00C7403F" w:rsidRDefault="00F46F17" w:rsidP="00F46F17">
      <w:pPr>
        <w:ind w:firstLine="709"/>
        <w:jc w:val="both"/>
        <w:rPr>
          <w:sz w:val="26"/>
          <w:szCs w:val="26"/>
        </w:rPr>
      </w:pPr>
    </w:p>
    <w:p w:rsidR="00F46F17" w:rsidRPr="00C7403F" w:rsidRDefault="00F46F17" w:rsidP="00F46F17">
      <w:pPr>
        <w:ind w:firstLine="709"/>
        <w:jc w:val="both"/>
        <w:rPr>
          <w:sz w:val="26"/>
          <w:szCs w:val="26"/>
        </w:rPr>
      </w:pPr>
    </w:p>
    <w:p w:rsidR="00F46F17" w:rsidRPr="00C7403F" w:rsidRDefault="00F46F17" w:rsidP="00F46F17">
      <w:pPr>
        <w:ind w:firstLine="709"/>
        <w:jc w:val="both"/>
        <w:rPr>
          <w:sz w:val="26"/>
          <w:szCs w:val="26"/>
        </w:rPr>
      </w:pPr>
    </w:p>
    <w:p w:rsidR="00F46F17" w:rsidRPr="00C7403F" w:rsidRDefault="00F46F17" w:rsidP="00F46F17">
      <w:pPr>
        <w:ind w:firstLine="709"/>
        <w:jc w:val="both"/>
        <w:rPr>
          <w:sz w:val="26"/>
          <w:szCs w:val="26"/>
        </w:rPr>
      </w:pPr>
    </w:p>
    <w:p w:rsidR="00F46F17" w:rsidRDefault="00F46F17" w:rsidP="00F46F17">
      <w:pPr>
        <w:ind w:firstLine="708"/>
        <w:jc w:val="both"/>
        <w:rPr>
          <w:sz w:val="26"/>
          <w:szCs w:val="26"/>
        </w:rPr>
      </w:pPr>
    </w:p>
    <w:p w:rsidR="00F46F17" w:rsidRDefault="00F46F17" w:rsidP="00F46F1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- 8%</w:t>
      </w:r>
      <w:r>
        <w:rPr>
          <w:sz w:val="28"/>
          <w:szCs w:val="28"/>
        </w:rPr>
        <w:t xml:space="preserve">  по вопросам коммунального хозяйства (газификация, водоснабжение, канализование и электрификация поселений, перебои в электро-, водо-, газо- и теплоснабжении, работе канализации, подготовка жилого фонда к зиме);</w:t>
      </w:r>
    </w:p>
    <w:p w:rsidR="00F46F17" w:rsidRDefault="00F46F17" w:rsidP="00F46F1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- 7% </w:t>
      </w:r>
      <w:r>
        <w:rPr>
          <w:sz w:val="28"/>
          <w:szCs w:val="28"/>
        </w:rPr>
        <w:t>по вопросам градостроительства и архитектуры (обеспечение снабжения садоводческих некоммерческих товариществ, обустройство городов и поселков, обустройство придомовой территории);</w:t>
      </w:r>
    </w:p>
    <w:p w:rsidR="00F46F17" w:rsidRDefault="00F46F17" w:rsidP="00F46F1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- 7,3%</w:t>
      </w:r>
      <w:r>
        <w:rPr>
          <w:sz w:val="28"/>
          <w:szCs w:val="28"/>
        </w:rPr>
        <w:t xml:space="preserve"> по экономическим вопросам (банковское дело, налоги и сборы, торговля);</w:t>
      </w:r>
    </w:p>
    <w:p w:rsidR="00F46F17" w:rsidRDefault="00F46F17" w:rsidP="00F46F1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- 15,4% </w:t>
      </w:r>
      <w:r>
        <w:rPr>
          <w:sz w:val="28"/>
          <w:szCs w:val="28"/>
        </w:rPr>
        <w:t>по вопросам здравоохранения (нехватка узких специалистов в поликлинике, вопросы санаторно-курортного лечения, вопросы лекарственного обеспечения, вопросы кадрового обеспечения, врачебно-консультационная комиссия);</w:t>
      </w:r>
    </w:p>
    <w:p w:rsidR="00F46F17" w:rsidRDefault="00F46F17" w:rsidP="00F46F1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- 7% </w:t>
      </w:r>
      <w:r>
        <w:rPr>
          <w:sz w:val="28"/>
          <w:szCs w:val="28"/>
        </w:rPr>
        <w:t>по вопросам транспорта и связи (оплата услуг связи, дорожное хозяйство, радиовещание);</w:t>
      </w:r>
    </w:p>
    <w:p w:rsidR="00F46F17" w:rsidRDefault="00F46F17" w:rsidP="00F46F1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- 4,6% </w:t>
      </w:r>
      <w:r>
        <w:rPr>
          <w:sz w:val="28"/>
          <w:szCs w:val="28"/>
        </w:rPr>
        <w:t>по вопросам безопасности и охраны правопорядка (паспортная система, регистрация по месту жительства и месту пребывания, обращения, заявления и жалобы граждан, конфликты на бытовой почве);</w:t>
      </w:r>
    </w:p>
    <w:p w:rsidR="00F46F17" w:rsidRDefault="00F46F17" w:rsidP="00F46F1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- 6,1%</w:t>
      </w:r>
      <w:r>
        <w:rPr>
          <w:sz w:val="28"/>
          <w:szCs w:val="28"/>
        </w:rPr>
        <w:t xml:space="preserve"> по вопросам сельского хозяйства (личные подсобные хозяйства);</w:t>
      </w:r>
    </w:p>
    <w:p w:rsidR="00F46F17" w:rsidRDefault="00F46F17" w:rsidP="00F46F1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- 20%</w:t>
      </w:r>
      <w:r>
        <w:rPr>
          <w:sz w:val="28"/>
          <w:szCs w:val="28"/>
        </w:rPr>
        <w:t xml:space="preserve"> по жилищным вопросам (оплата строительства, сожержание и ремонт жилья, обеспечение жильем детей-сирот и детей, оставшихся без попечения родителей, обеспечение граждан жильем, обследование жилищного фонда на предмет пригодности для проживания, субсидии по оплате жилищно-коммунальных услуг);</w:t>
      </w:r>
    </w:p>
    <w:p w:rsidR="00F46F17" w:rsidRDefault="00F46F17" w:rsidP="00F46F1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- 5,8% </w:t>
      </w:r>
      <w:r>
        <w:rPr>
          <w:sz w:val="28"/>
          <w:szCs w:val="28"/>
        </w:rPr>
        <w:t>по вопросам труда и занятости населения (организация труда и зарплата в сфере частного бизнеса);</w:t>
      </w:r>
    </w:p>
    <w:p w:rsidR="00F46F17" w:rsidRDefault="00F46F17" w:rsidP="00F46F1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- 10%</w:t>
      </w:r>
      <w:r>
        <w:rPr>
          <w:sz w:val="28"/>
          <w:szCs w:val="28"/>
        </w:rPr>
        <w:t xml:space="preserve"> по вопросам земельных отношений (предоставление земельных участков для строительства, изменение статуса земельного участка);</w:t>
      </w:r>
    </w:p>
    <w:p w:rsidR="00F46F17" w:rsidRDefault="00F46F17" w:rsidP="00F46F1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- 8% </w:t>
      </w:r>
      <w:r>
        <w:rPr>
          <w:sz w:val="28"/>
          <w:szCs w:val="28"/>
        </w:rPr>
        <w:t>по вопросам социального обеспечения  и социального страхования (просьбы об оказании финансовой помощи, охрана семьи, материнства, отцовства и детства, пособия, культура, выплаты пособий и компенсаций на детей, пенсии);</w:t>
      </w:r>
    </w:p>
    <w:p w:rsidR="00F46F17" w:rsidRDefault="00F46F17" w:rsidP="00F46F1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- 0,8% </w:t>
      </w:r>
      <w:r>
        <w:rPr>
          <w:sz w:val="28"/>
          <w:szCs w:val="28"/>
        </w:rPr>
        <w:t xml:space="preserve"> по вопросам природных ресурсов и охраны окружающей природной среды (использование, охрана, защита и воспроизводство лесов, использование и охрана вод).</w:t>
      </w:r>
    </w:p>
    <w:p w:rsidR="00F46F17" w:rsidRDefault="00F46F17" w:rsidP="00F46F17">
      <w:pPr>
        <w:jc w:val="both"/>
        <w:rPr>
          <w:sz w:val="28"/>
          <w:szCs w:val="28"/>
        </w:rPr>
      </w:pPr>
    </w:p>
    <w:p w:rsidR="00F46F17" w:rsidRDefault="00F46F17" w:rsidP="00F46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Устные обращения также стоят на контроле, рассматриваются комиссионно, с выездом на место, с участием заявителей, необходимые разъяснения даются в максимально сжатые сроки.</w:t>
      </w:r>
    </w:p>
    <w:p w:rsidR="00F46F17" w:rsidRDefault="00F46F17" w:rsidP="00F46F17">
      <w:pPr>
        <w:ind w:firstLine="709"/>
        <w:jc w:val="both"/>
        <w:rPr>
          <w:sz w:val="28"/>
          <w:szCs w:val="28"/>
        </w:rPr>
      </w:pPr>
    </w:p>
    <w:p w:rsidR="00F46F17" w:rsidRDefault="00F46F17" w:rsidP="00F46F1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12 (4,6 %)  </w:t>
      </w:r>
      <w:r>
        <w:rPr>
          <w:sz w:val="28"/>
          <w:szCs w:val="28"/>
        </w:rPr>
        <w:t xml:space="preserve">устным обращениям </w:t>
      </w:r>
      <w:r>
        <w:rPr>
          <w:b/>
          <w:sz w:val="28"/>
          <w:szCs w:val="28"/>
        </w:rPr>
        <w:t xml:space="preserve"> меры приняты,  95,4 % </w:t>
      </w:r>
      <w:r>
        <w:rPr>
          <w:sz w:val="28"/>
          <w:szCs w:val="28"/>
        </w:rPr>
        <w:t>граждан получили</w:t>
      </w:r>
      <w:r>
        <w:rPr>
          <w:b/>
          <w:sz w:val="28"/>
          <w:szCs w:val="28"/>
        </w:rPr>
        <w:t xml:space="preserve"> разъяснения.</w:t>
      </w:r>
    </w:p>
    <w:p w:rsidR="00F46F17" w:rsidRDefault="00F46F17" w:rsidP="00F46F17">
      <w:pPr>
        <w:ind w:firstLine="709"/>
        <w:jc w:val="both"/>
        <w:rPr>
          <w:sz w:val="26"/>
          <w:szCs w:val="26"/>
        </w:rPr>
      </w:pPr>
    </w:p>
    <w:p w:rsidR="00F46F17" w:rsidRPr="0013627A" w:rsidRDefault="00F46F17" w:rsidP="00F46F17">
      <w:pPr>
        <w:ind w:firstLine="708"/>
        <w:jc w:val="both"/>
        <w:rPr>
          <w:b/>
          <w:sz w:val="26"/>
          <w:szCs w:val="26"/>
        </w:rPr>
      </w:pPr>
    </w:p>
    <w:sectPr w:rsidR="00F46F17" w:rsidRPr="0013627A" w:rsidSect="00A6627F">
      <w:headerReference w:type="even" r:id="rId9"/>
      <w:headerReference w:type="default" r:id="rId10"/>
      <w:pgSz w:w="11906" w:h="16838"/>
      <w:pgMar w:top="360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871" w:rsidRDefault="002C6871">
      <w:r>
        <w:separator/>
      </w:r>
    </w:p>
  </w:endnote>
  <w:endnote w:type="continuationSeparator" w:id="1">
    <w:p w:rsidR="002C6871" w:rsidRDefault="002C6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871" w:rsidRDefault="002C6871">
      <w:r>
        <w:separator/>
      </w:r>
    </w:p>
  </w:footnote>
  <w:footnote w:type="continuationSeparator" w:id="1">
    <w:p w:rsidR="002C6871" w:rsidRDefault="002C6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77" w:rsidRDefault="007B4135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667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6677" w:rsidRDefault="00D866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77" w:rsidRDefault="007B4135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667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C23E6">
      <w:rPr>
        <w:rStyle w:val="a4"/>
        <w:noProof/>
      </w:rPr>
      <w:t>2</w:t>
    </w:r>
    <w:r>
      <w:rPr>
        <w:rStyle w:val="a4"/>
      </w:rPr>
      <w:fldChar w:fldCharType="end"/>
    </w:r>
  </w:p>
  <w:p w:rsidR="00D86677" w:rsidRDefault="00D866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652"/>
    <w:rsid w:val="00002B21"/>
    <w:rsid w:val="00006B2E"/>
    <w:rsid w:val="00020DAC"/>
    <w:rsid w:val="00023674"/>
    <w:rsid w:val="00025887"/>
    <w:rsid w:val="00025FF9"/>
    <w:rsid w:val="00034910"/>
    <w:rsid w:val="00044807"/>
    <w:rsid w:val="00063D2D"/>
    <w:rsid w:val="0007799C"/>
    <w:rsid w:val="000871F9"/>
    <w:rsid w:val="000922DF"/>
    <w:rsid w:val="00092923"/>
    <w:rsid w:val="000956FE"/>
    <w:rsid w:val="00097B7F"/>
    <w:rsid w:val="000A14FC"/>
    <w:rsid w:val="000C247B"/>
    <w:rsid w:val="000C2507"/>
    <w:rsid w:val="000C701B"/>
    <w:rsid w:val="000D3692"/>
    <w:rsid w:val="000E4920"/>
    <w:rsid w:val="000F7474"/>
    <w:rsid w:val="00106EE9"/>
    <w:rsid w:val="00133D27"/>
    <w:rsid w:val="0013462E"/>
    <w:rsid w:val="00136276"/>
    <w:rsid w:val="00140469"/>
    <w:rsid w:val="0014736B"/>
    <w:rsid w:val="0015157A"/>
    <w:rsid w:val="00153A44"/>
    <w:rsid w:val="00153D82"/>
    <w:rsid w:val="00156F38"/>
    <w:rsid w:val="00183296"/>
    <w:rsid w:val="001A0F25"/>
    <w:rsid w:val="001A4A46"/>
    <w:rsid w:val="001A600E"/>
    <w:rsid w:val="001A6E17"/>
    <w:rsid w:val="001D65A4"/>
    <w:rsid w:val="00201B60"/>
    <w:rsid w:val="00210110"/>
    <w:rsid w:val="002145F9"/>
    <w:rsid w:val="00215956"/>
    <w:rsid w:val="00224256"/>
    <w:rsid w:val="00230695"/>
    <w:rsid w:val="0023200D"/>
    <w:rsid w:val="00234C1C"/>
    <w:rsid w:val="002376B3"/>
    <w:rsid w:val="002527FF"/>
    <w:rsid w:val="00254401"/>
    <w:rsid w:val="002560B8"/>
    <w:rsid w:val="00275A36"/>
    <w:rsid w:val="002774C2"/>
    <w:rsid w:val="002915E3"/>
    <w:rsid w:val="002918EF"/>
    <w:rsid w:val="002954DC"/>
    <w:rsid w:val="002A49A9"/>
    <w:rsid w:val="002B3A27"/>
    <w:rsid w:val="002B51C5"/>
    <w:rsid w:val="002C311A"/>
    <w:rsid w:val="002C6871"/>
    <w:rsid w:val="002D4997"/>
    <w:rsid w:val="002D6BD0"/>
    <w:rsid w:val="002E7615"/>
    <w:rsid w:val="002E776E"/>
    <w:rsid w:val="002F6918"/>
    <w:rsid w:val="003163EA"/>
    <w:rsid w:val="00320A18"/>
    <w:rsid w:val="003376D8"/>
    <w:rsid w:val="00344375"/>
    <w:rsid w:val="00352E2C"/>
    <w:rsid w:val="0036089C"/>
    <w:rsid w:val="003646DB"/>
    <w:rsid w:val="00371600"/>
    <w:rsid w:val="00375786"/>
    <w:rsid w:val="003871D2"/>
    <w:rsid w:val="003A3E32"/>
    <w:rsid w:val="003B384C"/>
    <w:rsid w:val="003B5EAB"/>
    <w:rsid w:val="003C0248"/>
    <w:rsid w:val="003E176A"/>
    <w:rsid w:val="003E67C0"/>
    <w:rsid w:val="003E720C"/>
    <w:rsid w:val="003F0F08"/>
    <w:rsid w:val="003F6E91"/>
    <w:rsid w:val="004020D7"/>
    <w:rsid w:val="004220B4"/>
    <w:rsid w:val="00423133"/>
    <w:rsid w:val="00431C26"/>
    <w:rsid w:val="00435F33"/>
    <w:rsid w:val="00442179"/>
    <w:rsid w:val="00447DAE"/>
    <w:rsid w:val="0045750C"/>
    <w:rsid w:val="004578D3"/>
    <w:rsid w:val="00483753"/>
    <w:rsid w:val="0048720F"/>
    <w:rsid w:val="00494C6B"/>
    <w:rsid w:val="00494ED0"/>
    <w:rsid w:val="00495FB0"/>
    <w:rsid w:val="004972FB"/>
    <w:rsid w:val="004A1620"/>
    <w:rsid w:val="004A5A87"/>
    <w:rsid w:val="004A7183"/>
    <w:rsid w:val="004C3CD7"/>
    <w:rsid w:val="004D779B"/>
    <w:rsid w:val="004E1E45"/>
    <w:rsid w:val="004E5D28"/>
    <w:rsid w:val="00503771"/>
    <w:rsid w:val="005048F0"/>
    <w:rsid w:val="00512219"/>
    <w:rsid w:val="00527135"/>
    <w:rsid w:val="0053517C"/>
    <w:rsid w:val="00537846"/>
    <w:rsid w:val="00544A63"/>
    <w:rsid w:val="005520EF"/>
    <w:rsid w:val="005544AB"/>
    <w:rsid w:val="00556CC9"/>
    <w:rsid w:val="00561E3A"/>
    <w:rsid w:val="005676C1"/>
    <w:rsid w:val="00574516"/>
    <w:rsid w:val="0058066B"/>
    <w:rsid w:val="0058416E"/>
    <w:rsid w:val="00584503"/>
    <w:rsid w:val="005955CE"/>
    <w:rsid w:val="005A1977"/>
    <w:rsid w:val="005A19D9"/>
    <w:rsid w:val="005B4675"/>
    <w:rsid w:val="005D1FA4"/>
    <w:rsid w:val="005F2C43"/>
    <w:rsid w:val="00615CDE"/>
    <w:rsid w:val="006160E6"/>
    <w:rsid w:val="00620354"/>
    <w:rsid w:val="00642C40"/>
    <w:rsid w:val="0065307F"/>
    <w:rsid w:val="00662C14"/>
    <w:rsid w:val="006C1CE7"/>
    <w:rsid w:val="006C2067"/>
    <w:rsid w:val="006C23E6"/>
    <w:rsid w:val="006C3AA6"/>
    <w:rsid w:val="006D020D"/>
    <w:rsid w:val="006D4B7B"/>
    <w:rsid w:val="006E6C0E"/>
    <w:rsid w:val="006F7020"/>
    <w:rsid w:val="00701246"/>
    <w:rsid w:val="007256FC"/>
    <w:rsid w:val="00737DBE"/>
    <w:rsid w:val="00741640"/>
    <w:rsid w:val="00761260"/>
    <w:rsid w:val="007617E5"/>
    <w:rsid w:val="00770972"/>
    <w:rsid w:val="0077764A"/>
    <w:rsid w:val="00785946"/>
    <w:rsid w:val="007B4035"/>
    <w:rsid w:val="007B4135"/>
    <w:rsid w:val="007B60F8"/>
    <w:rsid w:val="007C4633"/>
    <w:rsid w:val="007D52EC"/>
    <w:rsid w:val="0080445E"/>
    <w:rsid w:val="00810A22"/>
    <w:rsid w:val="0081214B"/>
    <w:rsid w:val="00821420"/>
    <w:rsid w:val="0082181E"/>
    <w:rsid w:val="00846E0C"/>
    <w:rsid w:val="00856449"/>
    <w:rsid w:val="00857A6E"/>
    <w:rsid w:val="0087605C"/>
    <w:rsid w:val="00880F9B"/>
    <w:rsid w:val="00883691"/>
    <w:rsid w:val="008854A0"/>
    <w:rsid w:val="00885652"/>
    <w:rsid w:val="00891769"/>
    <w:rsid w:val="008944D4"/>
    <w:rsid w:val="008A3E05"/>
    <w:rsid w:val="008C3EF0"/>
    <w:rsid w:val="008E7903"/>
    <w:rsid w:val="00900FF8"/>
    <w:rsid w:val="009059B9"/>
    <w:rsid w:val="00927375"/>
    <w:rsid w:val="0093027F"/>
    <w:rsid w:val="00935AC2"/>
    <w:rsid w:val="00941CCF"/>
    <w:rsid w:val="00942F92"/>
    <w:rsid w:val="00970974"/>
    <w:rsid w:val="00971A0B"/>
    <w:rsid w:val="00981516"/>
    <w:rsid w:val="009A026E"/>
    <w:rsid w:val="009A1C40"/>
    <w:rsid w:val="009D1508"/>
    <w:rsid w:val="009D43E2"/>
    <w:rsid w:val="009D5385"/>
    <w:rsid w:val="009E3A5A"/>
    <w:rsid w:val="009F19AF"/>
    <w:rsid w:val="00A0177E"/>
    <w:rsid w:val="00A01796"/>
    <w:rsid w:val="00A024F9"/>
    <w:rsid w:val="00A051AD"/>
    <w:rsid w:val="00A12BBB"/>
    <w:rsid w:val="00A16B2D"/>
    <w:rsid w:val="00A172D2"/>
    <w:rsid w:val="00A32697"/>
    <w:rsid w:val="00A41619"/>
    <w:rsid w:val="00A4173A"/>
    <w:rsid w:val="00A539E8"/>
    <w:rsid w:val="00A6627F"/>
    <w:rsid w:val="00A71C5A"/>
    <w:rsid w:val="00A74448"/>
    <w:rsid w:val="00A81442"/>
    <w:rsid w:val="00A839CA"/>
    <w:rsid w:val="00A85791"/>
    <w:rsid w:val="00A96592"/>
    <w:rsid w:val="00A96D1B"/>
    <w:rsid w:val="00AA62A3"/>
    <w:rsid w:val="00AC057E"/>
    <w:rsid w:val="00AC4704"/>
    <w:rsid w:val="00AD0049"/>
    <w:rsid w:val="00AD1681"/>
    <w:rsid w:val="00AE5177"/>
    <w:rsid w:val="00AE705E"/>
    <w:rsid w:val="00AE70DF"/>
    <w:rsid w:val="00AF14C5"/>
    <w:rsid w:val="00AF67AF"/>
    <w:rsid w:val="00B036E0"/>
    <w:rsid w:val="00B15F56"/>
    <w:rsid w:val="00B16AE1"/>
    <w:rsid w:val="00B36C54"/>
    <w:rsid w:val="00B42EEA"/>
    <w:rsid w:val="00B45035"/>
    <w:rsid w:val="00B53019"/>
    <w:rsid w:val="00B70B82"/>
    <w:rsid w:val="00B75F05"/>
    <w:rsid w:val="00B76CB2"/>
    <w:rsid w:val="00B90F4E"/>
    <w:rsid w:val="00B936E0"/>
    <w:rsid w:val="00BA554F"/>
    <w:rsid w:val="00BC263A"/>
    <w:rsid w:val="00BD133F"/>
    <w:rsid w:val="00BF6D92"/>
    <w:rsid w:val="00C049ED"/>
    <w:rsid w:val="00C05AE1"/>
    <w:rsid w:val="00C152D3"/>
    <w:rsid w:val="00C21658"/>
    <w:rsid w:val="00C35912"/>
    <w:rsid w:val="00C465AA"/>
    <w:rsid w:val="00C50DE2"/>
    <w:rsid w:val="00C53211"/>
    <w:rsid w:val="00C56389"/>
    <w:rsid w:val="00C8076F"/>
    <w:rsid w:val="00C83DF2"/>
    <w:rsid w:val="00C926D2"/>
    <w:rsid w:val="00CB1CDA"/>
    <w:rsid w:val="00CB57AB"/>
    <w:rsid w:val="00CC016B"/>
    <w:rsid w:val="00CE4260"/>
    <w:rsid w:val="00D02049"/>
    <w:rsid w:val="00D3054E"/>
    <w:rsid w:val="00D358C2"/>
    <w:rsid w:val="00D44DAF"/>
    <w:rsid w:val="00D509C8"/>
    <w:rsid w:val="00D51E01"/>
    <w:rsid w:val="00D64EE3"/>
    <w:rsid w:val="00D86677"/>
    <w:rsid w:val="00DC0DD2"/>
    <w:rsid w:val="00DD3C11"/>
    <w:rsid w:val="00DE2822"/>
    <w:rsid w:val="00E23AAA"/>
    <w:rsid w:val="00E2637B"/>
    <w:rsid w:val="00E37430"/>
    <w:rsid w:val="00E66D1B"/>
    <w:rsid w:val="00E73DA4"/>
    <w:rsid w:val="00E77189"/>
    <w:rsid w:val="00E776DA"/>
    <w:rsid w:val="00E910B9"/>
    <w:rsid w:val="00E9252D"/>
    <w:rsid w:val="00E92B16"/>
    <w:rsid w:val="00E92F4F"/>
    <w:rsid w:val="00E9757C"/>
    <w:rsid w:val="00EA45F0"/>
    <w:rsid w:val="00EB20B0"/>
    <w:rsid w:val="00EC2FC6"/>
    <w:rsid w:val="00ED3DCA"/>
    <w:rsid w:val="00ED502D"/>
    <w:rsid w:val="00EE4D3D"/>
    <w:rsid w:val="00F04135"/>
    <w:rsid w:val="00F04FDE"/>
    <w:rsid w:val="00F06D45"/>
    <w:rsid w:val="00F21B46"/>
    <w:rsid w:val="00F35CB4"/>
    <w:rsid w:val="00F46F17"/>
    <w:rsid w:val="00F576E0"/>
    <w:rsid w:val="00F635D4"/>
    <w:rsid w:val="00F73154"/>
    <w:rsid w:val="00F90155"/>
    <w:rsid w:val="00FA6615"/>
    <w:rsid w:val="00FB4405"/>
    <w:rsid w:val="00FC1F15"/>
    <w:rsid w:val="00FD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7D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7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2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Перечень вопросов, содержащихся 
в обращениях граждан</a:t>
            </a:r>
          </a:p>
        </c:rich>
      </c:tx>
      <c:layout>
        <c:manualLayout>
          <c:xMode val="edge"/>
          <c:yMode val="edge"/>
          <c:x val="8.9466089466090068E-2"/>
          <c:y val="2.7722772277227956E-2"/>
        </c:manualLayout>
      </c:layout>
      <c:spPr>
        <a:noFill/>
        <a:ln w="25423">
          <a:noFill/>
        </a:ln>
      </c:spPr>
    </c:title>
    <c:plotArea>
      <c:layout>
        <c:manualLayout>
          <c:layoutTarget val="inner"/>
          <c:xMode val="edge"/>
          <c:yMode val="edge"/>
          <c:x val="7.5036075036075511E-2"/>
          <c:y val="0.2178217821782179"/>
          <c:w val="0.50793650793650758"/>
          <c:h val="0.6970297029703026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Доля</c:v>
                </c:pt>
              </c:strCache>
            </c:strRef>
          </c:tx>
          <c:spPr>
            <a:solidFill>
              <a:srgbClr val="BBE0E3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законности</c:v>
                </c:pt>
                <c:pt idx="11">
                  <c:v>Социальные вопросы</c:v>
                </c:pt>
                <c:pt idx="12">
                  <c:v>Административно-организационные вопросы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экологии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7"/>
                <c:pt idx="0">
                  <c:v>8.6</c:v>
                </c:pt>
                <c:pt idx="1">
                  <c:v>5.3</c:v>
                </c:pt>
                <c:pt idx="2">
                  <c:v>10.5</c:v>
                </c:pt>
                <c:pt idx="3">
                  <c:v>9.2000000000000011</c:v>
                </c:pt>
                <c:pt idx="4">
                  <c:v>7.2</c:v>
                </c:pt>
                <c:pt idx="5">
                  <c:v>0.70000000000000062</c:v>
                </c:pt>
                <c:pt idx="6">
                  <c:v>15.8</c:v>
                </c:pt>
                <c:pt idx="7">
                  <c:v>0.70000000000000062</c:v>
                </c:pt>
                <c:pt idx="8">
                  <c:v>8.6</c:v>
                </c:pt>
                <c:pt idx="9">
                  <c:v>2.6</c:v>
                </c:pt>
                <c:pt idx="10">
                  <c:v>5.6</c:v>
                </c:pt>
                <c:pt idx="11">
                  <c:v>9.3000000000000007</c:v>
                </c:pt>
                <c:pt idx="12">
                  <c:v>9.2000000000000011</c:v>
                </c:pt>
                <c:pt idx="16">
                  <c:v>1.3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333399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законности</c:v>
                </c:pt>
                <c:pt idx="11">
                  <c:v>Социальные вопросы</c:v>
                </c:pt>
                <c:pt idx="12">
                  <c:v>Административно-организационные вопросы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экологии</c:v>
                </c:pt>
              </c:strCache>
            </c:strRef>
          </c:cat>
          <c:val>
            <c:numRef>
              <c:f>Sheet1!$B$4:$S$4</c:f>
              <c:numCache>
                <c:formatCode>General</c:formatCode>
                <c:ptCount val="17"/>
              </c:numCache>
            </c:numRef>
          </c:val>
        </c:ser>
        <c:firstSliceAng val="0"/>
      </c:pieChart>
      <c:spPr>
        <a:noFill/>
        <a:ln w="12711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9451659451659356"/>
          <c:y val="2.6421085476203809E-2"/>
          <c:w val="0.38511300670749488"/>
          <c:h val="0.95651225196850398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97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6179775280898667E-2"/>
          <c:y val="0.12403100775193886"/>
          <c:w val="0.54494382022471965"/>
          <c:h val="0.7519379844961240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BE0E3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1"/>
                <c:pt idx="0">
                  <c:v>10</c:v>
                </c:pt>
                <c:pt idx="1">
                  <c:v>8</c:v>
                </c:pt>
                <c:pt idx="2">
                  <c:v>20</c:v>
                </c:pt>
                <c:pt idx="3">
                  <c:v>8</c:v>
                </c:pt>
                <c:pt idx="4">
                  <c:v>7</c:v>
                </c:pt>
                <c:pt idx="5">
                  <c:v>7.3</c:v>
                </c:pt>
                <c:pt idx="6">
                  <c:v>15.4</c:v>
                </c:pt>
                <c:pt idx="7">
                  <c:v>6.1</c:v>
                </c:pt>
                <c:pt idx="8">
                  <c:v>7</c:v>
                </c:pt>
                <c:pt idx="9">
                  <c:v>0</c:v>
                </c:pt>
                <c:pt idx="10">
                  <c:v>4.5999999999999996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1"/>
              </c:numCache>
            </c:numRef>
          </c:val>
        </c:ser>
        <c:firstSliceAng val="0"/>
      </c:pie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5917602996254676"/>
          <c:y val="2.842377260981948E-2"/>
          <c:w val="0.33333333333333331"/>
          <c:h val="0.94056847545219635"/>
        </c:manualLayout>
      </c:layout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C686-7712-4059-968A-A60774EA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</vt:lpstr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</dc:title>
  <dc:creator>u18_02</dc:creator>
  <cp:lastModifiedBy>ССТУ2</cp:lastModifiedBy>
  <cp:revision>11</cp:revision>
  <cp:lastPrinted>2015-06-30T07:32:00Z</cp:lastPrinted>
  <dcterms:created xsi:type="dcterms:W3CDTF">2016-02-01T06:56:00Z</dcterms:created>
  <dcterms:modified xsi:type="dcterms:W3CDTF">2016-02-03T12:48:00Z</dcterms:modified>
</cp:coreProperties>
</file>