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6CC" w:rsidRPr="00A716CC" w:rsidRDefault="00A716CC" w:rsidP="00A716CC">
      <w:pPr>
        <w:pStyle w:val="1"/>
        <w:shd w:val="clear" w:color="auto" w:fill="FFFFFF"/>
        <w:spacing w:before="0" w:beforeAutospacing="0" w:after="0" w:afterAutospacing="0"/>
        <w:jc w:val="center"/>
        <w:rPr>
          <w:rFonts w:ascii="Arial" w:hAnsi="Arial" w:cs="Arial"/>
          <w:b w:val="0"/>
          <w:bCs w:val="0"/>
          <w:color w:val="104F66"/>
          <w:sz w:val="36"/>
          <w:szCs w:val="36"/>
        </w:rPr>
      </w:pPr>
      <w:r w:rsidRPr="00A716CC">
        <w:rPr>
          <w:rFonts w:ascii="Arial" w:hAnsi="Arial" w:cs="Arial"/>
          <w:b w:val="0"/>
          <w:bCs w:val="0"/>
          <w:color w:val="104F66"/>
          <w:sz w:val="36"/>
          <w:szCs w:val="36"/>
        </w:rPr>
        <w:t>Краснодарская транспортная прокуратура разъясняет</w:t>
      </w:r>
    </w:p>
    <w:p w:rsidR="00781E25" w:rsidRDefault="00781E25" w:rsidP="00781E25">
      <w:pPr>
        <w:pStyle w:val="1"/>
        <w:shd w:val="clear" w:color="auto" w:fill="FFFFFF"/>
        <w:spacing w:before="0" w:beforeAutospacing="0" w:after="0" w:afterAutospacing="0"/>
        <w:rPr>
          <w:rFonts w:ascii="Arial" w:hAnsi="Arial" w:cs="Arial"/>
          <w:b w:val="0"/>
          <w:bCs w:val="0"/>
          <w:color w:val="104F66"/>
          <w:sz w:val="54"/>
          <w:szCs w:val="54"/>
        </w:rPr>
      </w:pPr>
      <w:r>
        <w:rPr>
          <w:rFonts w:ascii="Arial" w:hAnsi="Arial" w:cs="Arial"/>
          <w:b w:val="0"/>
          <w:bCs w:val="0"/>
          <w:color w:val="104F66"/>
          <w:sz w:val="54"/>
          <w:szCs w:val="54"/>
        </w:rPr>
        <w:t>Авиаперевозки</w:t>
      </w:r>
    </w:p>
    <w:p w:rsidR="00781E25" w:rsidRPr="002A6DDA" w:rsidRDefault="00781E25" w:rsidP="002A6DDA">
      <w:pPr>
        <w:shd w:val="clear" w:color="auto" w:fill="FFFFFF"/>
        <w:spacing w:after="0" w:line="240" w:lineRule="auto"/>
        <w:outlineLvl w:val="0"/>
        <w:rPr>
          <w:rFonts w:ascii="Times New Roman" w:eastAsia="Times New Roman" w:hAnsi="Times New Roman" w:cs="Times New Roman"/>
          <w:color w:val="104F66"/>
          <w:kern w:val="36"/>
          <w:sz w:val="24"/>
          <w:szCs w:val="24"/>
          <w:lang w:eastAsia="ru-RU"/>
        </w:rPr>
      </w:pPr>
    </w:p>
    <w:p w:rsidR="00781E25" w:rsidRPr="0039559D" w:rsidRDefault="00781E25" w:rsidP="002A6DDA">
      <w:pPr>
        <w:shd w:val="clear" w:color="auto" w:fill="FFFFFF"/>
        <w:spacing w:after="0" w:line="240" w:lineRule="auto"/>
        <w:ind w:firstLine="708"/>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Оказание услуг воздушной перевозки регулируется: Гражданским кодексом РФ (далее ГК РФ), Воздушным кодексом РФ (далее ВК РФ), Приказом Министерства транспорта РФ от 28.06.2007 № 82 «Об утверждении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(далее Правила), Законом РФ от 07.02.1992 № 2300-1 «О защите прав потребителей» (далее Закон).</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Деятельность авиаперевозчиков осуществляется на основании соответствующей лицензии, выдаваемой Федеральным агентством воздушного транспорта РФ.</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b/>
          <w:bCs/>
          <w:color w:val="000000"/>
          <w:sz w:val="26"/>
          <w:szCs w:val="26"/>
          <w:lang w:eastAsia="ru-RU"/>
        </w:rPr>
        <w:t>Договор воздушной перевозки</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 xml:space="preserve">По договору перевозки пассажира воздушным транспортом перевозчик обязуется перевезти пассажира в пункт назначения, а в случае сдачи пассажиром багажа также доставить багаж в пункт назначения и выдать его </w:t>
      </w:r>
      <w:proofErr w:type="spellStart"/>
      <w:r w:rsidRPr="0039559D">
        <w:rPr>
          <w:rFonts w:ascii="Arial" w:eastAsia="Times New Roman" w:hAnsi="Arial" w:cs="Arial"/>
          <w:color w:val="000000"/>
          <w:sz w:val="26"/>
          <w:szCs w:val="26"/>
          <w:lang w:eastAsia="ru-RU"/>
        </w:rPr>
        <w:t>управомоченному</w:t>
      </w:r>
      <w:proofErr w:type="spellEnd"/>
      <w:r w:rsidRPr="0039559D">
        <w:rPr>
          <w:rFonts w:ascii="Arial" w:eastAsia="Times New Roman" w:hAnsi="Arial" w:cs="Arial"/>
          <w:color w:val="000000"/>
          <w:sz w:val="26"/>
          <w:szCs w:val="26"/>
          <w:lang w:eastAsia="ru-RU"/>
        </w:rPr>
        <w:t xml:space="preserve"> на получение багажа лицу; пассажир обязуется уплатить установленную плату за проезд.</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Заключение договора перевозки пассажира удостоверяется билетом, а сдача пассажиром багажа багажной квитанцией.</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b/>
          <w:bCs/>
          <w:color w:val="000000"/>
          <w:sz w:val="26"/>
          <w:szCs w:val="26"/>
          <w:lang w:eastAsia="ru-RU"/>
        </w:rPr>
        <w:t>Пассажир воздушного судна имеет право:</w:t>
      </w:r>
    </w:p>
    <w:p w:rsidR="00781E25" w:rsidRPr="0039559D" w:rsidRDefault="00781E25" w:rsidP="002A6DDA">
      <w:pPr>
        <w:numPr>
          <w:ilvl w:val="0"/>
          <w:numId w:val="4"/>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проезда</w:t>
      </w:r>
      <w:proofErr w:type="gramEnd"/>
      <w:r w:rsidRPr="0039559D">
        <w:rPr>
          <w:rFonts w:ascii="Arial" w:eastAsia="Times New Roman" w:hAnsi="Arial" w:cs="Arial"/>
          <w:color w:val="000000"/>
          <w:sz w:val="26"/>
          <w:szCs w:val="26"/>
          <w:lang w:eastAsia="ru-RU"/>
        </w:rPr>
        <w:t xml:space="preserve"> на льготных условиях в соответствии с законодательством РФ и установленными перевозчиком правилами воздушных перевозок;</w:t>
      </w:r>
    </w:p>
    <w:p w:rsidR="00781E25" w:rsidRPr="0039559D" w:rsidRDefault="00781E25" w:rsidP="002A6DDA">
      <w:pPr>
        <w:numPr>
          <w:ilvl w:val="0"/>
          <w:numId w:val="4"/>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бесплатного</w:t>
      </w:r>
      <w:proofErr w:type="gramEnd"/>
      <w:r w:rsidRPr="0039559D">
        <w:rPr>
          <w:rFonts w:ascii="Arial" w:eastAsia="Times New Roman" w:hAnsi="Arial" w:cs="Arial"/>
          <w:color w:val="000000"/>
          <w:sz w:val="26"/>
          <w:szCs w:val="26"/>
          <w:lang w:eastAsia="ru-RU"/>
        </w:rPr>
        <w:t xml:space="preserve"> провоза своего багажа в пределах установленной нормы (нормы устанавливаются в зависимости от типа воздушного судна и не могут быть менее чем 10 кг на одного пассажира);</w:t>
      </w:r>
    </w:p>
    <w:p w:rsidR="00781E25" w:rsidRPr="0039559D" w:rsidRDefault="00781E25" w:rsidP="002A6DDA">
      <w:pPr>
        <w:numPr>
          <w:ilvl w:val="0"/>
          <w:numId w:val="4"/>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бесплатного</w:t>
      </w:r>
      <w:proofErr w:type="gramEnd"/>
      <w:r w:rsidRPr="0039559D">
        <w:rPr>
          <w:rFonts w:ascii="Arial" w:eastAsia="Times New Roman" w:hAnsi="Arial" w:cs="Arial"/>
          <w:color w:val="000000"/>
          <w:sz w:val="26"/>
          <w:szCs w:val="26"/>
          <w:lang w:eastAsia="ru-RU"/>
        </w:rPr>
        <w:t xml:space="preserve"> при внутренних перевозках (а при международных воздушных перевозках - в соответствии с льготным тарифом), перевоза с собой одного ребенка в возрасте не старше двух лет без предоставления ему отдельного места. Другие дети в возрасте не старше 2-х лет, а также дети в возрасте от 2-х до 12-ти лет перевозятся в соответствии с льготным тарифом с предоставлением им отдельных мест;</w:t>
      </w:r>
    </w:p>
    <w:p w:rsidR="00781E25" w:rsidRPr="0039559D" w:rsidRDefault="00781E25" w:rsidP="002A6DDA">
      <w:pPr>
        <w:numPr>
          <w:ilvl w:val="0"/>
          <w:numId w:val="4"/>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бесплатного</w:t>
      </w:r>
      <w:proofErr w:type="gramEnd"/>
      <w:r w:rsidRPr="0039559D">
        <w:rPr>
          <w:rFonts w:ascii="Arial" w:eastAsia="Times New Roman" w:hAnsi="Arial" w:cs="Arial"/>
          <w:color w:val="000000"/>
          <w:sz w:val="26"/>
          <w:szCs w:val="26"/>
          <w:lang w:eastAsia="ru-RU"/>
        </w:rPr>
        <w:t xml:space="preserve"> пользования услугами комнат отдыха, комнат матери и ребенка, а также местом в гостинице при перерыве в воздушной перевозке по вине перевозчика или при вынужденной задержке воздушного судна при отправке и (или) в полете.</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b/>
          <w:bCs/>
          <w:color w:val="000000"/>
          <w:sz w:val="26"/>
          <w:szCs w:val="26"/>
          <w:lang w:eastAsia="ru-RU"/>
        </w:rPr>
        <w:t>Условия приобретения авиабилетов</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Бронирование является обязательным условием заключения договора перевозки воздушным транспортом пассажира и его багажа.</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Пассажир для осуществления бронирования может обратиться напрямую к перевозчику или к уполномоченному агенту непосредственно в пункты продажи авиабилетов либо по телефону, электронной почте и т.п., либо забронировать пассажирское место самостоятельно через информационные системы в сети Интернет.</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lastRenderedPageBreak/>
        <w:t>При бронировании пассажирского места,  оплате, и оформлении перевозки перевозчик или уполномоченный агент предоставляют пассажиру полную и достоверную информацию о расписании движения воздушных судов, наличии свободных пассажирских мест, тарифах и условиях применения тарифов, правилах перевозчика, об условиях договора воздушной перевозки пассажира, условиях обслуживания на борту воздушного судна, типе воздушного судна, перевозчике, который будет фактически осуществлять перевозку, о способе проезда до аэропорта отправления; о месте и времени начала и окончания регистрации на рейс; об общих требованиях, связанных с пограничным, таможенным, санитарно-карантинным, ветеринарным, карантинным фитосанитарным контролем; о правилах и порядке проведения предполетного и послеполетного досмотра пассажиров и багажа и другую сопутствующую информацию.</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b/>
          <w:bCs/>
          <w:color w:val="000000"/>
          <w:sz w:val="26"/>
          <w:szCs w:val="26"/>
          <w:lang w:eastAsia="ru-RU"/>
        </w:rPr>
        <w:t>Добровольный отказ пассажира от авиаперевозки</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Пункт 226 Правил воздушных перевозок предоставляет пассажиру право отказаться от перевозки (расторгнуть договор), в соответствии с условиями договора. При этом в договоре могут содержаться условия о возврате (невозврате) авиабилетов.</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До приобретения авиабилета перевозчик (уполномоченный агент) также дополнительно обязан информировать пассажира об условиях возврата уплаченной за авиабилет суммы (является ли авиабилет возвратным и т.д.). Следует уточнять данную информацию, если она не доведена до потребителя. Указанная информация должна быть предоставлена на сайте бронирования авиабилета через сайт в сети Интернет или предоставляться гражданину в местах продажи авиабилетов.</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b/>
          <w:bCs/>
          <w:i/>
          <w:iCs/>
          <w:color w:val="000000"/>
          <w:sz w:val="26"/>
          <w:szCs w:val="26"/>
          <w:lang w:eastAsia="ru-RU"/>
        </w:rPr>
        <w:t>Если пассажиром заключен договор воздушной перевозки, предусматривающий условие о невозврате стоимости авиабилетов при добровольном отказе от договора воздушной перевозки пассажира, уплаченная за авиабилет сумма не возвращается.</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В свою очередь, статья 108 ВК РФ содержит положение о том, что </w:t>
      </w:r>
      <w:r w:rsidRPr="0039559D">
        <w:rPr>
          <w:rFonts w:ascii="Arial" w:eastAsia="Times New Roman" w:hAnsi="Arial" w:cs="Arial"/>
          <w:b/>
          <w:bCs/>
          <w:i/>
          <w:iCs/>
          <w:color w:val="000000"/>
          <w:sz w:val="26"/>
          <w:szCs w:val="26"/>
          <w:lang w:eastAsia="ru-RU"/>
        </w:rPr>
        <w:t>в случае добровольного отказа пассажира от договора перевозки (предусматривающего условие о возврате стоимости авиабилетов при расторжении договора</w:t>
      </w:r>
      <w:r w:rsidRPr="0039559D">
        <w:rPr>
          <w:rFonts w:ascii="Arial" w:eastAsia="Times New Roman" w:hAnsi="Arial" w:cs="Arial"/>
          <w:color w:val="000000"/>
          <w:sz w:val="26"/>
          <w:szCs w:val="26"/>
          <w:lang w:eastAsia="ru-RU"/>
        </w:rPr>
        <w:t>) с уведомлением об этом перевозчика </w:t>
      </w:r>
      <w:r w:rsidRPr="0039559D">
        <w:rPr>
          <w:rFonts w:ascii="Arial" w:eastAsia="Times New Roman" w:hAnsi="Arial" w:cs="Arial"/>
          <w:b/>
          <w:bCs/>
          <w:i/>
          <w:iCs/>
          <w:color w:val="000000"/>
          <w:sz w:val="26"/>
          <w:szCs w:val="26"/>
          <w:lang w:eastAsia="ru-RU"/>
        </w:rPr>
        <w:t>не позднее чем за 24 часа до окончания времени регистрации пассажиров на рейс,</w:t>
      </w:r>
      <w:r w:rsidRPr="0039559D">
        <w:rPr>
          <w:rFonts w:ascii="Arial" w:eastAsia="Times New Roman" w:hAnsi="Arial" w:cs="Arial"/>
          <w:color w:val="000000"/>
          <w:sz w:val="26"/>
          <w:szCs w:val="26"/>
          <w:lang w:eastAsia="ru-RU"/>
        </w:rPr>
        <w:t xml:space="preserve"> пассажиру возвращается сумма, уплаченная за авиабилеты за исключением фактических расходов перевозчика, связанных с исполнение договора перевозки. Фактические расходы должны быть подтверждены </w:t>
      </w:r>
      <w:proofErr w:type="spellStart"/>
      <w:r w:rsidRPr="0039559D">
        <w:rPr>
          <w:rFonts w:ascii="Arial" w:eastAsia="Times New Roman" w:hAnsi="Arial" w:cs="Arial"/>
          <w:color w:val="000000"/>
          <w:sz w:val="26"/>
          <w:szCs w:val="26"/>
          <w:lang w:eastAsia="ru-RU"/>
        </w:rPr>
        <w:t>документарно</w:t>
      </w:r>
      <w:proofErr w:type="spellEnd"/>
      <w:r w:rsidRPr="0039559D">
        <w:rPr>
          <w:rFonts w:ascii="Arial" w:eastAsia="Times New Roman" w:hAnsi="Arial" w:cs="Arial"/>
          <w:color w:val="000000"/>
          <w:sz w:val="26"/>
          <w:szCs w:val="26"/>
          <w:lang w:eastAsia="ru-RU"/>
        </w:rPr>
        <w:t>.</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При добровольном отказе пассажира от перевозки с уведомлением перевозчика </w:t>
      </w:r>
      <w:r w:rsidRPr="0039559D">
        <w:rPr>
          <w:rFonts w:ascii="Arial" w:eastAsia="Times New Roman" w:hAnsi="Arial" w:cs="Arial"/>
          <w:b/>
          <w:bCs/>
          <w:i/>
          <w:iCs/>
          <w:color w:val="000000"/>
          <w:sz w:val="26"/>
          <w:szCs w:val="26"/>
          <w:lang w:eastAsia="ru-RU"/>
        </w:rPr>
        <w:t>менее чем за 24 часа до окончания времени регистрации пассажиров на рейс</w:t>
      </w:r>
      <w:r w:rsidRPr="0039559D">
        <w:rPr>
          <w:rFonts w:ascii="Arial" w:eastAsia="Times New Roman" w:hAnsi="Arial" w:cs="Arial"/>
          <w:color w:val="000000"/>
          <w:sz w:val="26"/>
          <w:szCs w:val="26"/>
          <w:lang w:eastAsia="ru-RU"/>
        </w:rPr>
        <w:t> с пассажира удерживается неустойка - </w:t>
      </w:r>
      <w:r w:rsidRPr="0039559D">
        <w:rPr>
          <w:rFonts w:ascii="Arial" w:eastAsia="Times New Roman" w:hAnsi="Arial" w:cs="Arial"/>
          <w:b/>
          <w:bCs/>
          <w:color w:val="000000"/>
          <w:sz w:val="26"/>
          <w:szCs w:val="26"/>
          <w:lang w:eastAsia="ru-RU"/>
        </w:rPr>
        <w:t>25 %</w:t>
      </w:r>
      <w:r w:rsidRPr="0039559D">
        <w:rPr>
          <w:rFonts w:ascii="Arial" w:eastAsia="Times New Roman" w:hAnsi="Arial" w:cs="Arial"/>
          <w:color w:val="000000"/>
          <w:sz w:val="26"/>
          <w:szCs w:val="26"/>
          <w:lang w:eastAsia="ru-RU"/>
        </w:rPr>
        <w:t> от стоимости авиабилетов, а также фактические расходы перевозчика, связанные с исполнением договора перевозки.</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В случае прекращения действия договора воздушной перевозки пассажира в связи с добровольным отказом пассажира от части перевозки пассажиру возвращается разница между суммой, уплаченной за всю перевозку, и суммой, взимаемой за выполненную часть перевозки.</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b/>
          <w:bCs/>
          <w:color w:val="000000"/>
          <w:sz w:val="26"/>
          <w:szCs w:val="26"/>
          <w:lang w:eastAsia="ru-RU"/>
        </w:rPr>
        <w:t>Вынужденный отказ от авиаперевозки</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lastRenderedPageBreak/>
        <w:t>В случае вынужденного отказа пассажира от авиабилета, </w:t>
      </w:r>
      <w:r w:rsidRPr="0039559D">
        <w:rPr>
          <w:rFonts w:ascii="Arial" w:eastAsia="Times New Roman" w:hAnsi="Arial" w:cs="Arial"/>
          <w:b/>
          <w:bCs/>
          <w:i/>
          <w:iCs/>
          <w:color w:val="000000"/>
          <w:sz w:val="26"/>
          <w:szCs w:val="26"/>
          <w:lang w:eastAsia="ru-RU"/>
        </w:rPr>
        <w:t>пассажиру возвращается вся сумма, уплаченная за перевозку, если перевозка ни на одном участке не была выполнена.</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Случаями вынужденного отказа пассажира от авиабилета признаются:</w:t>
      </w:r>
    </w:p>
    <w:p w:rsidR="00781E25" w:rsidRPr="0039559D" w:rsidRDefault="00781E25" w:rsidP="002A6DDA">
      <w:pPr>
        <w:numPr>
          <w:ilvl w:val="0"/>
          <w:numId w:val="5"/>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отмена</w:t>
      </w:r>
      <w:proofErr w:type="gramEnd"/>
      <w:r w:rsidRPr="0039559D">
        <w:rPr>
          <w:rFonts w:ascii="Arial" w:eastAsia="Times New Roman" w:hAnsi="Arial" w:cs="Arial"/>
          <w:color w:val="000000"/>
          <w:sz w:val="26"/>
          <w:szCs w:val="26"/>
          <w:lang w:eastAsia="ru-RU"/>
        </w:rPr>
        <w:t xml:space="preserve"> или задержка рейса, указанного в билете;</w:t>
      </w:r>
    </w:p>
    <w:p w:rsidR="00781E25" w:rsidRPr="0039559D" w:rsidRDefault="00781E25" w:rsidP="002A6DDA">
      <w:pPr>
        <w:numPr>
          <w:ilvl w:val="0"/>
          <w:numId w:val="5"/>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изменение</w:t>
      </w:r>
      <w:proofErr w:type="gramEnd"/>
      <w:r w:rsidRPr="0039559D">
        <w:rPr>
          <w:rFonts w:ascii="Arial" w:eastAsia="Times New Roman" w:hAnsi="Arial" w:cs="Arial"/>
          <w:color w:val="000000"/>
          <w:sz w:val="26"/>
          <w:szCs w:val="26"/>
          <w:lang w:eastAsia="ru-RU"/>
        </w:rPr>
        <w:t xml:space="preserve"> перевозчиком маршрута перевозки; выполнение рейса не по расписанию;</w:t>
      </w:r>
    </w:p>
    <w:p w:rsidR="00781E25" w:rsidRPr="0039559D" w:rsidRDefault="00781E25" w:rsidP="002A6DDA">
      <w:pPr>
        <w:numPr>
          <w:ilvl w:val="0"/>
          <w:numId w:val="5"/>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несостоявшаяся</w:t>
      </w:r>
      <w:proofErr w:type="gramEnd"/>
      <w:r w:rsidRPr="0039559D">
        <w:rPr>
          <w:rFonts w:ascii="Arial" w:eastAsia="Times New Roman" w:hAnsi="Arial" w:cs="Arial"/>
          <w:color w:val="000000"/>
          <w:sz w:val="26"/>
          <w:szCs w:val="26"/>
          <w:lang w:eastAsia="ru-RU"/>
        </w:rPr>
        <w:t xml:space="preserve"> отправка пассажира из-за невозможности предоставить ему место на рейс и дату, указанные в билете;</w:t>
      </w:r>
    </w:p>
    <w:p w:rsidR="00781E25" w:rsidRPr="0039559D" w:rsidRDefault="00781E25" w:rsidP="002A6DDA">
      <w:pPr>
        <w:numPr>
          <w:ilvl w:val="0"/>
          <w:numId w:val="5"/>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несостоявшаяся</w:t>
      </w:r>
      <w:proofErr w:type="gramEnd"/>
      <w:r w:rsidRPr="0039559D">
        <w:rPr>
          <w:rFonts w:ascii="Arial" w:eastAsia="Times New Roman" w:hAnsi="Arial" w:cs="Arial"/>
          <w:color w:val="000000"/>
          <w:sz w:val="26"/>
          <w:szCs w:val="26"/>
          <w:lang w:eastAsia="ru-RU"/>
        </w:rPr>
        <w:t xml:space="preserve"> перевозка пассажира на воздушном судне, вызванная задержкой пассажира в аэропорту из-за продолжительности проведения его досмотра, если при досмотре багажа или личном досмотре пассажира не было обнаружено запрещенных к перевозке веществ и предметов;</w:t>
      </w:r>
    </w:p>
    <w:p w:rsidR="00781E25" w:rsidRPr="0039559D" w:rsidRDefault="00781E25" w:rsidP="002A6DDA">
      <w:pPr>
        <w:numPr>
          <w:ilvl w:val="0"/>
          <w:numId w:val="5"/>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необеспечение</w:t>
      </w:r>
      <w:proofErr w:type="gramEnd"/>
      <w:r w:rsidRPr="0039559D">
        <w:rPr>
          <w:rFonts w:ascii="Arial" w:eastAsia="Times New Roman" w:hAnsi="Arial" w:cs="Arial"/>
          <w:color w:val="000000"/>
          <w:sz w:val="26"/>
          <w:szCs w:val="26"/>
          <w:lang w:eastAsia="ru-RU"/>
        </w:rPr>
        <w:t xml:space="preserve"> перевозчиком стыковки рейсов в случае выполнения единой перевозки; внезапная болезнь пассажира либо болезнь или смерть члена его семьи, совместно следующего с ним на воздушном судне, что подтверждено медицинскими документами; </w:t>
      </w:r>
      <w:proofErr w:type="spellStart"/>
      <w:r w:rsidRPr="0039559D">
        <w:rPr>
          <w:rFonts w:ascii="Arial" w:eastAsia="Times New Roman" w:hAnsi="Arial" w:cs="Arial"/>
          <w:color w:val="000000"/>
          <w:sz w:val="26"/>
          <w:szCs w:val="26"/>
          <w:lang w:eastAsia="ru-RU"/>
        </w:rPr>
        <w:t>непредоставление</w:t>
      </w:r>
      <w:proofErr w:type="spellEnd"/>
      <w:r w:rsidRPr="0039559D">
        <w:rPr>
          <w:rFonts w:ascii="Arial" w:eastAsia="Times New Roman" w:hAnsi="Arial" w:cs="Arial"/>
          <w:color w:val="000000"/>
          <w:sz w:val="26"/>
          <w:szCs w:val="26"/>
          <w:lang w:eastAsia="ru-RU"/>
        </w:rPr>
        <w:t xml:space="preserve"> пассажиру обслуживания по классу, указанному в билете;</w:t>
      </w:r>
    </w:p>
    <w:p w:rsidR="00781E25" w:rsidRPr="0039559D" w:rsidRDefault="00781E25" w:rsidP="002A6DDA">
      <w:pPr>
        <w:numPr>
          <w:ilvl w:val="0"/>
          <w:numId w:val="5"/>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неправильное</w:t>
      </w:r>
      <w:proofErr w:type="gramEnd"/>
      <w:r w:rsidRPr="0039559D">
        <w:rPr>
          <w:rFonts w:ascii="Arial" w:eastAsia="Times New Roman" w:hAnsi="Arial" w:cs="Arial"/>
          <w:color w:val="000000"/>
          <w:sz w:val="26"/>
          <w:szCs w:val="26"/>
          <w:lang w:eastAsia="ru-RU"/>
        </w:rPr>
        <w:t xml:space="preserve"> оформление билета перевозчиком или уполномоченным агентом;</w:t>
      </w:r>
    </w:p>
    <w:p w:rsidR="00781E25" w:rsidRPr="0039559D" w:rsidRDefault="00781E25" w:rsidP="002A6DDA">
      <w:pPr>
        <w:numPr>
          <w:ilvl w:val="0"/>
          <w:numId w:val="5"/>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а</w:t>
      </w:r>
      <w:proofErr w:type="gramEnd"/>
      <w:r w:rsidRPr="0039559D">
        <w:rPr>
          <w:rFonts w:ascii="Arial" w:eastAsia="Times New Roman" w:hAnsi="Arial" w:cs="Arial"/>
          <w:color w:val="000000"/>
          <w:sz w:val="26"/>
          <w:szCs w:val="26"/>
          <w:lang w:eastAsia="ru-RU"/>
        </w:rPr>
        <w:t xml:space="preserve"> также иные случаи, признанные таковыми перевозчиком.</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В случае вынужденного отказа пассажира от перевозки, перевозчик делает отметку в перевозочном документе либо выдает пассажиру документ, подтверждающий обстоятельства, послужившие причиной вынужденного отказа.</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При перерыве в перевозке по вине перевозчика, а также в случае задержки рейса, отмены рейса вследствие неблагоприятных метеорологических условий, по техническим и другим причинам, изменения маршрута перевозки </w:t>
      </w:r>
      <w:r w:rsidRPr="0039559D">
        <w:rPr>
          <w:rFonts w:ascii="Arial" w:eastAsia="Times New Roman" w:hAnsi="Arial" w:cs="Arial"/>
          <w:b/>
          <w:bCs/>
          <w:i/>
          <w:iCs/>
          <w:color w:val="000000"/>
          <w:sz w:val="26"/>
          <w:szCs w:val="26"/>
          <w:lang w:eastAsia="ru-RU"/>
        </w:rPr>
        <w:t>перевозчик обязан</w:t>
      </w:r>
      <w:r w:rsidRPr="0039559D">
        <w:rPr>
          <w:rFonts w:ascii="Arial" w:eastAsia="Times New Roman" w:hAnsi="Arial" w:cs="Arial"/>
          <w:i/>
          <w:iCs/>
          <w:color w:val="000000"/>
          <w:sz w:val="26"/>
          <w:szCs w:val="26"/>
          <w:lang w:eastAsia="ru-RU"/>
        </w:rPr>
        <w:t> </w:t>
      </w:r>
      <w:r w:rsidRPr="0039559D">
        <w:rPr>
          <w:rFonts w:ascii="Arial" w:eastAsia="Times New Roman" w:hAnsi="Arial" w:cs="Arial"/>
          <w:b/>
          <w:bCs/>
          <w:i/>
          <w:iCs/>
          <w:color w:val="000000"/>
          <w:sz w:val="26"/>
          <w:szCs w:val="26"/>
          <w:lang w:eastAsia="ru-RU"/>
        </w:rPr>
        <w:t>организовать</w:t>
      </w:r>
      <w:r w:rsidRPr="0039559D">
        <w:rPr>
          <w:rFonts w:ascii="Arial" w:eastAsia="Times New Roman" w:hAnsi="Arial" w:cs="Arial"/>
          <w:color w:val="000000"/>
          <w:sz w:val="26"/>
          <w:szCs w:val="26"/>
          <w:lang w:eastAsia="ru-RU"/>
        </w:rPr>
        <w:t> для пассажиров в пунктах отправления и в промежуточных пунктах </w:t>
      </w:r>
      <w:r w:rsidRPr="0039559D">
        <w:rPr>
          <w:rFonts w:ascii="Arial" w:eastAsia="Times New Roman" w:hAnsi="Arial" w:cs="Arial"/>
          <w:b/>
          <w:bCs/>
          <w:i/>
          <w:iCs/>
          <w:color w:val="000000"/>
          <w:sz w:val="26"/>
          <w:szCs w:val="26"/>
          <w:lang w:eastAsia="ru-RU"/>
        </w:rPr>
        <w:t>следующие услуги:</w:t>
      </w:r>
    </w:p>
    <w:p w:rsidR="00781E25" w:rsidRPr="0039559D" w:rsidRDefault="00781E25" w:rsidP="002A6DDA">
      <w:pPr>
        <w:numPr>
          <w:ilvl w:val="0"/>
          <w:numId w:val="6"/>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предоставление</w:t>
      </w:r>
      <w:proofErr w:type="gramEnd"/>
      <w:r w:rsidRPr="0039559D">
        <w:rPr>
          <w:rFonts w:ascii="Arial" w:eastAsia="Times New Roman" w:hAnsi="Arial" w:cs="Arial"/>
          <w:color w:val="000000"/>
          <w:sz w:val="26"/>
          <w:szCs w:val="26"/>
          <w:lang w:eastAsia="ru-RU"/>
        </w:rPr>
        <w:t xml:space="preserve"> комнат матери и ребенка пассажиру с ребенком в возрасте до семи лет;</w:t>
      </w:r>
    </w:p>
    <w:p w:rsidR="00781E25" w:rsidRPr="0039559D" w:rsidRDefault="00781E25" w:rsidP="002A6DDA">
      <w:pPr>
        <w:numPr>
          <w:ilvl w:val="0"/>
          <w:numId w:val="6"/>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два</w:t>
      </w:r>
      <w:proofErr w:type="gramEnd"/>
      <w:r w:rsidRPr="0039559D">
        <w:rPr>
          <w:rFonts w:ascii="Arial" w:eastAsia="Times New Roman" w:hAnsi="Arial" w:cs="Arial"/>
          <w:color w:val="000000"/>
          <w:sz w:val="26"/>
          <w:szCs w:val="26"/>
          <w:lang w:eastAsia="ru-RU"/>
        </w:rPr>
        <w:t xml:space="preserve"> телефонных звонка или два сообщения по электронной почте при ожидании отправления рейса более двух часов;</w:t>
      </w:r>
    </w:p>
    <w:p w:rsidR="00781E25" w:rsidRPr="0039559D" w:rsidRDefault="00781E25" w:rsidP="002A6DDA">
      <w:pPr>
        <w:numPr>
          <w:ilvl w:val="0"/>
          <w:numId w:val="6"/>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обеспечение</w:t>
      </w:r>
      <w:proofErr w:type="gramEnd"/>
      <w:r w:rsidRPr="0039559D">
        <w:rPr>
          <w:rFonts w:ascii="Arial" w:eastAsia="Times New Roman" w:hAnsi="Arial" w:cs="Arial"/>
          <w:color w:val="000000"/>
          <w:sz w:val="26"/>
          <w:szCs w:val="26"/>
          <w:lang w:eastAsia="ru-RU"/>
        </w:rPr>
        <w:t xml:space="preserve"> прохладительными напитками при ожидании отправления рейса более двух часов;</w:t>
      </w:r>
    </w:p>
    <w:p w:rsidR="00781E25" w:rsidRPr="0039559D" w:rsidRDefault="00781E25" w:rsidP="002A6DDA">
      <w:pPr>
        <w:numPr>
          <w:ilvl w:val="0"/>
          <w:numId w:val="6"/>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обеспечение</w:t>
      </w:r>
      <w:proofErr w:type="gramEnd"/>
      <w:r w:rsidRPr="0039559D">
        <w:rPr>
          <w:rFonts w:ascii="Arial" w:eastAsia="Times New Roman" w:hAnsi="Arial" w:cs="Arial"/>
          <w:color w:val="000000"/>
          <w:sz w:val="26"/>
          <w:szCs w:val="26"/>
          <w:lang w:eastAsia="ru-RU"/>
        </w:rPr>
        <w:t xml:space="preserve"> горячим питанием при ожидании отправления рейса более четырех часов и далее каждые шесть часов - в дневное время и каждые восемь часов - в ночное время;</w:t>
      </w:r>
    </w:p>
    <w:p w:rsidR="00781E25" w:rsidRPr="0039559D" w:rsidRDefault="00781E25" w:rsidP="002A6DDA">
      <w:pPr>
        <w:numPr>
          <w:ilvl w:val="0"/>
          <w:numId w:val="6"/>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размещение</w:t>
      </w:r>
      <w:proofErr w:type="gramEnd"/>
      <w:r w:rsidRPr="0039559D">
        <w:rPr>
          <w:rFonts w:ascii="Arial" w:eastAsia="Times New Roman" w:hAnsi="Arial" w:cs="Arial"/>
          <w:color w:val="000000"/>
          <w:sz w:val="26"/>
          <w:szCs w:val="26"/>
          <w:lang w:eastAsia="ru-RU"/>
        </w:rPr>
        <w:t xml:space="preserve"> в гостинице при ожидании вылета рейса более восьми часов - в дневное время и более шести часов - в ночное время;</w:t>
      </w:r>
    </w:p>
    <w:p w:rsidR="00781E25" w:rsidRPr="0039559D" w:rsidRDefault="00781E25" w:rsidP="002A6DDA">
      <w:pPr>
        <w:numPr>
          <w:ilvl w:val="0"/>
          <w:numId w:val="6"/>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доставка</w:t>
      </w:r>
      <w:proofErr w:type="gramEnd"/>
      <w:r w:rsidRPr="0039559D">
        <w:rPr>
          <w:rFonts w:ascii="Arial" w:eastAsia="Times New Roman" w:hAnsi="Arial" w:cs="Arial"/>
          <w:color w:val="000000"/>
          <w:sz w:val="26"/>
          <w:szCs w:val="26"/>
          <w:lang w:eastAsia="ru-RU"/>
        </w:rPr>
        <w:t xml:space="preserve"> транспортом от аэропорта до гостиницы и обратно в тех случаях, когда гостиница предоставляется без взимания дополнительной платы; организация хранения багажа.</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b/>
          <w:bCs/>
          <w:color w:val="000000"/>
          <w:sz w:val="26"/>
          <w:szCs w:val="26"/>
          <w:lang w:eastAsia="ru-RU"/>
        </w:rPr>
        <w:t>Обязательный претензионный порядок урегулирования спора</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 xml:space="preserve">При возникновении спора между авиаперевозчиком и пассажиром действует обязательный претензионный порядок урегулирования споров, то есть пассажир до подачи искового заявления в суд должен предъявить </w:t>
      </w:r>
      <w:r w:rsidRPr="0039559D">
        <w:rPr>
          <w:rFonts w:ascii="Arial" w:eastAsia="Times New Roman" w:hAnsi="Arial" w:cs="Arial"/>
          <w:color w:val="000000"/>
          <w:sz w:val="26"/>
          <w:szCs w:val="26"/>
          <w:lang w:eastAsia="ru-RU"/>
        </w:rPr>
        <w:lastRenderedPageBreak/>
        <w:t>авиаперевозчику претензию в аэропорту пункта отправления или в аэропорту пункта назначения по усмотрению пассажира.</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Претензия к перевозчику при внутренних воздушных перевозках может быть предъявлена в течение 6-ти месяцев со дня наступления события, послужившего основанием для предъявления претензии.</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Претензия к перевозчику о причинении вреда жизни и здоровью </w:t>
      </w:r>
      <w:r w:rsidRPr="0039559D">
        <w:rPr>
          <w:rFonts w:ascii="Arial" w:eastAsia="Times New Roman" w:hAnsi="Arial" w:cs="Arial"/>
          <w:b/>
          <w:bCs/>
          <w:color w:val="000000"/>
          <w:sz w:val="26"/>
          <w:szCs w:val="26"/>
          <w:lang w:eastAsia="ru-RU"/>
        </w:rPr>
        <w:t>при международных воздушных перевозках</w:t>
      </w:r>
      <w:r w:rsidRPr="0039559D">
        <w:rPr>
          <w:rFonts w:ascii="Arial" w:eastAsia="Times New Roman" w:hAnsi="Arial" w:cs="Arial"/>
          <w:color w:val="000000"/>
          <w:sz w:val="26"/>
          <w:szCs w:val="26"/>
          <w:lang w:eastAsia="ru-RU"/>
        </w:rPr>
        <w:t> может быть предъявлена немедленно, а в случае повреждения (порчи) багажа лицо, имеющее право на его получение, при обнаружении вреда должно заявить перевозчику уведомление в письменной форме не позднее чем через 7 дней со дня получения багажа.</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В случае просрочки доставки багажа претензия должна быть предъявлена в течение 21-го дня со дня передачи багажа.</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В случае утраты багажа претензия к перевозчику может быть предъявлена в течение 18-ти месяцев со дня прибытия воздушного судна в аэропорт пункта назначения, со дня, когда воздушное судно должно было прибыть, или со дня прекращения воздушной перевозки.</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Перевозчик обязан в течение 30-ти дней с даты поступления претензии рассмотреть ее и в письменной форме уведомить пассажира об удовлетворении или отклонении претензии.</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b/>
          <w:bCs/>
          <w:color w:val="000000"/>
          <w:sz w:val="26"/>
          <w:szCs w:val="26"/>
          <w:lang w:eastAsia="ru-RU"/>
        </w:rPr>
        <w:t>Законодательное регулирование</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Статья 5 ВК РФ содержит указание на то, что воздушное законодательство РФ регулирует отношения, возникающие в связи с выполнением воздушной перевозки иностранными авиакомпаниями, если иное не предусмотрено международным договором Российской Федерации. Таким образом, в случае, если потребитель планирует приобретение авиабилета у иностранного перевозчика, ему следует быть внимательнее при ознакомлении с условиями перевозки, так как в данном случае будут действовать положения правил перевозки иностранной авиакомпании, которые могут не совпадать с положениями законодательства РФ.</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555555"/>
          <w:sz w:val="26"/>
          <w:szCs w:val="26"/>
          <w:lang w:eastAsia="ru-RU"/>
        </w:rPr>
        <w:t> </w:t>
      </w:r>
    </w:p>
    <w:p w:rsidR="00781E25" w:rsidRPr="0039559D" w:rsidRDefault="00781E25" w:rsidP="002A6DDA">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b/>
          <w:bCs/>
          <w:color w:val="000000"/>
          <w:sz w:val="26"/>
          <w:szCs w:val="26"/>
          <w:lang w:eastAsia="ru-RU"/>
        </w:rPr>
        <w:t xml:space="preserve">Любой потребитель в случае нарушения его прав при предоставлении услуг авиаперевозки может обратиться с письменной жалобой в соответствующие надзорные </w:t>
      </w:r>
      <w:r w:rsidR="002A6DDA" w:rsidRPr="0039559D">
        <w:rPr>
          <w:rFonts w:ascii="Arial" w:eastAsia="Times New Roman" w:hAnsi="Arial" w:cs="Arial"/>
          <w:b/>
          <w:bCs/>
          <w:color w:val="000000"/>
          <w:sz w:val="26"/>
          <w:szCs w:val="26"/>
          <w:lang w:eastAsia="ru-RU"/>
        </w:rPr>
        <w:t xml:space="preserve">и правоохранительные </w:t>
      </w:r>
      <w:r w:rsidRPr="0039559D">
        <w:rPr>
          <w:rFonts w:ascii="Arial" w:eastAsia="Times New Roman" w:hAnsi="Arial" w:cs="Arial"/>
          <w:b/>
          <w:bCs/>
          <w:color w:val="000000"/>
          <w:sz w:val="26"/>
          <w:szCs w:val="26"/>
          <w:lang w:eastAsia="ru-RU"/>
        </w:rPr>
        <w:t>органы:</w:t>
      </w:r>
    </w:p>
    <w:p w:rsidR="00781E25" w:rsidRPr="0039559D" w:rsidRDefault="00781E25" w:rsidP="002A6DDA">
      <w:pPr>
        <w:numPr>
          <w:ilvl w:val="0"/>
          <w:numId w:val="7"/>
        </w:num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Федеральная служба по надзору в сфере транспорта (</w:t>
      </w:r>
      <w:proofErr w:type="spellStart"/>
      <w:r w:rsidRPr="0039559D">
        <w:rPr>
          <w:rFonts w:ascii="Arial" w:eastAsia="Times New Roman" w:hAnsi="Arial" w:cs="Arial"/>
          <w:color w:val="000000"/>
          <w:sz w:val="26"/>
          <w:szCs w:val="26"/>
          <w:lang w:eastAsia="ru-RU"/>
        </w:rPr>
        <w:t>Ространснадзор</w:t>
      </w:r>
      <w:proofErr w:type="spellEnd"/>
      <w:r w:rsidRPr="0039559D">
        <w:rPr>
          <w:rFonts w:ascii="Arial" w:eastAsia="Times New Roman" w:hAnsi="Arial" w:cs="Arial"/>
          <w:color w:val="000000"/>
          <w:sz w:val="26"/>
          <w:szCs w:val="26"/>
          <w:lang w:eastAsia="ru-RU"/>
        </w:rPr>
        <w:t>) осуществляет контроль (надзор) за соблюдением законодательства РФ, в том числе международных договоров о гражданской авиации);</w:t>
      </w:r>
    </w:p>
    <w:p w:rsidR="00781E25" w:rsidRPr="0039559D" w:rsidRDefault="00781E25" w:rsidP="002A6DDA">
      <w:pPr>
        <w:numPr>
          <w:ilvl w:val="0"/>
          <w:numId w:val="7"/>
        </w:num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 xml:space="preserve">Управление </w:t>
      </w:r>
      <w:proofErr w:type="spellStart"/>
      <w:r w:rsidRPr="0039559D">
        <w:rPr>
          <w:rFonts w:ascii="Arial" w:eastAsia="Times New Roman" w:hAnsi="Arial" w:cs="Arial"/>
          <w:color w:val="000000"/>
          <w:sz w:val="26"/>
          <w:szCs w:val="26"/>
          <w:lang w:eastAsia="ru-RU"/>
        </w:rPr>
        <w:t>Роспотребнадзора</w:t>
      </w:r>
      <w:proofErr w:type="spellEnd"/>
      <w:r w:rsidRPr="0039559D">
        <w:rPr>
          <w:rFonts w:ascii="Arial" w:eastAsia="Times New Roman" w:hAnsi="Arial" w:cs="Arial"/>
          <w:color w:val="000000"/>
          <w:sz w:val="26"/>
          <w:szCs w:val="26"/>
          <w:lang w:eastAsia="ru-RU"/>
        </w:rPr>
        <w:t xml:space="preserve"> по субъекту Российской Федерации (территориальные отделы в административных округах);</w:t>
      </w:r>
    </w:p>
    <w:p w:rsidR="00781E25" w:rsidRPr="0039559D" w:rsidRDefault="002A6DDA" w:rsidP="002A6DDA">
      <w:pPr>
        <w:numPr>
          <w:ilvl w:val="0"/>
          <w:numId w:val="7"/>
        </w:num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Прокуратура</w:t>
      </w:r>
      <w:r w:rsidR="00781E25" w:rsidRPr="0039559D">
        <w:rPr>
          <w:rFonts w:ascii="Arial" w:eastAsia="Times New Roman" w:hAnsi="Arial" w:cs="Arial"/>
          <w:color w:val="000000"/>
          <w:sz w:val="26"/>
          <w:szCs w:val="26"/>
          <w:lang w:eastAsia="ru-RU"/>
        </w:rPr>
        <w:t>;</w:t>
      </w:r>
    </w:p>
    <w:p w:rsidR="00781E25" w:rsidRPr="0039559D" w:rsidRDefault="002A6DDA" w:rsidP="002A6DDA">
      <w:pPr>
        <w:numPr>
          <w:ilvl w:val="0"/>
          <w:numId w:val="7"/>
        </w:num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Органы полиции</w:t>
      </w:r>
      <w:r w:rsidR="00781E25" w:rsidRPr="0039559D">
        <w:rPr>
          <w:rFonts w:ascii="Arial" w:eastAsia="Times New Roman" w:hAnsi="Arial" w:cs="Arial"/>
          <w:color w:val="000000"/>
          <w:sz w:val="26"/>
          <w:szCs w:val="26"/>
          <w:lang w:eastAsia="ru-RU"/>
        </w:rPr>
        <w:t>.</w:t>
      </w:r>
    </w:p>
    <w:p w:rsidR="0039559D" w:rsidRDefault="0039559D" w:rsidP="00781E25">
      <w:pPr>
        <w:shd w:val="clear" w:color="auto" w:fill="FFFFFF"/>
        <w:spacing w:after="0" w:line="240" w:lineRule="auto"/>
        <w:outlineLvl w:val="0"/>
        <w:rPr>
          <w:rFonts w:ascii="Arial" w:eastAsia="Times New Roman" w:hAnsi="Arial" w:cs="Arial"/>
          <w:color w:val="104F66"/>
          <w:kern w:val="36"/>
          <w:sz w:val="54"/>
          <w:szCs w:val="54"/>
          <w:lang w:eastAsia="ru-RU"/>
        </w:rPr>
      </w:pPr>
    </w:p>
    <w:p w:rsidR="0039559D" w:rsidRDefault="0039559D" w:rsidP="00781E25">
      <w:pPr>
        <w:shd w:val="clear" w:color="auto" w:fill="FFFFFF"/>
        <w:spacing w:after="0" w:line="240" w:lineRule="auto"/>
        <w:outlineLvl w:val="0"/>
        <w:rPr>
          <w:rFonts w:ascii="Arial" w:eastAsia="Times New Roman" w:hAnsi="Arial" w:cs="Arial"/>
          <w:color w:val="104F66"/>
          <w:kern w:val="36"/>
          <w:sz w:val="54"/>
          <w:szCs w:val="54"/>
          <w:lang w:eastAsia="ru-RU"/>
        </w:rPr>
      </w:pPr>
    </w:p>
    <w:p w:rsidR="0039559D" w:rsidRDefault="0039559D" w:rsidP="00781E25">
      <w:pPr>
        <w:shd w:val="clear" w:color="auto" w:fill="FFFFFF"/>
        <w:spacing w:after="0" w:line="240" w:lineRule="auto"/>
        <w:outlineLvl w:val="0"/>
        <w:rPr>
          <w:rFonts w:ascii="Arial" w:eastAsia="Times New Roman" w:hAnsi="Arial" w:cs="Arial"/>
          <w:color w:val="104F66"/>
          <w:kern w:val="36"/>
          <w:sz w:val="54"/>
          <w:szCs w:val="54"/>
          <w:lang w:eastAsia="ru-RU"/>
        </w:rPr>
      </w:pPr>
    </w:p>
    <w:p w:rsidR="00A716CC" w:rsidRDefault="00A716CC" w:rsidP="00A716CC">
      <w:pPr>
        <w:pStyle w:val="1"/>
        <w:shd w:val="clear" w:color="auto" w:fill="FFFFFF"/>
        <w:spacing w:before="0" w:beforeAutospacing="0" w:after="0" w:afterAutospacing="0"/>
        <w:jc w:val="center"/>
        <w:rPr>
          <w:rFonts w:ascii="Arial" w:hAnsi="Arial" w:cs="Arial"/>
          <w:b w:val="0"/>
          <w:bCs w:val="0"/>
          <w:color w:val="104F66"/>
          <w:sz w:val="36"/>
          <w:szCs w:val="36"/>
        </w:rPr>
      </w:pPr>
    </w:p>
    <w:p w:rsidR="00A716CC" w:rsidRPr="00A716CC" w:rsidRDefault="00A716CC" w:rsidP="00A716CC">
      <w:pPr>
        <w:pStyle w:val="1"/>
        <w:shd w:val="clear" w:color="auto" w:fill="FFFFFF"/>
        <w:spacing w:before="0" w:beforeAutospacing="0" w:after="0" w:afterAutospacing="0"/>
        <w:jc w:val="center"/>
        <w:rPr>
          <w:rFonts w:ascii="Arial" w:hAnsi="Arial" w:cs="Arial"/>
          <w:b w:val="0"/>
          <w:bCs w:val="0"/>
          <w:color w:val="104F66"/>
          <w:sz w:val="36"/>
          <w:szCs w:val="36"/>
        </w:rPr>
      </w:pPr>
      <w:r w:rsidRPr="00A716CC">
        <w:rPr>
          <w:rFonts w:ascii="Arial" w:hAnsi="Arial" w:cs="Arial"/>
          <w:b w:val="0"/>
          <w:bCs w:val="0"/>
          <w:color w:val="104F66"/>
          <w:sz w:val="36"/>
          <w:szCs w:val="36"/>
        </w:rPr>
        <w:lastRenderedPageBreak/>
        <w:t>Краснодарская транспортная прокуратура разъясняет</w:t>
      </w:r>
    </w:p>
    <w:p w:rsidR="00781E25" w:rsidRPr="00781E25" w:rsidRDefault="00781E25" w:rsidP="00781E25">
      <w:pPr>
        <w:shd w:val="clear" w:color="auto" w:fill="FFFFFF"/>
        <w:spacing w:after="0" w:line="240" w:lineRule="auto"/>
        <w:outlineLvl w:val="0"/>
        <w:rPr>
          <w:rFonts w:ascii="Arial" w:eastAsia="Times New Roman" w:hAnsi="Arial" w:cs="Arial"/>
          <w:color w:val="104F66"/>
          <w:kern w:val="36"/>
          <w:sz w:val="54"/>
          <w:szCs w:val="54"/>
          <w:lang w:eastAsia="ru-RU"/>
        </w:rPr>
      </w:pPr>
      <w:r w:rsidRPr="00781E25">
        <w:rPr>
          <w:rFonts w:ascii="Arial" w:eastAsia="Times New Roman" w:hAnsi="Arial" w:cs="Arial"/>
          <w:color w:val="104F66"/>
          <w:kern w:val="36"/>
          <w:sz w:val="54"/>
          <w:szCs w:val="54"/>
          <w:lang w:eastAsia="ru-RU"/>
        </w:rPr>
        <w:t>Права потребителя при повреждении/потере багажа при авиаперевозках</w:t>
      </w:r>
    </w:p>
    <w:p w:rsidR="00D26DFC" w:rsidRPr="0039559D" w:rsidRDefault="00D26DFC" w:rsidP="002A6DDA">
      <w:pPr>
        <w:spacing w:after="0" w:line="240" w:lineRule="auto"/>
        <w:jc w:val="both"/>
        <w:rPr>
          <w:rFonts w:ascii="Arial" w:hAnsi="Arial" w:cs="Arial"/>
          <w:sz w:val="26"/>
          <w:szCs w:val="26"/>
        </w:rPr>
      </w:pP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При авиаперевозках пассажиры нередко сталкиваются с потерей, повреждением багажа.</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В зависимости от того, к какому виду относится воздушная перевозка: международная или внутренняя, зависит и размер ответственности авиакомпании за утерю/повреждение багажа.</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Так, согласно российскому законодательству, которое применяется к внутренним авиаперелетам, в</w:t>
      </w:r>
      <w:r w:rsidRPr="0039559D">
        <w:rPr>
          <w:rFonts w:ascii="Arial" w:eastAsia="Times New Roman" w:hAnsi="Arial" w:cs="Arial"/>
          <w:b/>
          <w:bCs/>
          <w:sz w:val="26"/>
          <w:szCs w:val="26"/>
          <w:lang w:eastAsia="ru-RU"/>
        </w:rPr>
        <w:t> соответствии со ст. 118 Воздушного кодекса Российской Федерации, </w:t>
      </w:r>
      <w:r w:rsidRPr="0039559D">
        <w:rPr>
          <w:rFonts w:ascii="Arial" w:eastAsia="Times New Roman" w:hAnsi="Arial" w:cs="Arial"/>
          <w:sz w:val="26"/>
          <w:szCs w:val="26"/>
          <w:lang w:eastAsia="ru-RU"/>
        </w:rPr>
        <w:t>перевозчик несет ответственность за утрату, недостачу или повреждение (порчу) багажа или груза после принятия их к воздушной перевозке и до выдачи грузополучателю или до передачи их согласно установленным правилам другому гражданину или юридическому лицу в случае, если не докажет, что им были приняты все необходимые меры по предотвращению причинения вреда или такие меры невозможно было принять.</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Кроме того, перевозчик несет ответственность за сохранность находящихся при пассажире вещей, если не докажет, что утрата, недостача или повреждение (порча) этих вещей произошли вследствие обстоятельств, которые перевозчик не мог предотвратить и устранение которых от него не зависело, либо умысла пассажира.</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Также перевозчик несет ответственность за утрату, недостачу или повреждение (порчу) багажа или груза, если не докажет, что они не явились результатом совершенных умышленно действий (бездействия) перевозчика или произошли не во время воздушной перевозки.</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В соответствии с Общими правилами воздушных перевозок (утв. Приказом Минтранса России от 28 июня 2007 г. №82), если перевозчик не выдал пассажиру зарегистрированный багаж в аэропорту, до которого должен быть доставлен багаж согласно договору воздушной перевозки, </w:t>
      </w:r>
      <w:r w:rsidRPr="0039559D">
        <w:rPr>
          <w:rFonts w:ascii="Arial" w:eastAsia="Times New Roman" w:hAnsi="Arial" w:cs="Arial"/>
          <w:b/>
          <w:bCs/>
          <w:sz w:val="26"/>
          <w:szCs w:val="26"/>
          <w:lang w:eastAsia="ru-RU"/>
        </w:rPr>
        <w:t>то по письменному заявлению пассажира, </w:t>
      </w:r>
      <w:r w:rsidRPr="0039559D">
        <w:rPr>
          <w:rFonts w:ascii="Arial" w:eastAsia="Times New Roman" w:hAnsi="Arial" w:cs="Arial"/>
          <w:sz w:val="26"/>
          <w:szCs w:val="26"/>
          <w:lang w:eastAsia="ru-RU"/>
        </w:rPr>
        <w:t>оформленному на основании перевозочного документа, </w:t>
      </w:r>
      <w:r w:rsidRPr="0039559D">
        <w:rPr>
          <w:rFonts w:ascii="Arial" w:eastAsia="Times New Roman" w:hAnsi="Arial" w:cs="Arial"/>
          <w:b/>
          <w:bCs/>
          <w:sz w:val="26"/>
          <w:szCs w:val="26"/>
          <w:lang w:eastAsia="ru-RU"/>
        </w:rPr>
        <w:t>перевозчик обеспечивает необходимые меры к розыску зарегистрированного багажа.</w:t>
      </w:r>
      <w:r w:rsidR="002A6DDA" w:rsidRPr="0039559D">
        <w:rPr>
          <w:rFonts w:ascii="Arial" w:eastAsia="Times New Roman" w:hAnsi="Arial" w:cs="Arial"/>
          <w:b/>
          <w:bCs/>
          <w:sz w:val="26"/>
          <w:szCs w:val="26"/>
          <w:lang w:eastAsia="ru-RU"/>
        </w:rPr>
        <w:t xml:space="preserve"> </w:t>
      </w:r>
      <w:r w:rsidRPr="0039559D">
        <w:rPr>
          <w:rFonts w:ascii="Arial" w:eastAsia="Times New Roman" w:hAnsi="Arial" w:cs="Arial"/>
          <w:sz w:val="26"/>
          <w:szCs w:val="26"/>
          <w:lang w:eastAsia="ru-RU"/>
        </w:rPr>
        <w:t>Перевозчик обеспечивает розыск багажа немедленно по предъявлении пассажиром заявления о неполучении багажа.</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Если зарегистрированный багаж найден, то </w:t>
      </w:r>
      <w:r w:rsidRPr="0039559D">
        <w:rPr>
          <w:rFonts w:ascii="Arial" w:eastAsia="Times New Roman" w:hAnsi="Arial" w:cs="Arial"/>
          <w:b/>
          <w:bCs/>
          <w:sz w:val="26"/>
          <w:szCs w:val="26"/>
          <w:lang w:eastAsia="ru-RU"/>
        </w:rPr>
        <w:t>перевозчик обеспечивает уведомление владельца зарегистрированного багажа и его доставку в аэропорт (пункт), указанный пассажиром, и по просьбе пассажира по указанному им адресу без взимания дополнительной платы.</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Если зарегистрированный багаж </w:t>
      </w:r>
      <w:r w:rsidRPr="0039559D">
        <w:rPr>
          <w:rFonts w:ascii="Arial" w:eastAsia="Times New Roman" w:hAnsi="Arial" w:cs="Arial"/>
          <w:b/>
          <w:bCs/>
          <w:sz w:val="26"/>
          <w:szCs w:val="26"/>
          <w:lang w:eastAsia="ru-RU"/>
        </w:rPr>
        <w:t>не найден в течение 21 дня</w:t>
      </w:r>
      <w:r w:rsidRPr="0039559D">
        <w:rPr>
          <w:rFonts w:ascii="Arial" w:eastAsia="Times New Roman" w:hAnsi="Arial" w:cs="Arial"/>
          <w:sz w:val="26"/>
          <w:szCs w:val="26"/>
          <w:lang w:eastAsia="ru-RU"/>
        </w:rPr>
        <w:t> со дня предъявления заявления о неполучении багажа, пассажир вправе требовать возмещения вреда, причиненного утратой зарегистрированного багажа.</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Размер суммы, подлежащей возмещению, зависит от того, была ли объявлена пассажиром ценность багажа или нет.</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lastRenderedPageBreak/>
        <w:t>Согласно ст.119 Воздушного кодекса РФ за утрату, недостачу или повреждение (порчу) багажа, груза, а также вещей, находящихся при пассажире, перевозчик несет ответственность в следующих размерах:</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 при перевозке с объявлением ценности, — в размере объявленной ценности;</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 при перевозке без объявления ценности, — в размере не более 600руб. за килограмм веса багажа или груза;</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 за утрату, недостачу или повреждение вещей, находящихся при пассажире, в размере их стоимости, а в случае невозможности ее установления — в размере не более чем одиннадцать тысяч рублей. Стоимость багажа, груза, а также вещей, находящихся при пассажире, определяется исходя из цены, указанной в счете продавца или предусмотренной договором, а при ее отсутствии исходя из средней цены на аналогичный товар, существовавшей в том месте, в котором груз подлежал выдаче,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За утрату или повреждение (порчу) специальных средств для передвижения (в том числе кресел-колясок), принадлежащих пассажирам из числа инвалидов и других лиц с ограничениями жизнедеятельности, перевозчик несет ответственность в размере стоимости этих средств.</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За утрату/повреждение ручной клади при внутренних перевозках авиакомпания-перевозчик несет ответственность в размере, не превышающем 11 000 рублей.</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В случае, если воздушная перевозка относится к международным, то в при определении границ ответственности авиакомпании за утерю багажа применяются нормы международного права.</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 xml:space="preserve">В 2017 году Россия ратифицировала </w:t>
      </w:r>
      <w:proofErr w:type="spellStart"/>
      <w:r w:rsidRPr="0039559D">
        <w:rPr>
          <w:rFonts w:ascii="Arial" w:eastAsia="Times New Roman" w:hAnsi="Arial" w:cs="Arial"/>
          <w:sz w:val="26"/>
          <w:szCs w:val="26"/>
          <w:lang w:eastAsia="ru-RU"/>
        </w:rPr>
        <w:t>Монреальскую</w:t>
      </w:r>
      <w:proofErr w:type="spellEnd"/>
      <w:r w:rsidRPr="0039559D">
        <w:rPr>
          <w:rFonts w:ascii="Arial" w:eastAsia="Times New Roman" w:hAnsi="Arial" w:cs="Arial"/>
          <w:sz w:val="26"/>
          <w:szCs w:val="26"/>
          <w:lang w:eastAsia="ru-RU"/>
        </w:rPr>
        <w:t xml:space="preserve"> конвенцию, которую, при разрешении данных споров, применяет около 120 стран мира.</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Данной конвенцией установлен более высокий уровень ответственности авиаперевозчика за утрату и повреждение багажа.</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Для установления границ ответственности в данной конвенции используется особая валюта «специальные права заимствования». Это искусственное платежное средство, курс которого формируется на основе корзины пяти валют - доллара, евро, японской иены, китайского юаня и фунта стерлингов. Курс СПЗ публикуется ежедневно.</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Как и в российском законодательстве в данной конвенции присутствует разделение багажа на багаж с объявленной ценностью и без таковой.</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Согласно «</w:t>
      </w:r>
      <w:proofErr w:type="spellStart"/>
      <w:r w:rsidRPr="0039559D">
        <w:rPr>
          <w:rFonts w:ascii="Arial" w:eastAsia="Times New Roman" w:hAnsi="Arial" w:cs="Arial"/>
          <w:sz w:val="26"/>
          <w:szCs w:val="26"/>
          <w:lang w:eastAsia="ru-RU"/>
        </w:rPr>
        <w:t>Монреальской</w:t>
      </w:r>
      <w:proofErr w:type="spellEnd"/>
      <w:r w:rsidRPr="0039559D">
        <w:rPr>
          <w:rFonts w:ascii="Arial" w:eastAsia="Times New Roman" w:hAnsi="Arial" w:cs="Arial"/>
          <w:sz w:val="26"/>
          <w:szCs w:val="26"/>
          <w:lang w:eastAsia="ru-RU"/>
        </w:rPr>
        <w:t xml:space="preserve"> конвенции» ответственность авиаперевозчика за утрату/ повреждение багажа при осуществлении международной перевозки следующая:</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- 17 специальных прав заимствования за килограмм утерянного груза, но не более 1000 специальных прав заимствования в отношении каждого пассажира,</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 в случае утраты багажа с объявленной ценностью – в пределах объявленной ценности, если только перевозчик не докажет, что эта сумма превышает действительную заинтересованность пассажира в доставке.</w:t>
      </w:r>
    </w:p>
    <w:p w:rsidR="00781E25" w:rsidRPr="0039559D" w:rsidRDefault="00781E25" w:rsidP="002A6DDA">
      <w:pPr>
        <w:shd w:val="clear" w:color="auto" w:fill="FFFFFF"/>
        <w:spacing w:after="0" w:line="240" w:lineRule="auto"/>
        <w:jc w:val="both"/>
        <w:rPr>
          <w:rFonts w:ascii="Arial" w:eastAsia="Times New Roman" w:hAnsi="Arial" w:cs="Arial"/>
          <w:sz w:val="26"/>
          <w:szCs w:val="26"/>
          <w:lang w:eastAsia="ru-RU"/>
        </w:rPr>
      </w:pPr>
      <w:r w:rsidRPr="0039559D">
        <w:rPr>
          <w:rFonts w:ascii="Arial" w:eastAsia="Times New Roman" w:hAnsi="Arial" w:cs="Arial"/>
          <w:sz w:val="26"/>
          <w:szCs w:val="26"/>
          <w:lang w:eastAsia="ru-RU"/>
        </w:rPr>
        <w:t>Помимо стоимости утраченного, поврежденного багажа, пассажир вправе требовать от перевозчика возмещения морального вреда.</w:t>
      </w:r>
    </w:p>
    <w:p w:rsidR="00781E25" w:rsidRDefault="00781E25" w:rsidP="00781E25">
      <w:pPr>
        <w:rPr>
          <w:sz w:val="28"/>
          <w:szCs w:val="28"/>
        </w:rPr>
      </w:pPr>
    </w:p>
    <w:p w:rsidR="00A716CC" w:rsidRPr="00A716CC" w:rsidRDefault="00A716CC" w:rsidP="00A716CC">
      <w:pPr>
        <w:pStyle w:val="1"/>
        <w:shd w:val="clear" w:color="auto" w:fill="FFFFFF"/>
        <w:spacing w:before="0" w:beforeAutospacing="0" w:after="0" w:afterAutospacing="0"/>
        <w:jc w:val="center"/>
        <w:rPr>
          <w:rFonts w:ascii="Arial" w:hAnsi="Arial" w:cs="Arial"/>
          <w:b w:val="0"/>
          <w:bCs w:val="0"/>
          <w:color w:val="104F66"/>
          <w:sz w:val="36"/>
          <w:szCs w:val="36"/>
        </w:rPr>
      </w:pPr>
      <w:r w:rsidRPr="00A716CC">
        <w:rPr>
          <w:rFonts w:ascii="Arial" w:hAnsi="Arial" w:cs="Arial"/>
          <w:b w:val="0"/>
          <w:bCs w:val="0"/>
          <w:color w:val="104F66"/>
          <w:sz w:val="36"/>
          <w:szCs w:val="36"/>
        </w:rPr>
        <w:lastRenderedPageBreak/>
        <w:t>Краснодарская транспортная прокуратура разъясняет</w:t>
      </w:r>
    </w:p>
    <w:p w:rsidR="00781E25" w:rsidRDefault="00781E25" w:rsidP="00781E25">
      <w:pPr>
        <w:pStyle w:val="1"/>
        <w:shd w:val="clear" w:color="auto" w:fill="FFFFFF"/>
        <w:spacing w:before="0" w:beforeAutospacing="0" w:after="0" w:afterAutospacing="0"/>
        <w:rPr>
          <w:rFonts w:ascii="Arial" w:hAnsi="Arial" w:cs="Arial"/>
          <w:b w:val="0"/>
          <w:bCs w:val="0"/>
          <w:color w:val="104F66"/>
          <w:sz w:val="54"/>
          <w:szCs w:val="54"/>
        </w:rPr>
      </w:pPr>
      <w:r>
        <w:rPr>
          <w:rFonts w:ascii="Arial" w:hAnsi="Arial" w:cs="Arial"/>
          <w:b w:val="0"/>
          <w:bCs w:val="0"/>
          <w:color w:val="104F66"/>
          <w:sz w:val="54"/>
          <w:szCs w:val="54"/>
        </w:rPr>
        <w:t>Ответственность перевозчика на внутренних авиалиниях</w:t>
      </w:r>
    </w:p>
    <w:p w:rsidR="00781E25" w:rsidRPr="0039559D" w:rsidRDefault="00781E25" w:rsidP="0039559D">
      <w:pPr>
        <w:spacing w:after="0" w:line="240" w:lineRule="auto"/>
        <w:rPr>
          <w:sz w:val="26"/>
          <w:szCs w:val="26"/>
        </w:rPr>
      </w:pPr>
    </w:p>
    <w:p w:rsidR="00781E25" w:rsidRPr="0039559D" w:rsidRDefault="00781E25" w:rsidP="0039559D">
      <w:pPr>
        <w:shd w:val="clear" w:color="auto" w:fill="FFFFFF"/>
        <w:spacing w:after="0" w:line="240" w:lineRule="auto"/>
        <w:jc w:val="both"/>
        <w:rPr>
          <w:rFonts w:ascii="Arial" w:eastAsia="Times New Roman" w:hAnsi="Arial" w:cs="Arial"/>
          <w:color w:val="000000"/>
          <w:sz w:val="26"/>
          <w:szCs w:val="26"/>
          <w:lang w:eastAsia="ru-RU"/>
        </w:rPr>
      </w:pPr>
      <w:r w:rsidRPr="0039559D">
        <w:rPr>
          <w:rFonts w:ascii="Arial" w:eastAsia="Times New Roman" w:hAnsi="Arial" w:cs="Arial"/>
          <w:b/>
          <w:bCs/>
          <w:color w:val="000000"/>
          <w:sz w:val="26"/>
          <w:szCs w:val="26"/>
          <w:lang w:eastAsia="ru-RU"/>
        </w:rPr>
        <w:t>По договору перевозки</w:t>
      </w:r>
      <w:r w:rsidRPr="0039559D">
        <w:rPr>
          <w:rFonts w:ascii="Arial" w:eastAsia="Times New Roman" w:hAnsi="Arial" w:cs="Arial"/>
          <w:color w:val="000000"/>
          <w:sz w:val="26"/>
          <w:szCs w:val="26"/>
          <w:lang w:eastAsia="ru-RU"/>
        </w:rPr>
        <w:t xml:space="preserve"> пассажира перевозчик обязуется перевезти пассажира в пункт назначения, а в случае сдачи пассажиром багажа - доставить багаж в пункт назначения и выдать его </w:t>
      </w:r>
      <w:proofErr w:type="spellStart"/>
      <w:r w:rsidRPr="0039559D">
        <w:rPr>
          <w:rFonts w:ascii="Arial" w:eastAsia="Times New Roman" w:hAnsi="Arial" w:cs="Arial"/>
          <w:color w:val="000000"/>
          <w:sz w:val="26"/>
          <w:szCs w:val="26"/>
          <w:lang w:eastAsia="ru-RU"/>
        </w:rPr>
        <w:t>управомоченному</w:t>
      </w:r>
      <w:proofErr w:type="spellEnd"/>
      <w:r w:rsidRPr="0039559D">
        <w:rPr>
          <w:rFonts w:ascii="Arial" w:eastAsia="Times New Roman" w:hAnsi="Arial" w:cs="Arial"/>
          <w:color w:val="000000"/>
          <w:sz w:val="26"/>
          <w:szCs w:val="26"/>
          <w:lang w:eastAsia="ru-RU"/>
        </w:rPr>
        <w:t xml:space="preserve"> лицу; пассажир обязуется уплатить установленную плату за проезд, а при сдаче багажа - за провоз багажа. Заключение договора перевозки пассажира удостоверяется </w:t>
      </w:r>
      <w:r w:rsidRPr="0039559D">
        <w:rPr>
          <w:rFonts w:ascii="Arial" w:eastAsia="Times New Roman" w:hAnsi="Arial" w:cs="Arial"/>
          <w:b/>
          <w:bCs/>
          <w:color w:val="000000"/>
          <w:sz w:val="26"/>
          <w:szCs w:val="26"/>
          <w:lang w:eastAsia="ru-RU"/>
        </w:rPr>
        <w:t>билетом</w:t>
      </w:r>
      <w:r w:rsidRPr="0039559D">
        <w:rPr>
          <w:rFonts w:ascii="Arial" w:eastAsia="Times New Roman" w:hAnsi="Arial" w:cs="Arial"/>
          <w:color w:val="000000"/>
          <w:sz w:val="26"/>
          <w:szCs w:val="26"/>
          <w:lang w:eastAsia="ru-RU"/>
        </w:rPr>
        <w:t>, а сдача пассажиром багажа - </w:t>
      </w:r>
      <w:r w:rsidRPr="0039559D">
        <w:rPr>
          <w:rFonts w:ascii="Arial" w:eastAsia="Times New Roman" w:hAnsi="Arial" w:cs="Arial"/>
          <w:b/>
          <w:bCs/>
          <w:color w:val="000000"/>
          <w:sz w:val="26"/>
          <w:szCs w:val="26"/>
          <w:lang w:eastAsia="ru-RU"/>
        </w:rPr>
        <w:t>багажной квитанцией</w:t>
      </w:r>
      <w:r w:rsidR="002A6DDA" w:rsidRPr="0039559D">
        <w:rPr>
          <w:rFonts w:ascii="Arial" w:eastAsia="Times New Roman" w:hAnsi="Arial" w:cs="Arial"/>
          <w:color w:val="000000"/>
          <w:sz w:val="26"/>
          <w:szCs w:val="26"/>
          <w:lang w:eastAsia="ru-RU"/>
        </w:rPr>
        <w:t xml:space="preserve"> </w:t>
      </w:r>
      <w:proofErr w:type="gramStart"/>
      <w:r w:rsidR="002A6DDA" w:rsidRPr="0039559D">
        <w:rPr>
          <w:rFonts w:ascii="Arial" w:eastAsia="Times New Roman" w:hAnsi="Arial" w:cs="Arial"/>
          <w:color w:val="000000"/>
          <w:sz w:val="26"/>
          <w:szCs w:val="26"/>
          <w:lang w:eastAsia="ru-RU"/>
        </w:rPr>
        <w:t>(</w:t>
      </w:r>
      <w:r w:rsidR="0039559D" w:rsidRPr="0039559D">
        <w:rPr>
          <w:rFonts w:ascii="Arial" w:eastAsia="Times New Roman" w:hAnsi="Arial" w:cs="Arial"/>
          <w:color w:val="000000"/>
          <w:sz w:val="26"/>
          <w:szCs w:val="26"/>
          <w:lang w:eastAsia="ru-RU"/>
        </w:rPr>
        <w:t xml:space="preserve">  </w:t>
      </w:r>
      <w:proofErr w:type="gramEnd"/>
      <w:r w:rsidR="0039559D" w:rsidRPr="0039559D">
        <w:rPr>
          <w:rFonts w:ascii="Arial" w:eastAsia="Times New Roman" w:hAnsi="Arial" w:cs="Arial"/>
          <w:color w:val="000000"/>
          <w:sz w:val="26"/>
          <w:szCs w:val="26"/>
          <w:lang w:eastAsia="ru-RU"/>
        </w:rPr>
        <w:t xml:space="preserve">  </w:t>
      </w:r>
      <w:r w:rsidR="0039559D" w:rsidRPr="0039559D">
        <w:rPr>
          <w:rFonts w:ascii="Arial" w:eastAsia="Times New Roman" w:hAnsi="Arial" w:cs="Arial"/>
          <w:b/>
          <w:bCs/>
          <w:color w:val="000000"/>
          <w:sz w:val="26"/>
          <w:szCs w:val="26"/>
          <w:lang w:eastAsia="ru-RU"/>
        </w:rPr>
        <w:t xml:space="preserve">!   </w:t>
      </w:r>
      <w:r w:rsidR="002A6DDA" w:rsidRPr="0039559D">
        <w:rPr>
          <w:rFonts w:ascii="Arial" w:eastAsia="Times New Roman" w:hAnsi="Arial" w:cs="Arial"/>
          <w:color w:val="000000"/>
          <w:sz w:val="26"/>
          <w:szCs w:val="26"/>
          <w:lang w:eastAsia="ru-RU"/>
        </w:rPr>
        <w:t>Формы билета, багажной квитанции установлены Приказом Министерства транспорта Российской Федерации от 29.01.2008 г. № 15).</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b/>
          <w:bCs/>
          <w:color w:val="000000"/>
          <w:sz w:val="26"/>
          <w:szCs w:val="26"/>
          <w:lang w:eastAsia="ru-RU"/>
        </w:rPr>
        <w:t>Регистрация пассажиров и оформление багажа</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Регистрация пассажиров и оформление багажа на рейсы в аэропорту заканчивается </w:t>
      </w:r>
      <w:r w:rsidRPr="0039559D">
        <w:rPr>
          <w:rFonts w:ascii="Arial" w:eastAsia="Times New Roman" w:hAnsi="Arial" w:cs="Arial"/>
          <w:b/>
          <w:bCs/>
          <w:color w:val="000000"/>
          <w:sz w:val="26"/>
          <w:szCs w:val="26"/>
          <w:lang w:eastAsia="ru-RU"/>
        </w:rPr>
        <w:t>не ранее чем за 40 минут</w:t>
      </w:r>
      <w:r w:rsidRPr="0039559D">
        <w:rPr>
          <w:rFonts w:ascii="Arial" w:eastAsia="Times New Roman" w:hAnsi="Arial" w:cs="Arial"/>
          <w:color w:val="000000"/>
          <w:sz w:val="26"/>
          <w:szCs w:val="26"/>
          <w:lang w:eastAsia="ru-RU"/>
        </w:rPr>
        <w:t> до времени отправления</w:t>
      </w:r>
      <w:r w:rsidR="0039559D" w:rsidRPr="0039559D">
        <w:rPr>
          <w:rFonts w:ascii="Arial" w:eastAsia="Times New Roman" w:hAnsi="Arial" w:cs="Arial"/>
          <w:color w:val="000000"/>
          <w:sz w:val="26"/>
          <w:szCs w:val="26"/>
          <w:lang w:eastAsia="ru-RU"/>
        </w:rPr>
        <w:t xml:space="preserve"> воздушного судна по расписанию </w:t>
      </w:r>
      <w:proofErr w:type="gramStart"/>
      <w:r w:rsidR="0039559D" w:rsidRPr="0039559D">
        <w:rPr>
          <w:rFonts w:ascii="Arial" w:eastAsia="Times New Roman" w:hAnsi="Arial" w:cs="Arial"/>
          <w:color w:val="000000"/>
          <w:sz w:val="26"/>
          <w:szCs w:val="26"/>
          <w:lang w:eastAsia="ru-RU"/>
        </w:rPr>
        <w:t xml:space="preserve">(  </w:t>
      </w:r>
      <w:proofErr w:type="gramEnd"/>
      <w:r w:rsidR="0039559D" w:rsidRPr="0039559D">
        <w:rPr>
          <w:rFonts w:ascii="Arial" w:eastAsia="Times New Roman" w:hAnsi="Arial" w:cs="Arial"/>
          <w:color w:val="000000"/>
          <w:sz w:val="26"/>
          <w:szCs w:val="26"/>
          <w:lang w:eastAsia="ru-RU"/>
        </w:rPr>
        <w:t xml:space="preserve">  !   Регистрация пассажиров и оформление багажа производится на основании </w:t>
      </w:r>
      <w:r w:rsidR="0039559D" w:rsidRPr="0039559D">
        <w:rPr>
          <w:rFonts w:ascii="Arial" w:eastAsia="Times New Roman" w:hAnsi="Arial" w:cs="Arial"/>
          <w:b/>
          <w:bCs/>
          <w:color w:val="000000"/>
          <w:sz w:val="26"/>
          <w:szCs w:val="26"/>
          <w:lang w:eastAsia="ru-RU"/>
        </w:rPr>
        <w:t>билета и документа, удостоверяющего личность</w:t>
      </w:r>
      <w:r w:rsidR="0039559D" w:rsidRPr="0039559D">
        <w:rPr>
          <w:rFonts w:ascii="Arial" w:eastAsia="Times New Roman" w:hAnsi="Arial" w:cs="Arial"/>
          <w:color w:val="000000"/>
          <w:sz w:val="26"/>
          <w:szCs w:val="26"/>
          <w:lang w:eastAsia="ru-RU"/>
        </w:rPr>
        <w:t>, а при необходимости и иных документов, предусмотренных законодательством Российской Федерации (</w:t>
      </w:r>
      <w:r w:rsidR="0039559D" w:rsidRPr="0039559D">
        <w:rPr>
          <w:rFonts w:ascii="Arial" w:eastAsia="Times New Roman" w:hAnsi="Arial" w:cs="Arial"/>
          <w:i/>
          <w:iCs/>
          <w:color w:val="000000"/>
          <w:sz w:val="26"/>
          <w:szCs w:val="26"/>
          <w:lang w:eastAsia="ru-RU"/>
        </w:rPr>
        <w:t>например, документы, подтверждающие право пассажира на льготу или применение специального тарифа и др.</w:t>
      </w:r>
      <w:r w:rsidR="0039559D" w:rsidRPr="0039559D">
        <w:rPr>
          <w:rFonts w:ascii="Arial" w:eastAsia="Times New Roman" w:hAnsi="Arial" w:cs="Arial"/>
          <w:color w:val="000000"/>
          <w:sz w:val="26"/>
          <w:szCs w:val="26"/>
          <w:lang w:eastAsia="ru-RU"/>
        </w:rPr>
        <w:t>).</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Если пассажир намерен предъявить при регистрации на рейс иной документ, удостоверяющий его личность, то </w:t>
      </w:r>
      <w:r w:rsidRPr="0039559D">
        <w:rPr>
          <w:rFonts w:ascii="Arial" w:eastAsia="Times New Roman" w:hAnsi="Arial" w:cs="Arial"/>
          <w:b/>
          <w:bCs/>
          <w:color w:val="000000"/>
          <w:sz w:val="26"/>
          <w:szCs w:val="26"/>
          <w:lang w:eastAsia="ru-RU"/>
        </w:rPr>
        <w:t>заблаговременно</w:t>
      </w:r>
      <w:r w:rsidRPr="0039559D">
        <w:rPr>
          <w:rFonts w:ascii="Arial" w:eastAsia="Times New Roman" w:hAnsi="Arial" w:cs="Arial"/>
          <w:color w:val="000000"/>
          <w:sz w:val="26"/>
          <w:szCs w:val="26"/>
          <w:lang w:eastAsia="ru-RU"/>
        </w:rPr>
        <w:t> до прохождения регистрации на рейс, он должен обратиться к перевозчику для внесения в билет соответствующих изменений.</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При регистрации пассажиру должен быть выдан </w:t>
      </w:r>
      <w:r w:rsidRPr="0039559D">
        <w:rPr>
          <w:rFonts w:ascii="Arial" w:eastAsia="Times New Roman" w:hAnsi="Arial" w:cs="Arial"/>
          <w:b/>
          <w:bCs/>
          <w:color w:val="000000"/>
          <w:sz w:val="26"/>
          <w:szCs w:val="26"/>
          <w:lang w:eastAsia="ru-RU"/>
        </w:rPr>
        <w:t>посадочный талон</w:t>
      </w:r>
      <w:r w:rsidRPr="0039559D">
        <w:rPr>
          <w:rFonts w:ascii="Arial" w:eastAsia="Times New Roman" w:hAnsi="Arial" w:cs="Arial"/>
          <w:color w:val="000000"/>
          <w:sz w:val="26"/>
          <w:szCs w:val="26"/>
          <w:lang w:eastAsia="ru-RU"/>
        </w:rPr>
        <w:t>, в котором указываются:</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 </w:t>
      </w:r>
      <w:r w:rsidRPr="0039559D">
        <w:rPr>
          <w:rFonts w:ascii="Arial" w:eastAsia="Times New Roman" w:hAnsi="Arial" w:cs="Arial"/>
          <w:i/>
          <w:iCs/>
          <w:color w:val="000000"/>
          <w:sz w:val="26"/>
          <w:szCs w:val="26"/>
          <w:lang w:eastAsia="ru-RU"/>
        </w:rPr>
        <w:t>инициалы и фамилия пассажира;</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номер рейса;</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дата отправления;</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время окончания посадки на рейс;</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номер выхода на посадку и номер посадочного места на борту воздушного судна</w:t>
      </w:r>
      <w:r w:rsidRPr="0039559D">
        <w:rPr>
          <w:rFonts w:ascii="Arial" w:eastAsia="Times New Roman" w:hAnsi="Arial" w:cs="Arial"/>
          <w:color w:val="000000"/>
          <w:sz w:val="26"/>
          <w:szCs w:val="26"/>
          <w:lang w:eastAsia="ru-RU"/>
        </w:rPr>
        <w:t>.</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При оформлении багажа пассажиру выдается </w:t>
      </w:r>
      <w:r w:rsidRPr="0039559D">
        <w:rPr>
          <w:rFonts w:ascii="Arial" w:eastAsia="Times New Roman" w:hAnsi="Arial" w:cs="Arial"/>
          <w:b/>
          <w:bCs/>
          <w:color w:val="000000"/>
          <w:sz w:val="26"/>
          <w:szCs w:val="26"/>
          <w:lang w:eastAsia="ru-RU"/>
        </w:rPr>
        <w:t>отрывной талон</w:t>
      </w:r>
      <w:r w:rsidRPr="0039559D">
        <w:rPr>
          <w:rFonts w:ascii="Arial" w:eastAsia="Times New Roman" w:hAnsi="Arial" w:cs="Arial"/>
          <w:color w:val="000000"/>
          <w:sz w:val="26"/>
          <w:szCs w:val="26"/>
          <w:lang w:eastAsia="ru-RU"/>
        </w:rPr>
        <w:t> </w:t>
      </w:r>
      <w:r w:rsidRPr="0039559D">
        <w:rPr>
          <w:rFonts w:ascii="Arial" w:eastAsia="Times New Roman" w:hAnsi="Arial" w:cs="Arial"/>
          <w:b/>
          <w:bCs/>
          <w:color w:val="000000"/>
          <w:sz w:val="26"/>
          <w:szCs w:val="26"/>
          <w:lang w:eastAsia="ru-RU"/>
        </w:rPr>
        <w:t>номерной багажной бирки</w:t>
      </w:r>
      <w:r w:rsidRPr="0039559D">
        <w:rPr>
          <w:rFonts w:ascii="Arial" w:eastAsia="Times New Roman" w:hAnsi="Arial" w:cs="Arial"/>
          <w:color w:val="000000"/>
          <w:sz w:val="26"/>
          <w:szCs w:val="26"/>
          <w:lang w:eastAsia="ru-RU"/>
        </w:rPr>
        <w:t>. Ответственность за сохранность вещей с момента их сдачи и выдачи пассажиру </w:t>
      </w:r>
      <w:r w:rsidRPr="0039559D">
        <w:rPr>
          <w:rFonts w:ascii="Arial" w:eastAsia="Times New Roman" w:hAnsi="Arial" w:cs="Arial"/>
          <w:b/>
          <w:bCs/>
          <w:color w:val="000000"/>
          <w:sz w:val="26"/>
          <w:szCs w:val="26"/>
          <w:lang w:eastAsia="ru-RU"/>
        </w:rPr>
        <w:t>несет перевозчик</w:t>
      </w:r>
      <w:r w:rsidRPr="0039559D">
        <w:rPr>
          <w:rFonts w:ascii="Arial" w:eastAsia="Times New Roman" w:hAnsi="Arial" w:cs="Arial"/>
          <w:color w:val="000000"/>
          <w:sz w:val="26"/>
          <w:szCs w:val="26"/>
          <w:lang w:eastAsia="ru-RU"/>
        </w:rPr>
        <w:t>.</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Перед отправлением в поездку рекомендуем ознакомиться с информацией об условиях обслуживания на борту воздушного судна, о типе воздушного судна, об условиях договора воздушной перевозки пассажира и др.</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При регистрации и оформлении багажа </w:t>
      </w:r>
      <w:r w:rsidRPr="0039559D">
        <w:rPr>
          <w:rFonts w:ascii="Arial" w:eastAsia="Times New Roman" w:hAnsi="Arial" w:cs="Arial"/>
          <w:b/>
          <w:bCs/>
          <w:color w:val="000000"/>
          <w:sz w:val="26"/>
          <w:szCs w:val="26"/>
          <w:lang w:eastAsia="ru-RU"/>
        </w:rPr>
        <w:t>пассажир обязан</w:t>
      </w:r>
      <w:r w:rsidRPr="0039559D">
        <w:rPr>
          <w:rFonts w:ascii="Arial" w:eastAsia="Times New Roman" w:hAnsi="Arial" w:cs="Arial"/>
          <w:color w:val="000000"/>
          <w:sz w:val="26"/>
          <w:szCs w:val="26"/>
          <w:lang w:eastAsia="ru-RU"/>
        </w:rPr>
        <w:t> предъявить для взвешивания весь багаж, предназначенный для перевозки.</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Норма бесплатного провоза багажа, в том числе вещей, находящихся при пассажире, составляет </w:t>
      </w:r>
      <w:r w:rsidRPr="0039559D">
        <w:rPr>
          <w:rFonts w:ascii="Arial" w:eastAsia="Times New Roman" w:hAnsi="Arial" w:cs="Arial"/>
          <w:b/>
          <w:bCs/>
          <w:color w:val="000000"/>
          <w:sz w:val="26"/>
          <w:szCs w:val="26"/>
          <w:lang w:eastAsia="ru-RU"/>
        </w:rPr>
        <w:t>10 килограмм на 1 пассажира</w:t>
      </w:r>
      <w:r w:rsidRPr="0039559D">
        <w:rPr>
          <w:rFonts w:ascii="Arial" w:eastAsia="Times New Roman" w:hAnsi="Arial" w:cs="Arial"/>
          <w:color w:val="000000"/>
          <w:sz w:val="26"/>
          <w:szCs w:val="26"/>
          <w:lang w:eastAsia="ru-RU"/>
        </w:rPr>
        <w:t>. В зависимости от типа воздушного судна перевозчик может увеличить норму бесплатного провоза багажа, </w:t>
      </w:r>
      <w:r w:rsidRPr="0039559D">
        <w:rPr>
          <w:rFonts w:ascii="Arial" w:eastAsia="Times New Roman" w:hAnsi="Arial" w:cs="Arial"/>
          <w:i/>
          <w:iCs/>
          <w:color w:val="000000"/>
          <w:sz w:val="26"/>
          <w:szCs w:val="26"/>
          <w:lang w:eastAsia="ru-RU"/>
        </w:rPr>
        <w:t xml:space="preserve">например, для пассажиров эконом-класса – 20 </w:t>
      </w:r>
      <w:proofErr w:type="gramStart"/>
      <w:r w:rsidRPr="0039559D">
        <w:rPr>
          <w:rFonts w:ascii="Arial" w:eastAsia="Times New Roman" w:hAnsi="Arial" w:cs="Arial"/>
          <w:i/>
          <w:iCs/>
          <w:color w:val="000000"/>
          <w:sz w:val="26"/>
          <w:szCs w:val="26"/>
          <w:lang w:eastAsia="ru-RU"/>
        </w:rPr>
        <w:t>кг.;</w:t>
      </w:r>
      <w:proofErr w:type="gramEnd"/>
      <w:r w:rsidRPr="0039559D">
        <w:rPr>
          <w:rFonts w:ascii="Arial" w:eastAsia="Times New Roman" w:hAnsi="Arial" w:cs="Arial"/>
          <w:i/>
          <w:iCs/>
          <w:color w:val="000000"/>
          <w:sz w:val="26"/>
          <w:szCs w:val="26"/>
          <w:lang w:eastAsia="ru-RU"/>
        </w:rPr>
        <w:t xml:space="preserve"> для пассажиров "бизнес" класса на всех типах самолетов - 30 кг.</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b/>
          <w:bCs/>
          <w:color w:val="000000"/>
          <w:sz w:val="26"/>
          <w:szCs w:val="26"/>
          <w:lang w:eastAsia="ru-RU"/>
        </w:rPr>
        <w:lastRenderedPageBreak/>
        <w:t>Пассажир имеет право</w:t>
      </w:r>
      <w:r w:rsidRPr="0039559D">
        <w:rPr>
          <w:rFonts w:ascii="Arial" w:eastAsia="Times New Roman" w:hAnsi="Arial" w:cs="Arial"/>
          <w:color w:val="000000"/>
          <w:sz w:val="26"/>
          <w:szCs w:val="26"/>
          <w:lang w:eastAsia="ru-RU"/>
        </w:rPr>
        <w:t> провозить </w:t>
      </w:r>
      <w:r w:rsidRPr="0039559D">
        <w:rPr>
          <w:rFonts w:ascii="Arial" w:eastAsia="Times New Roman" w:hAnsi="Arial" w:cs="Arial"/>
          <w:b/>
          <w:bCs/>
          <w:color w:val="000000"/>
          <w:sz w:val="26"/>
          <w:szCs w:val="26"/>
          <w:lang w:eastAsia="ru-RU"/>
        </w:rPr>
        <w:t>бесплатно</w:t>
      </w:r>
      <w:r w:rsidRPr="0039559D">
        <w:rPr>
          <w:rFonts w:ascii="Arial" w:eastAsia="Times New Roman" w:hAnsi="Arial" w:cs="Arial"/>
          <w:color w:val="000000"/>
          <w:sz w:val="26"/>
          <w:szCs w:val="26"/>
          <w:lang w:eastAsia="ru-RU"/>
        </w:rPr>
        <w:t> </w:t>
      </w:r>
      <w:r w:rsidRPr="0039559D">
        <w:rPr>
          <w:rFonts w:ascii="Arial" w:eastAsia="Times New Roman" w:hAnsi="Arial" w:cs="Arial"/>
          <w:b/>
          <w:bCs/>
          <w:color w:val="000000"/>
          <w:sz w:val="26"/>
          <w:szCs w:val="26"/>
          <w:lang w:eastAsia="ru-RU"/>
        </w:rPr>
        <w:t>сверх установленной нормы</w:t>
      </w:r>
      <w:r w:rsidRPr="0039559D">
        <w:rPr>
          <w:rFonts w:ascii="Arial" w:eastAsia="Times New Roman" w:hAnsi="Arial" w:cs="Arial"/>
          <w:color w:val="000000"/>
          <w:sz w:val="26"/>
          <w:szCs w:val="26"/>
          <w:lang w:eastAsia="ru-RU"/>
        </w:rPr>
        <w:t> следующие вещи:</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дамская сумочка или портфель;</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папка для бумаг;</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зонтик;</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трость;</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букет цветов;</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верхняя одежда;</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печатные издания для чтения в полете;</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детское питание для ребенка во время полета;</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телефон сотовой связи;</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фотоаппарат;</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видеокамера;</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портативный компьютер;</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костюм в портпледе;</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детская люлька при перевозке ребенка;</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костыли, носилки или кресло-коляска при перевозке пассажира с ограниченной подвижностью.</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Пассажир вправе объявить ценность своего багажа. За перевозку багажа с объявленной ценностью взимается плата. Оплата перевозки багажа с объявленной ценностью удостоверяется ордером разных сборов или квитанцией для оплаты сверхнормативного багажа.</w:t>
      </w:r>
      <w:r w:rsidR="0039559D" w:rsidRPr="0039559D">
        <w:rPr>
          <w:rFonts w:ascii="Arial" w:eastAsia="Times New Roman" w:hAnsi="Arial" w:cs="Arial"/>
          <w:color w:val="000000"/>
          <w:sz w:val="26"/>
          <w:szCs w:val="26"/>
          <w:lang w:eastAsia="ru-RU"/>
        </w:rPr>
        <w:t xml:space="preserve"> </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b/>
          <w:bCs/>
          <w:color w:val="000000"/>
          <w:sz w:val="26"/>
          <w:szCs w:val="26"/>
          <w:lang w:eastAsia="ru-RU"/>
        </w:rPr>
        <w:t>Обязанности перевозчика в случае задержки или отмены рейса</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При перерыве в перевозке по вине перевозчика, а также в случае задержки или отмены рейса, вследствие неблагоприятных метеорологических условий, по техническим и другим причинам, изменения маршрута перевозки </w:t>
      </w:r>
      <w:r w:rsidRPr="0039559D">
        <w:rPr>
          <w:rFonts w:ascii="Arial" w:eastAsia="Times New Roman" w:hAnsi="Arial" w:cs="Arial"/>
          <w:b/>
          <w:bCs/>
          <w:color w:val="000000"/>
          <w:sz w:val="26"/>
          <w:szCs w:val="26"/>
          <w:lang w:eastAsia="ru-RU"/>
        </w:rPr>
        <w:t>перевозчик обязан</w:t>
      </w:r>
      <w:r w:rsidRPr="0039559D">
        <w:rPr>
          <w:rFonts w:ascii="Arial" w:eastAsia="Times New Roman" w:hAnsi="Arial" w:cs="Arial"/>
          <w:color w:val="000000"/>
          <w:sz w:val="26"/>
          <w:szCs w:val="26"/>
          <w:lang w:eastAsia="ru-RU"/>
        </w:rPr>
        <w:t> организовать для пассажиров в пунктах отправления следующие услуги:</w:t>
      </w:r>
    </w:p>
    <w:p w:rsidR="00781E25" w:rsidRPr="0039559D" w:rsidRDefault="00781E25" w:rsidP="0039559D">
      <w:pPr>
        <w:numPr>
          <w:ilvl w:val="0"/>
          <w:numId w:val="2"/>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предоставление</w:t>
      </w:r>
      <w:proofErr w:type="gramEnd"/>
      <w:r w:rsidRPr="0039559D">
        <w:rPr>
          <w:rFonts w:ascii="Arial" w:eastAsia="Times New Roman" w:hAnsi="Arial" w:cs="Arial"/>
          <w:color w:val="000000"/>
          <w:sz w:val="26"/>
          <w:szCs w:val="26"/>
          <w:lang w:eastAsia="ru-RU"/>
        </w:rPr>
        <w:t xml:space="preserve"> комнат матери и ребенка пассажиру с ребенком в возрасте до 7 лет;</w:t>
      </w:r>
    </w:p>
    <w:p w:rsidR="00781E25" w:rsidRPr="0039559D" w:rsidRDefault="00781E25" w:rsidP="0039559D">
      <w:pPr>
        <w:numPr>
          <w:ilvl w:val="0"/>
          <w:numId w:val="2"/>
        </w:num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2 телефонных звонка или 2 сообщения по электронной почте при ожидании отправления рейса более двух часов;</w:t>
      </w:r>
    </w:p>
    <w:p w:rsidR="00781E25" w:rsidRPr="0039559D" w:rsidRDefault="00781E25" w:rsidP="0039559D">
      <w:pPr>
        <w:numPr>
          <w:ilvl w:val="0"/>
          <w:numId w:val="2"/>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обеспечение</w:t>
      </w:r>
      <w:proofErr w:type="gramEnd"/>
      <w:r w:rsidRPr="0039559D">
        <w:rPr>
          <w:rFonts w:ascii="Arial" w:eastAsia="Times New Roman" w:hAnsi="Arial" w:cs="Arial"/>
          <w:color w:val="000000"/>
          <w:sz w:val="26"/>
          <w:szCs w:val="26"/>
          <w:lang w:eastAsia="ru-RU"/>
        </w:rPr>
        <w:t xml:space="preserve"> прохладительными напитками при ожидании отправления рейса более 2 часов;</w:t>
      </w:r>
    </w:p>
    <w:p w:rsidR="00781E25" w:rsidRPr="0039559D" w:rsidRDefault="00781E25" w:rsidP="0039559D">
      <w:pPr>
        <w:numPr>
          <w:ilvl w:val="0"/>
          <w:numId w:val="2"/>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обеспечение</w:t>
      </w:r>
      <w:proofErr w:type="gramEnd"/>
      <w:r w:rsidRPr="0039559D">
        <w:rPr>
          <w:rFonts w:ascii="Arial" w:eastAsia="Times New Roman" w:hAnsi="Arial" w:cs="Arial"/>
          <w:color w:val="000000"/>
          <w:sz w:val="26"/>
          <w:szCs w:val="26"/>
          <w:lang w:eastAsia="ru-RU"/>
        </w:rPr>
        <w:t xml:space="preserve"> горячим питанием при ожидании отправления рейса более 4 часов и далее каждые 6 часов - в дневное время и каждые 8 часов - в ночное время;</w:t>
      </w:r>
    </w:p>
    <w:p w:rsidR="00781E25" w:rsidRPr="0039559D" w:rsidRDefault="00781E25" w:rsidP="0039559D">
      <w:pPr>
        <w:numPr>
          <w:ilvl w:val="0"/>
          <w:numId w:val="2"/>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размещение</w:t>
      </w:r>
      <w:proofErr w:type="gramEnd"/>
      <w:r w:rsidRPr="0039559D">
        <w:rPr>
          <w:rFonts w:ascii="Arial" w:eastAsia="Times New Roman" w:hAnsi="Arial" w:cs="Arial"/>
          <w:color w:val="000000"/>
          <w:sz w:val="26"/>
          <w:szCs w:val="26"/>
          <w:lang w:eastAsia="ru-RU"/>
        </w:rPr>
        <w:t xml:space="preserve"> в гостинице при ожидании отправления рейса более 8 часов - в дневное время и более 6 часов - в ночное время;</w:t>
      </w:r>
    </w:p>
    <w:p w:rsidR="00781E25" w:rsidRPr="0039559D" w:rsidRDefault="00781E25" w:rsidP="0039559D">
      <w:pPr>
        <w:numPr>
          <w:ilvl w:val="0"/>
          <w:numId w:val="2"/>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доставка</w:t>
      </w:r>
      <w:proofErr w:type="gramEnd"/>
      <w:r w:rsidRPr="0039559D">
        <w:rPr>
          <w:rFonts w:ascii="Arial" w:eastAsia="Times New Roman" w:hAnsi="Arial" w:cs="Arial"/>
          <w:color w:val="000000"/>
          <w:sz w:val="26"/>
          <w:szCs w:val="26"/>
          <w:lang w:eastAsia="ru-RU"/>
        </w:rPr>
        <w:t xml:space="preserve"> транспортом от аэропорта до гостиницы и обратно в тех случаях, когда гостиница предоставляется без взимания дополнительной платы;</w:t>
      </w:r>
    </w:p>
    <w:p w:rsidR="00781E25" w:rsidRPr="0039559D" w:rsidRDefault="00781E25" w:rsidP="0039559D">
      <w:pPr>
        <w:numPr>
          <w:ilvl w:val="0"/>
          <w:numId w:val="2"/>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организация</w:t>
      </w:r>
      <w:proofErr w:type="gramEnd"/>
      <w:r w:rsidRPr="0039559D">
        <w:rPr>
          <w:rFonts w:ascii="Arial" w:eastAsia="Times New Roman" w:hAnsi="Arial" w:cs="Arial"/>
          <w:color w:val="000000"/>
          <w:sz w:val="26"/>
          <w:szCs w:val="26"/>
          <w:lang w:eastAsia="ru-RU"/>
        </w:rPr>
        <w:t xml:space="preserve"> хранения багажа.</w:t>
      </w:r>
    </w:p>
    <w:p w:rsidR="0039559D" w:rsidRPr="0039559D" w:rsidRDefault="0039559D"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  Указанные услуги должны предоставляться пассажирам </w:t>
      </w:r>
      <w:r w:rsidRPr="0039559D">
        <w:rPr>
          <w:rFonts w:ascii="Arial" w:eastAsia="Times New Roman" w:hAnsi="Arial" w:cs="Arial"/>
          <w:b/>
          <w:bCs/>
          <w:color w:val="000000"/>
          <w:sz w:val="26"/>
          <w:szCs w:val="26"/>
          <w:lang w:eastAsia="ru-RU"/>
        </w:rPr>
        <w:t>бесплатно</w:t>
      </w:r>
      <w:r w:rsidRPr="0039559D">
        <w:rPr>
          <w:rFonts w:ascii="Arial" w:eastAsia="Times New Roman" w:hAnsi="Arial" w:cs="Arial"/>
          <w:color w:val="000000"/>
          <w:sz w:val="26"/>
          <w:szCs w:val="26"/>
          <w:lang w:eastAsia="ru-RU"/>
        </w:rPr>
        <w:t>.</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Время ожидания отправления рейса начинается со времени отправления рейса, указанного в билете.</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В целях обеспечения условий безопасности </w:t>
      </w:r>
      <w:r w:rsidRPr="0039559D">
        <w:rPr>
          <w:rFonts w:ascii="Arial" w:eastAsia="Times New Roman" w:hAnsi="Arial" w:cs="Arial"/>
          <w:b/>
          <w:bCs/>
          <w:color w:val="000000"/>
          <w:sz w:val="26"/>
          <w:szCs w:val="26"/>
          <w:lang w:eastAsia="ru-RU"/>
        </w:rPr>
        <w:t>перевозчик вправе</w:t>
      </w:r>
      <w:r w:rsidRPr="0039559D">
        <w:rPr>
          <w:rFonts w:ascii="Arial" w:eastAsia="Times New Roman" w:hAnsi="Arial" w:cs="Arial"/>
          <w:color w:val="000000"/>
          <w:sz w:val="26"/>
          <w:szCs w:val="26"/>
          <w:lang w:eastAsia="ru-RU"/>
        </w:rPr>
        <w:t> сам или по требованию государственных органов (</w:t>
      </w:r>
      <w:r w:rsidRPr="0039559D">
        <w:rPr>
          <w:rFonts w:ascii="Arial" w:eastAsia="Times New Roman" w:hAnsi="Arial" w:cs="Arial"/>
          <w:i/>
          <w:iCs/>
          <w:color w:val="000000"/>
          <w:sz w:val="26"/>
          <w:szCs w:val="26"/>
          <w:lang w:eastAsia="ru-RU"/>
        </w:rPr>
        <w:t>например,</w:t>
      </w:r>
      <w:r w:rsidRPr="0039559D">
        <w:rPr>
          <w:rFonts w:ascii="Arial" w:eastAsia="Times New Roman" w:hAnsi="Arial" w:cs="Arial"/>
          <w:color w:val="000000"/>
          <w:sz w:val="26"/>
          <w:szCs w:val="26"/>
          <w:lang w:eastAsia="ru-RU"/>
        </w:rPr>
        <w:t> </w:t>
      </w:r>
      <w:r w:rsidRPr="0039559D">
        <w:rPr>
          <w:rFonts w:ascii="Arial" w:eastAsia="Times New Roman" w:hAnsi="Arial" w:cs="Arial"/>
          <w:i/>
          <w:iCs/>
          <w:color w:val="000000"/>
          <w:sz w:val="26"/>
          <w:szCs w:val="26"/>
          <w:lang w:eastAsia="ru-RU"/>
        </w:rPr>
        <w:t xml:space="preserve">Федеральная служба по </w:t>
      </w:r>
      <w:r w:rsidRPr="0039559D">
        <w:rPr>
          <w:rFonts w:ascii="Arial" w:eastAsia="Times New Roman" w:hAnsi="Arial" w:cs="Arial"/>
          <w:i/>
          <w:iCs/>
          <w:color w:val="000000"/>
          <w:sz w:val="26"/>
          <w:szCs w:val="26"/>
          <w:lang w:eastAsia="ru-RU"/>
        </w:rPr>
        <w:lastRenderedPageBreak/>
        <w:t>надзору в сфере транспорта, Министерство транспорта РФ, Министерство обороны РФ</w:t>
      </w:r>
      <w:r w:rsidRPr="0039559D">
        <w:rPr>
          <w:rFonts w:ascii="Arial" w:eastAsia="Times New Roman" w:hAnsi="Arial" w:cs="Arial"/>
          <w:color w:val="000000"/>
          <w:sz w:val="26"/>
          <w:szCs w:val="26"/>
          <w:lang w:eastAsia="ru-RU"/>
        </w:rPr>
        <w:t>) отменить, задержать рейс, указанный в билете, произвести замену типа воздушного судна, изменить маршрут перевозки.</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За просрочку доставки пассажира, багажа в пункт назначения </w:t>
      </w:r>
      <w:r w:rsidRPr="0039559D">
        <w:rPr>
          <w:rFonts w:ascii="Arial" w:eastAsia="Times New Roman" w:hAnsi="Arial" w:cs="Arial"/>
          <w:b/>
          <w:bCs/>
          <w:color w:val="000000"/>
          <w:sz w:val="26"/>
          <w:szCs w:val="26"/>
          <w:lang w:eastAsia="ru-RU"/>
        </w:rPr>
        <w:t>перевозчик</w:t>
      </w:r>
      <w:r w:rsidRPr="0039559D">
        <w:rPr>
          <w:rFonts w:ascii="Arial" w:eastAsia="Times New Roman" w:hAnsi="Arial" w:cs="Arial"/>
          <w:color w:val="000000"/>
          <w:sz w:val="26"/>
          <w:szCs w:val="26"/>
          <w:lang w:eastAsia="ru-RU"/>
        </w:rPr>
        <w:t> </w:t>
      </w:r>
      <w:r w:rsidRPr="0039559D">
        <w:rPr>
          <w:rFonts w:ascii="Arial" w:eastAsia="Times New Roman" w:hAnsi="Arial" w:cs="Arial"/>
          <w:b/>
          <w:bCs/>
          <w:color w:val="000000"/>
          <w:sz w:val="26"/>
          <w:szCs w:val="26"/>
          <w:lang w:eastAsia="ru-RU"/>
        </w:rPr>
        <w:t>уплачивает</w:t>
      </w:r>
      <w:r w:rsidRPr="0039559D">
        <w:rPr>
          <w:rFonts w:ascii="Arial" w:eastAsia="Times New Roman" w:hAnsi="Arial" w:cs="Arial"/>
          <w:color w:val="000000"/>
          <w:sz w:val="26"/>
          <w:szCs w:val="26"/>
          <w:lang w:eastAsia="ru-RU"/>
        </w:rPr>
        <w:t> </w:t>
      </w:r>
      <w:r w:rsidRPr="0039559D">
        <w:rPr>
          <w:rFonts w:ascii="Arial" w:eastAsia="Times New Roman" w:hAnsi="Arial" w:cs="Arial"/>
          <w:b/>
          <w:bCs/>
          <w:color w:val="000000"/>
          <w:sz w:val="26"/>
          <w:szCs w:val="26"/>
          <w:lang w:eastAsia="ru-RU"/>
        </w:rPr>
        <w:t>штраф</w:t>
      </w:r>
      <w:r w:rsidRPr="0039559D">
        <w:rPr>
          <w:rFonts w:ascii="Arial" w:eastAsia="Times New Roman" w:hAnsi="Arial" w:cs="Arial"/>
          <w:color w:val="000000"/>
          <w:sz w:val="26"/>
          <w:szCs w:val="26"/>
          <w:lang w:eastAsia="ru-RU"/>
        </w:rPr>
        <w:t> </w:t>
      </w:r>
      <w:r w:rsidRPr="0039559D">
        <w:rPr>
          <w:rFonts w:ascii="Arial" w:eastAsia="Times New Roman" w:hAnsi="Arial" w:cs="Arial"/>
          <w:b/>
          <w:bCs/>
          <w:color w:val="000000"/>
          <w:sz w:val="26"/>
          <w:szCs w:val="26"/>
          <w:lang w:eastAsia="ru-RU"/>
        </w:rPr>
        <w:t>в размере 25%</w:t>
      </w:r>
      <w:r w:rsidRPr="0039559D">
        <w:rPr>
          <w:rFonts w:ascii="Arial" w:eastAsia="Times New Roman" w:hAnsi="Arial" w:cs="Arial"/>
          <w:color w:val="000000"/>
          <w:sz w:val="26"/>
          <w:szCs w:val="26"/>
          <w:lang w:eastAsia="ru-RU"/>
        </w:rPr>
        <w:t xml:space="preserve"> установленного </w:t>
      </w:r>
      <w:r w:rsidR="0039559D" w:rsidRPr="0039559D">
        <w:rPr>
          <w:rFonts w:ascii="Arial" w:eastAsia="Times New Roman" w:hAnsi="Arial" w:cs="Arial"/>
          <w:color w:val="000000"/>
          <w:sz w:val="26"/>
          <w:szCs w:val="26"/>
          <w:lang w:eastAsia="ru-RU"/>
        </w:rPr>
        <w:t xml:space="preserve">минимального размера оплаты труда </w:t>
      </w:r>
      <w:r w:rsidRPr="0039559D">
        <w:rPr>
          <w:rFonts w:ascii="Arial" w:eastAsia="Times New Roman" w:hAnsi="Arial" w:cs="Arial"/>
          <w:color w:val="000000"/>
          <w:sz w:val="26"/>
          <w:szCs w:val="26"/>
          <w:lang w:eastAsia="ru-RU"/>
        </w:rPr>
        <w:t>за каждый час просрочки, но </w:t>
      </w:r>
      <w:r w:rsidRPr="0039559D">
        <w:rPr>
          <w:rFonts w:ascii="Arial" w:eastAsia="Times New Roman" w:hAnsi="Arial" w:cs="Arial"/>
          <w:b/>
          <w:bCs/>
          <w:color w:val="000000"/>
          <w:sz w:val="26"/>
          <w:szCs w:val="26"/>
          <w:lang w:eastAsia="ru-RU"/>
        </w:rPr>
        <w:t>не более чем 50%</w:t>
      </w:r>
      <w:r w:rsidRPr="0039559D">
        <w:rPr>
          <w:rFonts w:ascii="Arial" w:eastAsia="Times New Roman" w:hAnsi="Arial" w:cs="Arial"/>
          <w:color w:val="000000"/>
          <w:sz w:val="26"/>
          <w:szCs w:val="26"/>
          <w:lang w:eastAsia="ru-RU"/>
        </w:rPr>
        <w:t> провозной платы, </w:t>
      </w:r>
      <w:r w:rsidRPr="0039559D">
        <w:rPr>
          <w:rFonts w:ascii="Arial" w:eastAsia="Times New Roman" w:hAnsi="Arial" w:cs="Arial"/>
          <w:b/>
          <w:bCs/>
          <w:color w:val="000000"/>
          <w:sz w:val="26"/>
          <w:szCs w:val="26"/>
          <w:lang w:eastAsia="ru-RU"/>
        </w:rPr>
        <w:t>если не докажет</w:t>
      </w:r>
      <w:r w:rsidRPr="0039559D">
        <w:rPr>
          <w:rFonts w:ascii="Arial" w:eastAsia="Times New Roman" w:hAnsi="Arial" w:cs="Arial"/>
          <w:color w:val="000000"/>
          <w:sz w:val="26"/>
          <w:szCs w:val="26"/>
          <w:lang w:eastAsia="ru-RU"/>
        </w:rPr>
        <w:t>, что просрочка явилась следствием </w:t>
      </w:r>
      <w:r w:rsidRPr="0039559D">
        <w:rPr>
          <w:rFonts w:ascii="Arial" w:eastAsia="Times New Roman" w:hAnsi="Arial" w:cs="Arial"/>
          <w:i/>
          <w:iCs/>
          <w:color w:val="000000"/>
          <w:sz w:val="26"/>
          <w:szCs w:val="26"/>
          <w:lang w:eastAsia="ru-RU"/>
        </w:rPr>
        <w:t>чрезвычайных и непредотвратимых при данных условиях обстоятельств, принятия мер к устранению обстоятельств, угрожающих жизни или здоровью пассажиров</w:t>
      </w:r>
      <w:r w:rsidRPr="0039559D">
        <w:rPr>
          <w:rFonts w:ascii="Arial" w:eastAsia="Times New Roman" w:hAnsi="Arial" w:cs="Arial"/>
          <w:color w:val="000000"/>
          <w:sz w:val="26"/>
          <w:szCs w:val="26"/>
          <w:lang w:eastAsia="ru-RU"/>
        </w:rPr>
        <w:t>.</w:t>
      </w:r>
    </w:p>
    <w:p w:rsidR="00781E25" w:rsidRPr="0039559D" w:rsidRDefault="0039559D"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П</w:t>
      </w:r>
      <w:r w:rsidR="00781E25" w:rsidRPr="0039559D">
        <w:rPr>
          <w:rFonts w:ascii="Arial" w:eastAsia="Times New Roman" w:hAnsi="Arial" w:cs="Arial"/>
          <w:color w:val="000000"/>
          <w:sz w:val="26"/>
          <w:szCs w:val="26"/>
          <w:lang w:eastAsia="ru-RU"/>
        </w:rPr>
        <w:t xml:space="preserve">ассажиру </w:t>
      </w:r>
      <w:r w:rsidRPr="0039559D">
        <w:rPr>
          <w:rFonts w:ascii="Arial" w:eastAsia="Times New Roman" w:hAnsi="Arial" w:cs="Arial"/>
          <w:color w:val="000000"/>
          <w:sz w:val="26"/>
          <w:szCs w:val="26"/>
          <w:lang w:eastAsia="ru-RU"/>
        </w:rPr>
        <w:t xml:space="preserve">рекомендуется </w:t>
      </w:r>
      <w:r w:rsidR="00781E25" w:rsidRPr="0039559D">
        <w:rPr>
          <w:rFonts w:ascii="Arial" w:eastAsia="Times New Roman" w:hAnsi="Arial" w:cs="Arial"/>
          <w:color w:val="000000"/>
          <w:sz w:val="26"/>
          <w:szCs w:val="26"/>
          <w:lang w:eastAsia="ru-RU"/>
        </w:rPr>
        <w:t>в целях взыскания штрафа вручить перевозчику </w:t>
      </w:r>
      <w:r w:rsidR="00781E25" w:rsidRPr="0039559D">
        <w:rPr>
          <w:rFonts w:ascii="Arial" w:eastAsia="Times New Roman" w:hAnsi="Arial" w:cs="Arial"/>
          <w:b/>
          <w:bCs/>
          <w:color w:val="000000"/>
          <w:sz w:val="26"/>
          <w:szCs w:val="26"/>
          <w:lang w:eastAsia="ru-RU"/>
        </w:rPr>
        <w:t>претензию</w:t>
      </w:r>
      <w:r w:rsidR="00781E25" w:rsidRPr="0039559D">
        <w:rPr>
          <w:rFonts w:ascii="Arial" w:eastAsia="Times New Roman" w:hAnsi="Arial" w:cs="Arial"/>
          <w:color w:val="000000"/>
          <w:sz w:val="26"/>
          <w:szCs w:val="26"/>
          <w:lang w:eastAsia="ru-RU"/>
        </w:rPr>
        <w:t> в аэропорту пункта отправления или в аэропорту пункта назначения по своему усмотрению. Претензия может быть предъявлена </w:t>
      </w:r>
      <w:r w:rsidR="00781E25" w:rsidRPr="0039559D">
        <w:rPr>
          <w:rFonts w:ascii="Arial" w:eastAsia="Times New Roman" w:hAnsi="Arial" w:cs="Arial"/>
          <w:b/>
          <w:bCs/>
          <w:color w:val="000000"/>
          <w:sz w:val="26"/>
          <w:szCs w:val="26"/>
          <w:lang w:eastAsia="ru-RU"/>
        </w:rPr>
        <w:t>в течение 6 месяцев</w:t>
      </w:r>
      <w:r w:rsidR="00781E25" w:rsidRPr="0039559D">
        <w:rPr>
          <w:rFonts w:ascii="Arial" w:eastAsia="Times New Roman" w:hAnsi="Arial" w:cs="Arial"/>
          <w:color w:val="000000"/>
          <w:sz w:val="26"/>
          <w:szCs w:val="26"/>
          <w:lang w:eastAsia="ru-RU"/>
        </w:rPr>
        <w:t>.</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Иск к перевозчику предъявляется в суд по выбору истца в суд по месту:</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нахождения организации, а если ответчиком является индивидуальный предприниматель, - его жительства;</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жительства или пребывания истца;</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заключения или исполнения договора.</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Если иск к организации вытекает из деятельности её филиала или представительства, он может быть предъявлен в суд по месту нахождения её филиала или представительства.</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b/>
          <w:bCs/>
          <w:color w:val="000000"/>
          <w:sz w:val="26"/>
          <w:szCs w:val="26"/>
          <w:lang w:eastAsia="ru-RU"/>
        </w:rPr>
        <w:t>Вынужденный отказ пассажира от перевозки</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Вынужденным отказом пассажира от перевозки признаются следующие случаи:</w:t>
      </w:r>
    </w:p>
    <w:p w:rsidR="00781E25" w:rsidRPr="0039559D" w:rsidRDefault="00781E25" w:rsidP="0039559D">
      <w:pPr>
        <w:numPr>
          <w:ilvl w:val="0"/>
          <w:numId w:val="3"/>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отмена</w:t>
      </w:r>
      <w:proofErr w:type="gramEnd"/>
      <w:r w:rsidRPr="0039559D">
        <w:rPr>
          <w:rFonts w:ascii="Arial" w:eastAsia="Times New Roman" w:hAnsi="Arial" w:cs="Arial"/>
          <w:color w:val="000000"/>
          <w:sz w:val="26"/>
          <w:szCs w:val="26"/>
          <w:lang w:eastAsia="ru-RU"/>
        </w:rPr>
        <w:t xml:space="preserve"> или задержка рейса, указанного в билете;</w:t>
      </w:r>
    </w:p>
    <w:p w:rsidR="00781E25" w:rsidRPr="0039559D" w:rsidRDefault="00781E25" w:rsidP="0039559D">
      <w:pPr>
        <w:numPr>
          <w:ilvl w:val="0"/>
          <w:numId w:val="3"/>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изменение</w:t>
      </w:r>
      <w:proofErr w:type="gramEnd"/>
      <w:r w:rsidRPr="0039559D">
        <w:rPr>
          <w:rFonts w:ascii="Arial" w:eastAsia="Times New Roman" w:hAnsi="Arial" w:cs="Arial"/>
          <w:color w:val="000000"/>
          <w:sz w:val="26"/>
          <w:szCs w:val="26"/>
          <w:lang w:eastAsia="ru-RU"/>
        </w:rPr>
        <w:t xml:space="preserve"> перевозчиком маршрута перевозки;</w:t>
      </w:r>
    </w:p>
    <w:p w:rsidR="00781E25" w:rsidRPr="0039559D" w:rsidRDefault="00781E25" w:rsidP="0039559D">
      <w:pPr>
        <w:numPr>
          <w:ilvl w:val="0"/>
          <w:numId w:val="3"/>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выполнение</w:t>
      </w:r>
      <w:proofErr w:type="gramEnd"/>
      <w:r w:rsidRPr="0039559D">
        <w:rPr>
          <w:rFonts w:ascii="Arial" w:eastAsia="Times New Roman" w:hAnsi="Arial" w:cs="Arial"/>
          <w:color w:val="000000"/>
          <w:sz w:val="26"/>
          <w:szCs w:val="26"/>
          <w:lang w:eastAsia="ru-RU"/>
        </w:rPr>
        <w:t xml:space="preserve"> рейса не по расписанию;</w:t>
      </w:r>
    </w:p>
    <w:p w:rsidR="00781E25" w:rsidRPr="0039559D" w:rsidRDefault="00781E25" w:rsidP="0039559D">
      <w:pPr>
        <w:numPr>
          <w:ilvl w:val="0"/>
          <w:numId w:val="3"/>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несостоявшаяся</w:t>
      </w:r>
      <w:proofErr w:type="gramEnd"/>
      <w:r w:rsidRPr="0039559D">
        <w:rPr>
          <w:rFonts w:ascii="Arial" w:eastAsia="Times New Roman" w:hAnsi="Arial" w:cs="Arial"/>
          <w:color w:val="000000"/>
          <w:sz w:val="26"/>
          <w:szCs w:val="26"/>
          <w:lang w:eastAsia="ru-RU"/>
        </w:rPr>
        <w:t xml:space="preserve"> отправка пассажира из-за невозможности предоставить ему место на рейс и дату, указанные в билете;</w:t>
      </w:r>
    </w:p>
    <w:p w:rsidR="00781E25" w:rsidRPr="0039559D" w:rsidRDefault="00781E25" w:rsidP="0039559D">
      <w:pPr>
        <w:numPr>
          <w:ilvl w:val="0"/>
          <w:numId w:val="3"/>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несостоявшаяся</w:t>
      </w:r>
      <w:proofErr w:type="gramEnd"/>
      <w:r w:rsidRPr="0039559D">
        <w:rPr>
          <w:rFonts w:ascii="Arial" w:eastAsia="Times New Roman" w:hAnsi="Arial" w:cs="Arial"/>
          <w:color w:val="000000"/>
          <w:sz w:val="26"/>
          <w:szCs w:val="26"/>
          <w:lang w:eastAsia="ru-RU"/>
        </w:rPr>
        <w:t xml:space="preserve"> перевозка пассажира, вызванная задержкой пассажира в аэропорту из-за продолжительности проведения досмотра, если при досмотре багажа или личном досмотре пассажира не было обнаружено запрещенных к перевозке веществ и предметов;</w:t>
      </w:r>
    </w:p>
    <w:p w:rsidR="00781E25" w:rsidRPr="0039559D" w:rsidRDefault="00781E25" w:rsidP="0039559D">
      <w:pPr>
        <w:numPr>
          <w:ilvl w:val="0"/>
          <w:numId w:val="3"/>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необеспечение</w:t>
      </w:r>
      <w:proofErr w:type="gramEnd"/>
      <w:r w:rsidRPr="0039559D">
        <w:rPr>
          <w:rFonts w:ascii="Arial" w:eastAsia="Times New Roman" w:hAnsi="Arial" w:cs="Arial"/>
          <w:color w:val="000000"/>
          <w:sz w:val="26"/>
          <w:szCs w:val="26"/>
          <w:lang w:eastAsia="ru-RU"/>
        </w:rPr>
        <w:t xml:space="preserve"> перевозчиком стыковки рейсов в случае выполнения единой перевозки;</w:t>
      </w:r>
    </w:p>
    <w:p w:rsidR="00781E25" w:rsidRPr="0039559D" w:rsidRDefault="00781E25" w:rsidP="0039559D">
      <w:pPr>
        <w:numPr>
          <w:ilvl w:val="0"/>
          <w:numId w:val="3"/>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болезнь</w:t>
      </w:r>
      <w:proofErr w:type="gramEnd"/>
      <w:r w:rsidRPr="0039559D">
        <w:rPr>
          <w:rFonts w:ascii="Arial" w:eastAsia="Times New Roman" w:hAnsi="Arial" w:cs="Arial"/>
          <w:color w:val="000000"/>
          <w:sz w:val="26"/>
          <w:szCs w:val="26"/>
          <w:lang w:eastAsia="ru-RU"/>
        </w:rPr>
        <w:t xml:space="preserve"> пассажира, либо болезнь или смерть члена его семьи, совместно следующего с ним на воздушном судне, что подтверждается медицинскими </w:t>
      </w:r>
      <w:proofErr w:type="spellStart"/>
      <w:r w:rsidRPr="0039559D">
        <w:rPr>
          <w:rFonts w:ascii="Arial" w:eastAsia="Times New Roman" w:hAnsi="Arial" w:cs="Arial"/>
          <w:color w:val="000000"/>
          <w:sz w:val="26"/>
          <w:szCs w:val="26"/>
          <w:lang w:eastAsia="ru-RU"/>
        </w:rPr>
        <w:t>документамиустановленного</w:t>
      </w:r>
      <w:proofErr w:type="spellEnd"/>
      <w:r w:rsidRPr="0039559D">
        <w:rPr>
          <w:rFonts w:ascii="Arial" w:eastAsia="Times New Roman" w:hAnsi="Arial" w:cs="Arial"/>
          <w:color w:val="000000"/>
          <w:sz w:val="26"/>
          <w:szCs w:val="26"/>
          <w:lang w:eastAsia="ru-RU"/>
        </w:rPr>
        <w:t xml:space="preserve"> времени регистрации пассажиров на указанный в билете рейс;</w:t>
      </w:r>
    </w:p>
    <w:p w:rsidR="00781E25" w:rsidRPr="0039559D" w:rsidRDefault="00781E25" w:rsidP="0039559D">
      <w:pPr>
        <w:numPr>
          <w:ilvl w:val="0"/>
          <w:numId w:val="3"/>
        </w:numPr>
        <w:shd w:val="clear" w:color="auto" w:fill="FFFFFF"/>
        <w:spacing w:after="0" w:line="240" w:lineRule="auto"/>
        <w:jc w:val="both"/>
        <w:rPr>
          <w:rFonts w:ascii="Arial" w:eastAsia="Times New Roman" w:hAnsi="Arial" w:cs="Arial"/>
          <w:color w:val="555555"/>
          <w:sz w:val="26"/>
          <w:szCs w:val="26"/>
          <w:lang w:eastAsia="ru-RU"/>
        </w:rPr>
      </w:pPr>
      <w:proofErr w:type="spellStart"/>
      <w:proofErr w:type="gramStart"/>
      <w:r w:rsidRPr="0039559D">
        <w:rPr>
          <w:rFonts w:ascii="Arial" w:eastAsia="Times New Roman" w:hAnsi="Arial" w:cs="Arial"/>
          <w:color w:val="000000"/>
          <w:sz w:val="26"/>
          <w:szCs w:val="26"/>
          <w:lang w:eastAsia="ru-RU"/>
        </w:rPr>
        <w:t>непредоставление</w:t>
      </w:r>
      <w:proofErr w:type="spellEnd"/>
      <w:proofErr w:type="gramEnd"/>
      <w:r w:rsidRPr="0039559D">
        <w:rPr>
          <w:rFonts w:ascii="Arial" w:eastAsia="Times New Roman" w:hAnsi="Arial" w:cs="Arial"/>
          <w:color w:val="000000"/>
          <w:sz w:val="26"/>
          <w:szCs w:val="26"/>
          <w:lang w:eastAsia="ru-RU"/>
        </w:rPr>
        <w:t xml:space="preserve"> пассажиру обслуживания по классу, указанному в билете;</w:t>
      </w:r>
    </w:p>
    <w:p w:rsidR="00781E25" w:rsidRPr="0039559D" w:rsidRDefault="00781E25" w:rsidP="0039559D">
      <w:pPr>
        <w:numPr>
          <w:ilvl w:val="0"/>
          <w:numId w:val="3"/>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неправильное</w:t>
      </w:r>
      <w:proofErr w:type="gramEnd"/>
      <w:r w:rsidRPr="0039559D">
        <w:rPr>
          <w:rFonts w:ascii="Arial" w:eastAsia="Times New Roman" w:hAnsi="Arial" w:cs="Arial"/>
          <w:color w:val="000000"/>
          <w:sz w:val="26"/>
          <w:szCs w:val="26"/>
          <w:lang w:eastAsia="ru-RU"/>
        </w:rPr>
        <w:t xml:space="preserve"> оформление билета перевозчиком или уполномоченным агентом.</w:t>
      </w:r>
    </w:p>
    <w:p w:rsidR="00781E25" w:rsidRPr="0039559D" w:rsidRDefault="00781E25" w:rsidP="0039559D">
      <w:pPr>
        <w:numPr>
          <w:ilvl w:val="0"/>
          <w:numId w:val="3"/>
        </w:numPr>
        <w:shd w:val="clear" w:color="auto" w:fill="FFFFFF"/>
        <w:spacing w:after="0" w:line="240" w:lineRule="auto"/>
        <w:jc w:val="both"/>
        <w:rPr>
          <w:rFonts w:ascii="Arial" w:eastAsia="Times New Roman" w:hAnsi="Arial" w:cs="Arial"/>
          <w:color w:val="555555"/>
          <w:sz w:val="26"/>
          <w:szCs w:val="26"/>
          <w:lang w:eastAsia="ru-RU"/>
        </w:rPr>
      </w:pPr>
      <w:proofErr w:type="gramStart"/>
      <w:r w:rsidRPr="0039559D">
        <w:rPr>
          <w:rFonts w:ascii="Arial" w:eastAsia="Times New Roman" w:hAnsi="Arial" w:cs="Arial"/>
          <w:color w:val="000000"/>
          <w:sz w:val="26"/>
          <w:szCs w:val="26"/>
          <w:lang w:eastAsia="ru-RU"/>
        </w:rPr>
        <w:t>перевозчик</w:t>
      </w:r>
      <w:proofErr w:type="gramEnd"/>
      <w:r w:rsidRPr="0039559D">
        <w:rPr>
          <w:rFonts w:ascii="Arial" w:eastAsia="Times New Roman" w:hAnsi="Arial" w:cs="Arial"/>
          <w:color w:val="000000"/>
          <w:sz w:val="26"/>
          <w:szCs w:val="26"/>
          <w:lang w:eastAsia="ru-RU"/>
        </w:rPr>
        <w:t xml:space="preserve"> может признать отказ пассажира от перевозки вынужденным и в других случаях.</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При вынужденном отказе пассажира от рейса перевозчик обязан сделать отметку </w:t>
      </w:r>
      <w:r w:rsidRPr="0039559D">
        <w:rPr>
          <w:rFonts w:ascii="Arial" w:eastAsia="Times New Roman" w:hAnsi="Arial" w:cs="Arial"/>
          <w:b/>
          <w:bCs/>
          <w:color w:val="000000"/>
          <w:sz w:val="26"/>
          <w:szCs w:val="26"/>
          <w:lang w:eastAsia="ru-RU"/>
        </w:rPr>
        <w:t>в перевозочном документе или </w:t>
      </w:r>
      <w:r w:rsidRPr="0039559D">
        <w:rPr>
          <w:rFonts w:ascii="Arial" w:eastAsia="Times New Roman" w:hAnsi="Arial" w:cs="Arial"/>
          <w:color w:val="000000"/>
          <w:sz w:val="26"/>
          <w:szCs w:val="26"/>
          <w:lang w:eastAsia="ru-RU"/>
        </w:rPr>
        <w:t>выдать </w:t>
      </w:r>
      <w:r w:rsidRPr="0039559D">
        <w:rPr>
          <w:rFonts w:ascii="Arial" w:eastAsia="Times New Roman" w:hAnsi="Arial" w:cs="Arial"/>
          <w:b/>
          <w:bCs/>
          <w:color w:val="000000"/>
          <w:sz w:val="26"/>
          <w:szCs w:val="26"/>
          <w:lang w:eastAsia="ru-RU"/>
        </w:rPr>
        <w:t>документ, подтверждающий указанные обстоятельства</w:t>
      </w:r>
      <w:r w:rsidRPr="0039559D">
        <w:rPr>
          <w:rFonts w:ascii="Arial" w:eastAsia="Times New Roman" w:hAnsi="Arial" w:cs="Arial"/>
          <w:color w:val="000000"/>
          <w:sz w:val="26"/>
          <w:szCs w:val="26"/>
          <w:lang w:eastAsia="ru-RU"/>
        </w:rPr>
        <w:t>. При этом возвратить </w:t>
      </w:r>
      <w:r w:rsidRPr="0039559D">
        <w:rPr>
          <w:rFonts w:ascii="Arial" w:eastAsia="Times New Roman" w:hAnsi="Arial" w:cs="Arial"/>
          <w:b/>
          <w:bCs/>
          <w:color w:val="000000"/>
          <w:sz w:val="26"/>
          <w:szCs w:val="26"/>
          <w:lang w:eastAsia="ru-RU"/>
        </w:rPr>
        <w:t xml:space="preserve">всю </w:t>
      </w:r>
      <w:r w:rsidRPr="0039559D">
        <w:rPr>
          <w:rFonts w:ascii="Arial" w:eastAsia="Times New Roman" w:hAnsi="Arial" w:cs="Arial"/>
          <w:b/>
          <w:bCs/>
          <w:color w:val="000000"/>
          <w:sz w:val="26"/>
          <w:szCs w:val="26"/>
          <w:lang w:eastAsia="ru-RU"/>
        </w:rPr>
        <w:lastRenderedPageBreak/>
        <w:t>сумму</w:t>
      </w:r>
      <w:r w:rsidRPr="0039559D">
        <w:rPr>
          <w:rFonts w:ascii="Arial" w:eastAsia="Times New Roman" w:hAnsi="Arial" w:cs="Arial"/>
          <w:color w:val="000000"/>
          <w:sz w:val="26"/>
          <w:szCs w:val="26"/>
          <w:lang w:eastAsia="ru-RU"/>
        </w:rPr>
        <w:t>, уплаченную за перевозку, а в случае отказа от части перевозки - сумму за невыполненную часть.</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b/>
          <w:bCs/>
          <w:color w:val="000000"/>
          <w:sz w:val="26"/>
          <w:szCs w:val="26"/>
          <w:lang w:eastAsia="ru-RU"/>
        </w:rPr>
        <w:t>Ответственность перевозчика в случае утраты, недостачи или повреждения (порчи) багажа</w:t>
      </w:r>
    </w:p>
    <w:p w:rsidR="00781E25" w:rsidRPr="0039559D" w:rsidRDefault="00781E25" w:rsidP="0039559D">
      <w:pPr>
        <w:shd w:val="clear" w:color="auto" w:fill="FFFFFF"/>
        <w:spacing w:after="0" w:line="240" w:lineRule="auto"/>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В случае утери </w:t>
      </w:r>
      <w:r w:rsidRPr="0039559D">
        <w:rPr>
          <w:rFonts w:ascii="Arial" w:eastAsia="Times New Roman" w:hAnsi="Arial" w:cs="Arial"/>
          <w:b/>
          <w:bCs/>
          <w:color w:val="000000"/>
          <w:sz w:val="26"/>
          <w:szCs w:val="26"/>
          <w:lang w:eastAsia="ru-RU"/>
        </w:rPr>
        <w:t>пассажиром</w:t>
      </w:r>
      <w:r w:rsidRPr="0039559D">
        <w:rPr>
          <w:rFonts w:ascii="Arial" w:eastAsia="Times New Roman" w:hAnsi="Arial" w:cs="Arial"/>
          <w:color w:val="000000"/>
          <w:sz w:val="26"/>
          <w:szCs w:val="26"/>
          <w:lang w:eastAsia="ru-RU"/>
        </w:rPr>
        <w:t> отрывного талона номерной багажной бирки, выдача багажа возможна при условии предъявления доказательств своих прав на этот багаж (</w:t>
      </w:r>
      <w:r w:rsidRPr="0039559D">
        <w:rPr>
          <w:rFonts w:ascii="Arial" w:eastAsia="Times New Roman" w:hAnsi="Arial" w:cs="Arial"/>
          <w:i/>
          <w:iCs/>
          <w:color w:val="000000"/>
          <w:sz w:val="26"/>
          <w:szCs w:val="26"/>
          <w:lang w:eastAsia="ru-RU"/>
        </w:rPr>
        <w:t>например, перечислить особые приметы багажа, его содержимое приемосдатчику</w:t>
      </w:r>
      <w:r w:rsidRPr="0039559D">
        <w:rPr>
          <w:rFonts w:ascii="Arial" w:eastAsia="Times New Roman" w:hAnsi="Arial" w:cs="Arial"/>
          <w:color w:val="000000"/>
          <w:sz w:val="26"/>
          <w:szCs w:val="26"/>
          <w:lang w:eastAsia="ru-RU"/>
        </w:rPr>
        <w:t>).</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Если багаж пассажира утерян по вине </w:t>
      </w:r>
      <w:r w:rsidRPr="0039559D">
        <w:rPr>
          <w:rFonts w:ascii="Arial" w:eastAsia="Times New Roman" w:hAnsi="Arial" w:cs="Arial"/>
          <w:b/>
          <w:bCs/>
          <w:color w:val="000000"/>
          <w:sz w:val="26"/>
          <w:szCs w:val="26"/>
          <w:lang w:eastAsia="ru-RU"/>
        </w:rPr>
        <w:t>перевозчика</w:t>
      </w:r>
      <w:r w:rsidRPr="0039559D">
        <w:rPr>
          <w:rFonts w:ascii="Arial" w:eastAsia="Times New Roman" w:hAnsi="Arial" w:cs="Arial"/>
          <w:color w:val="000000"/>
          <w:sz w:val="26"/>
          <w:szCs w:val="26"/>
          <w:lang w:eastAsia="ru-RU"/>
        </w:rPr>
        <w:t>, то пассажиру необходимо вручить заявление о неполучении багажа перевозчику. После чего перевозчик обязан немедленно принять меры по его розыску с направлением следующих запросов:</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в аэропорт отправления о наличии багажа;</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в аэропорты, в которые багаж мог быть доставлен ошибочно;</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i/>
          <w:iCs/>
          <w:color w:val="000000"/>
          <w:sz w:val="26"/>
          <w:szCs w:val="26"/>
          <w:lang w:eastAsia="ru-RU"/>
        </w:rPr>
        <w:t>- о досылке багажа в случае его обнаружения.</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Если </w:t>
      </w:r>
      <w:r w:rsidRPr="0039559D">
        <w:rPr>
          <w:rFonts w:ascii="Arial" w:eastAsia="Times New Roman" w:hAnsi="Arial" w:cs="Arial"/>
          <w:b/>
          <w:bCs/>
          <w:color w:val="000000"/>
          <w:sz w:val="26"/>
          <w:szCs w:val="26"/>
          <w:lang w:eastAsia="ru-RU"/>
        </w:rPr>
        <w:t>в течение 21 дня</w:t>
      </w:r>
      <w:r w:rsidRPr="0039559D">
        <w:rPr>
          <w:rFonts w:ascii="Arial" w:eastAsia="Times New Roman" w:hAnsi="Arial" w:cs="Arial"/>
          <w:color w:val="000000"/>
          <w:sz w:val="26"/>
          <w:szCs w:val="26"/>
          <w:lang w:eastAsia="ru-RU"/>
        </w:rPr>
        <w:t> после подачи заявления, багаж </w:t>
      </w:r>
      <w:r w:rsidRPr="0039559D">
        <w:rPr>
          <w:rFonts w:ascii="Arial" w:eastAsia="Times New Roman" w:hAnsi="Arial" w:cs="Arial"/>
          <w:b/>
          <w:bCs/>
          <w:color w:val="000000"/>
          <w:sz w:val="26"/>
          <w:szCs w:val="26"/>
          <w:lang w:eastAsia="ru-RU"/>
        </w:rPr>
        <w:t>не</w:t>
      </w:r>
      <w:r w:rsidRPr="0039559D">
        <w:rPr>
          <w:rFonts w:ascii="Arial" w:eastAsia="Times New Roman" w:hAnsi="Arial" w:cs="Arial"/>
          <w:color w:val="000000"/>
          <w:sz w:val="26"/>
          <w:szCs w:val="26"/>
          <w:lang w:eastAsia="ru-RU"/>
        </w:rPr>
        <w:t> найден, </w:t>
      </w:r>
      <w:r w:rsidRPr="0039559D">
        <w:rPr>
          <w:rFonts w:ascii="Arial" w:eastAsia="Times New Roman" w:hAnsi="Arial" w:cs="Arial"/>
          <w:b/>
          <w:bCs/>
          <w:color w:val="000000"/>
          <w:sz w:val="26"/>
          <w:szCs w:val="26"/>
          <w:lang w:eastAsia="ru-RU"/>
        </w:rPr>
        <w:t>пассажир вправе</w:t>
      </w:r>
      <w:r w:rsidRPr="0039559D">
        <w:rPr>
          <w:rFonts w:ascii="Arial" w:eastAsia="Times New Roman" w:hAnsi="Arial" w:cs="Arial"/>
          <w:color w:val="000000"/>
          <w:sz w:val="26"/>
          <w:szCs w:val="26"/>
          <w:lang w:eastAsia="ru-RU"/>
        </w:rPr>
        <w:t> требовать возмещения вреда.</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В случае виновных действий перевозчика у потребителя появляется право требования компенсации морального вреда (физические или нравственные страдания).</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Размер компенсации морального вреда определяется судом и не зависит от размера возмещения имущественного вреда.</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b/>
          <w:bCs/>
          <w:color w:val="000000"/>
          <w:sz w:val="26"/>
          <w:szCs w:val="26"/>
          <w:lang w:eastAsia="ru-RU"/>
        </w:rPr>
        <w:t>Перевозчик несет ответственность</w:t>
      </w:r>
      <w:r w:rsidRPr="0039559D">
        <w:rPr>
          <w:rFonts w:ascii="Arial" w:eastAsia="Times New Roman" w:hAnsi="Arial" w:cs="Arial"/>
          <w:color w:val="000000"/>
          <w:sz w:val="26"/>
          <w:szCs w:val="26"/>
          <w:lang w:eastAsia="ru-RU"/>
        </w:rPr>
        <w:t> за утрату, недостачу или повреждение (порчу) багажа, а также вещей, находящихся при пассажире, в следующих размерах:</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1) за утрату, недостачу или повреждение (порчу) багажа, принятых к воздушной перевозке с объявлением ценности, - </w:t>
      </w:r>
      <w:r w:rsidRPr="0039559D">
        <w:rPr>
          <w:rFonts w:ascii="Arial" w:eastAsia="Times New Roman" w:hAnsi="Arial" w:cs="Arial"/>
          <w:b/>
          <w:bCs/>
          <w:color w:val="000000"/>
          <w:sz w:val="26"/>
          <w:szCs w:val="26"/>
          <w:lang w:eastAsia="ru-RU"/>
        </w:rPr>
        <w:t>в размере объявленной ценности</w:t>
      </w:r>
      <w:r w:rsidRPr="0039559D">
        <w:rPr>
          <w:rFonts w:ascii="Arial" w:eastAsia="Times New Roman" w:hAnsi="Arial" w:cs="Arial"/>
          <w:color w:val="000000"/>
          <w:sz w:val="26"/>
          <w:szCs w:val="26"/>
          <w:lang w:eastAsia="ru-RU"/>
        </w:rPr>
        <w:t>;</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2) за утрату, недостачу или повреждение (порчу) багажа, принятых к воздушной перевозке без объявления ценности, - </w:t>
      </w:r>
      <w:r w:rsidRPr="0039559D">
        <w:rPr>
          <w:rFonts w:ascii="Arial" w:eastAsia="Times New Roman" w:hAnsi="Arial" w:cs="Arial"/>
          <w:b/>
          <w:bCs/>
          <w:color w:val="000000"/>
          <w:sz w:val="26"/>
          <w:szCs w:val="26"/>
          <w:lang w:eastAsia="ru-RU"/>
        </w:rPr>
        <w:t>в размере их стоимости, но</w:t>
      </w:r>
      <w:r w:rsidRPr="0039559D">
        <w:rPr>
          <w:rFonts w:ascii="Arial" w:eastAsia="Times New Roman" w:hAnsi="Arial" w:cs="Arial"/>
          <w:color w:val="000000"/>
          <w:sz w:val="26"/>
          <w:szCs w:val="26"/>
          <w:lang w:eastAsia="ru-RU"/>
        </w:rPr>
        <w:t> </w:t>
      </w:r>
      <w:r w:rsidRPr="0039559D">
        <w:rPr>
          <w:rFonts w:ascii="Arial" w:eastAsia="Times New Roman" w:hAnsi="Arial" w:cs="Arial"/>
          <w:b/>
          <w:bCs/>
          <w:color w:val="000000"/>
          <w:sz w:val="26"/>
          <w:szCs w:val="26"/>
          <w:lang w:eastAsia="ru-RU"/>
        </w:rPr>
        <w:t>не более 600 рублей за килограмм веса багажа</w:t>
      </w:r>
      <w:r w:rsidRPr="0039559D">
        <w:rPr>
          <w:rFonts w:ascii="Arial" w:eastAsia="Times New Roman" w:hAnsi="Arial" w:cs="Arial"/>
          <w:color w:val="000000"/>
          <w:sz w:val="26"/>
          <w:szCs w:val="26"/>
          <w:lang w:eastAsia="ru-RU"/>
        </w:rPr>
        <w:t>;</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3) за утрату, недостачу или повреждение (порчу) вещей, находящихся при пассажире, - </w:t>
      </w:r>
      <w:r w:rsidRPr="0039559D">
        <w:rPr>
          <w:rFonts w:ascii="Arial" w:eastAsia="Times New Roman" w:hAnsi="Arial" w:cs="Arial"/>
          <w:b/>
          <w:bCs/>
          <w:color w:val="000000"/>
          <w:sz w:val="26"/>
          <w:szCs w:val="26"/>
          <w:lang w:eastAsia="ru-RU"/>
        </w:rPr>
        <w:t>в размере их стоимости, а в случае невозможности ее установления -</w:t>
      </w:r>
      <w:r w:rsidRPr="0039559D">
        <w:rPr>
          <w:rFonts w:ascii="Arial" w:eastAsia="Times New Roman" w:hAnsi="Arial" w:cs="Arial"/>
          <w:color w:val="000000"/>
          <w:sz w:val="26"/>
          <w:szCs w:val="26"/>
          <w:lang w:eastAsia="ru-RU"/>
        </w:rPr>
        <w:t> </w:t>
      </w:r>
      <w:r w:rsidRPr="0039559D">
        <w:rPr>
          <w:rFonts w:ascii="Arial" w:eastAsia="Times New Roman" w:hAnsi="Arial" w:cs="Arial"/>
          <w:b/>
          <w:bCs/>
          <w:color w:val="000000"/>
          <w:sz w:val="26"/>
          <w:szCs w:val="26"/>
          <w:lang w:eastAsia="ru-RU"/>
        </w:rPr>
        <w:t>в размере</w:t>
      </w:r>
      <w:r w:rsidRPr="0039559D">
        <w:rPr>
          <w:rFonts w:ascii="Arial" w:eastAsia="Times New Roman" w:hAnsi="Arial" w:cs="Arial"/>
          <w:color w:val="000000"/>
          <w:sz w:val="26"/>
          <w:szCs w:val="26"/>
          <w:lang w:eastAsia="ru-RU"/>
        </w:rPr>
        <w:t> </w:t>
      </w:r>
      <w:r w:rsidRPr="0039559D">
        <w:rPr>
          <w:rFonts w:ascii="Arial" w:eastAsia="Times New Roman" w:hAnsi="Arial" w:cs="Arial"/>
          <w:b/>
          <w:bCs/>
          <w:color w:val="000000"/>
          <w:sz w:val="26"/>
          <w:szCs w:val="26"/>
          <w:lang w:eastAsia="ru-RU"/>
        </w:rPr>
        <w:t>не более чем 11000 рублей</w:t>
      </w:r>
      <w:r w:rsidRPr="0039559D">
        <w:rPr>
          <w:rFonts w:ascii="Arial" w:eastAsia="Times New Roman" w:hAnsi="Arial" w:cs="Arial"/>
          <w:color w:val="000000"/>
          <w:sz w:val="26"/>
          <w:szCs w:val="26"/>
          <w:lang w:eastAsia="ru-RU"/>
        </w:rPr>
        <w:t>.</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color w:val="000000"/>
          <w:sz w:val="26"/>
          <w:szCs w:val="26"/>
          <w:lang w:eastAsia="ru-RU"/>
        </w:rPr>
        <w:t>4) за утрату или повреждение (порчу) специальных средств для передвижения (в том числе кресел-колясок) - </w:t>
      </w:r>
      <w:r w:rsidRPr="0039559D">
        <w:rPr>
          <w:rFonts w:ascii="Arial" w:eastAsia="Times New Roman" w:hAnsi="Arial" w:cs="Arial"/>
          <w:b/>
          <w:bCs/>
          <w:color w:val="000000"/>
          <w:sz w:val="26"/>
          <w:szCs w:val="26"/>
          <w:lang w:eastAsia="ru-RU"/>
        </w:rPr>
        <w:t>в размере</w:t>
      </w:r>
      <w:r w:rsidRPr="0039559D">
        <w:rPr>
          <w:rFonts w:ascii="Arial" w:eastAsia="Times New Roman" w:hAnsi="Arial" w:cs="Arial"/>
          <w:color w:val="000000"/>
          <w:sz w:val="26"/>
          <w:szCs w:val="26"/>
          <w:lang w:eastAsia="ru-RU"/>
        </w:rPr>
        <w:t> </w:t>
      </w:r>
      <w:r w:rsidRPr="0039559D">
        <w:rPr>
          <w:rFonts w:ascii="Arial" w:eastAsia="Times New Roman" w:hAnsi="Arial" w:cs="Arial"/>
          <w:b/>
          <w:bCs/>
          <w:color w:val="000000"/>
          <w:sz w:val="26"/>
          <w:szCs w:val="26"/>
          <w:lang w:eastAsia="ru-RU"/>
        </w:rPr>
        <w:t>стоимости этих средств</w:t>
      </w:r>
      <w:r w:rsidRPr="0039559D">
        <w:rPr>
          <w:rFonts w:ascii="Arial" w:eastAsia="Times New Roman" w:hAnsi="Arial" w:cs="Arial"/>
          <w:color w:val="000000"/>
          <w:sz w:val="26"/>
          <w:szCs w:val="26"/>
          <w:lang w:eastAsia="ru-RU"/>
        </w:rPr>
        <w:t>.</w:t>
      </w:r>
    </w:p>
    <w:p w:rsidR="00781E25" w:rsidRPr="0039559D" w:rsidRDefault="00781E25" w:rsidP="0039559D">
      <w:pPr>
        <w:shd w:val="clear" w:color="auto" w:fill="FFFFFF"/>
        <w:spacing w:after="0" w:line="240" w:lineRule="auto"/>
        <w:jc w:val="both"/>
        <w:rPr>
          <w:rFonts w:ascii="Arial" w:eastAsia="Times New Roman" w:hAnsi="Arial" w:cs="Arial"/>
          <w:color w:val="555555"/>
          <w:sz w:val="26"/>
          <w:szCs w:val="26"/>
          <w:lang w:eastAsia="ru-RU"/>
        </w:rPr>
      </w:pPr>
      <w:r w:rsidRPr="0039559D">
        <w:rPr>
          <w:rFonts w:ascii="Arial" w:eastAsia="Times New Roman" w:hAnsi="Arial" w:cs="Arial"/>
          <w:b/>
          <w:bCs/>
          <w:color w:val="000000"/>
          <w:sz w:val="26"/>
          <w:szCs w:val="26"/>
          <w:lang w:eastAsia="ru-RU"/>
        </w:rPr>
        <w:t>Если багаж найден</w:t>
      </w:r>
      <w:r w:rsidRPr="0039559D">
        <w:rPr>
          <w:rFonts w:ascii="Arial" w:eastAsia="Times New Roman" w:hAnsi="Arial" w:cs="Arial"/>
          <w:color w:val="000000"/>
          <w:sz w:val="26"/>
          <w:szCs w:val="26"/>
          <w:lang w:eastAsia="ru-RU"/>
        </w:rPr>
        <w:t>, то перевозчик должен обеспечить его доставку в аэропорт, указанный пассажиром, по указанному им адресу </w:t>
      </w:r>
      <w:r w:rsidRPr="0039559D">
        <w:rPr>
          <w:rFonts w:ascii="Arial" w:eastAsia="Times New Roman" w:hAnsi="Arial" w:cs="Arial"/>
          <w:b/>
          <w:bCs/>
          <w:color w:val="000000"/>
          <w:sz w:val="26"/>
          <w:szCs w:val="26"/>
          <w:lang w:eastAsia="ru-RU"/>
        </w:rPr>
        <w:t>бесплатно</w:t>
      </w:r>
      <w:r w:rsidRPr="0039559D">
        <w:rPr>
          <w:rFonts w:ascii="Arial" w:eastAsia="Times New Roman" w:hAnsi="Arial" w:cs="Arial"/>
          <w:color w:val="000000"/>
          <w:sz w:val="26"/>
          <w:szCs w:val="26"/>
          <w:lang w:eastAsia="ru-RU"/>
        </w:rPr>
        <w:t>.</w:t>
      </w:r>
    </w:p>
    <w:p w:rsidR="00781E25" w:rsidRDefault="00781E25" w:rsidP="00781E25">
      <w:pPr>
        <w:rPr>
          <w:sz w:val="28"/>
          <w:szCs w:val="28"/>
        </w:rPr>
      </w:pPr>
    </w:p>
    <w:p w:rsidR="0039559D" w:rsidRDefault="0039559D" w:rsidP="00781E25">
      <w:pPr>
        <w:rPr>
          <w:sz w:val="28"/>
          <w:szCs w:val="28"/>
        </w:rPr>
      </w:pPr>
    </w:p>
    <w:p w:rsidR="0039559D" w:rsidRDefault="0039559D" w:rsidP="00781E25">
      <w:pPr>
        <w:rPr>
          <w:sz w:val="28"/>
          <w:szCs w:val="28"/>
        </w:rPr>
      </w:pPr>
    </w:p>
    <w:p w:rsidR="0039559D" w:rsidRDefault="0039559D" w:rsidP="00781E25">
      <w:pPr>
        <w:rPr>
          <w:sz w:val="28"/>
          <w:szCs w:val="28"/>
        </w:rPr>
      </w:pPr>
    </w:p>
    <w:p w:rsidR="0039559D" w:rsidRDefault="0039559D" w:rsidP="00781E25">
      <w:pPr>
        <w:rPr>
          <w:sz w:val="28"/>
          <w:szCs w:val="28"/>
        </w:rPr>
      </w:pPr>
    </w:p>
    <w:p w:rsidR="0039559D" w:rsidRDefault="0039559D" w:rsidP="00781E25">
      <w:pPr>
        <w:rPr>
          <w:sz w:val="28"/>
          <w:szCs w:val="28"/>
        </w:rPr>
      </w:pPr>
      <w:bookmarkStart w:id="0" w:name="_GoBack"/>
      <w:bookmarkEnd w:id="0"/>
    </w:p>
    <w:sectPr w:rsidR="0039559D" w:rsidSect="00BA09B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621C6"/>
    <w:multiLevelType w:val="multilevel"/>
    <w:tmpl w:val="AE2E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847DD"/>
    <w:multiLevelType w:val="multilevel"/>
    <w:tmpl w:val="37B8F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CC7B8C"/>
    <w:multiLevelType w:val="multilevel"/>
    <w:tmpl w:val="1932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A943A6"/>
    <w:multiLevelType w:val="multilevel"/>
    <w:tmpl w:val="F9BE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5E1B2A"/>
    <w:multiLevelType w:val="multilevel"/>
    <w:tmpl w:val="A9C212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365342A0"/>
    <w:multiLevelType w:val="multilevel"/>
    <w:tmpl w:val="60D4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3117E6"/>
    <w:multiLevelType w:val="multilevel"/>
    <w:tmpl w:val="2690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FC"/>
    <w:rsid w:val="00073F59"/>
    <w:rsid w:val="00280260"/>
    <w:rsid w:val="002A6DDA"/>
    <w:rsid w:val="0039559D"/>
    <w:rsid w:val="00410B25"/>
    <w:rsid w:val="00413CB9"/>
    <w:rsid w:val="00457A39"/>
    <w:rsid w:val="004F6CC0"/>
    <w:rsid w:val="00692C5F"/>
    <w:rsid w:val="006F731A"/>
    <w:rsid w:val="00781E25"/>
    <w:rsid w:val="00A716CC"/>
    <w:rsid w:val="00BA09BE"/>
    <w:rsid w:val="00D26DFC"/>
    <w:rsid w:val="00D97E25"/>
    <w:rsid w:val="00E71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D45CB-245B-4D32-92F1-1A349357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81E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26DFC"/>
    <w:rPr>
      <w:strike w:val="0"/>
      <w:dstrike w:val="0"/>
      <w:color w:val="4DB2EC"/>
      <w:u w:val="none"/>
      <w:effect w:val="none"/>
      <w:shd w:val="clear" w:color="auto" w:fill="auto"/>
    </w:rPr>
  </w:style>
  <w:style w:type="paragraph" w:styleId="a4">
    <w:name w:val="List Paragraph"/>
    <w:basedOn w:val="a"/>
    <w:uiPriority w:val="34"/>
    <w:qFormat/>
    <w:rsid w:val="00D26DFC"/>
    <w:pPr>
      <w:ind w:left="720"/>
      <w:contextualSpacing/>
    </w:pPr>
  </w:style>
  <w:style w:type="paragraph" w:styleId="a5">
    <w:name w:val="Balloon Text"/>
    <w:basedOn w:val="a"/>
    <w:link w:val="a6"/>
    <w:uiPriority w:val="99"/>
    <w:semiHidden/>
    <w:unhideWhenUsed/>
    <w:rsid w:val="00BA09B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A09BE"/>
    <w:rPr>
      <w:rFonts w:ascii="Segoe UI" w:hAnsi="Segoe UI" w:cs="Segoe UI"/>
      <w:sz w:val="18"/>
      <w:szCs w:val="18"/>
    </w:rPr>
  </w:style>
  <w:style w:type="paragraph" w:styleId="a7">
    <w:name w:val="Normal (Web)"/>
    <w:basedOn w:val="a"/>
    <w:uiPriority w:val="99"/>
    <w:semiHidden/>
    <w:unhideWhenUsed/>
    <w:rsid w:val="00413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81E25"/>
    <w:rPr>
      <w:rFonts w:ascii="Times New Roman" w:eastAsia="Times New Roman" w:hAnsi="Times New Roman" w:cs="Times New Roman"/>
      <w:b/>
      <w:bCs/>
      <w:kern w:val="36"/>
      <w:sz w:val="48"/>
      <w:szCs w:val="48"/>
      <w:lang w:eastAsia="ru-RU"/>
    </w:rPr>
  </w:style>
  <w:style w:type="character" w:styleId="a8">
    <w:name w:val="Strong"/>
    <w:basedOn w:val="a0"/>
    <w:uiPriority w:val="22"/>
    <w:qFormat/>
    <w:rsid w:val="00781E25"/>
    <w:rPr>
      <w:b/>
      <w:bCs/>
    </w:rPr>
  </w:style>
  <w:style w:type="character" w:styleId="a9">
    <w:name w:val="Emphasis"/>
    <w:basedOn w:val="a0"/>
    <w:uiPriority w:val="20"/>
    <w:qFormat/>
    <w:rsid w:val="00781E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4265">
      <w:bodyDiv w:val="1"/>
      <w:marLeft w:val="0"/>
      <w:marRight w:val="0"/>
      <w:marTop w:val="0"/>
      <w:marBottom w:val="0"/>
      <w:divBdr>
        <w:top w:val="none" w:sz="0" w:space="0" w:color="auto"/>
        <w:left w:val="none" w:sz="0" w:space="0" w:color="auto"/>
        <w:bottom w:val="none" w:sz="0" w:space="0" w:color="auto"/>
        <w:right w:val="none" w:sz="0" w:space="0" w:color="auto"/>
      </w:divBdr>
    </w:div>
    <w:div w:id="317077139">
      <w:bodyDiv w:val="1"/>
      <w:marLeft w:val="0"/>
      <w:marRight w:val="0"/>
      <w:marTop w:val="0"/>
      <w:marBottom w:val="0"/>
      <w:divBdr>
        <w:top w:val="none" w:sz="0" w:space="0" w:color="auto"/>
        <w:left w:val="none" w:sz="0" w:space="0" w:color="auto"/>
        <w:bottom w:val="none" w:sz="0" w:space="0" w:color="auto"/>
        <w:right w:val="none" w:sz="0" w:space="0" w:color="auto"/>
      </w:divBdr>
    </w:div>
    <w:div w:id="350422153">
      <w:bodyDiv w:val="1"/>
      <w:marLeft w:val="0"/>
      <w:marRight w:val="0"/>
      <w:marTop w:val="0"/>
      <w:marBottom w:val="0"/>
      <w:divBdr>
        <w:top w:val="none" w:sz="0" w:space="0" w:color="auto"/>
        <w:left w:val="none" w:sz="0" w:space="0" w:color="auto"/>
        <w:bottom w:val="none" w:sz="0" w:space="0" w:color="auto"/>
        <w:right w:val="none" w:sz="0" w:space="0" w:color="auto"/>
      </w:divBdr>
    </w:div>
    <w:div w:id="542988536">
      <w:bodyDiv w:val="1"/>
      <w:marLeft w:val="0"/>
      <w:marRight w:val="0"/>
      <w:marTop w:val="0"/>
      <w:marBottom w:val="0"/>
      <w:divBdr>
        <w:top w:val="none" w:sz="0" w:space="0" w:color="auto"/>
        <w:left w:val="none" w:sz="0" w:space="0" w:color="auto"/>
        <w:bottom w:val="none" w:sz="0" w:space="0" w:color="auto"/>
        <w:right w:val="none" w:sz="0" w:space="0" w:color="auto"/>
      </w:divBdr>
      <w:divsChild>
        <w:div w:id="973758732">
          <w:marLeft w:val="0"/>
          <w:marRight w:val="0"/>
          <w:marTop w:val="0"/>
          <w:marBottom w:val="0"/>
          <w:divBdr>
            <w:top w:val="none" w:sz="0" w:space="0" w:color="auto"/>
            <w:left w:val="none" w:sz="0" w:space="0" w:color="auto"/>
            <w:bottom w:val="none" w:sz="0" w:space="0" w:color="auto"/>
            <w:right w:val="none" w:sz="0" w:space="0" w:color="auto"/>
          </w:divBdr>
          <w:divsChild>
            <w:div w:id="1191841648">
              <w:marLeft w:val="0"/>
              <w:marRight w:val="0"/>
              <w:marTop w:val="0"/>
              <w:marBottom w:val="0"/>
              <w:divBdr>
                <w:top w:val="none" w:sz="0" w:space="0" w:color="auto"/>
                <w:left w:val="none" w:sz="0" w:space="0" w:color="auto"/>
                <w:bottom w:val="none" w:sz="0" w:space="0" w:color="auto"/>
                <w:right w:val="none" w:sz="0" w:space="0" w:color="auto"/>
              </w:divBdr>
              <w:divsChild>
                <w:div w:id="1622804559">
                  <w:marLeft w:val="0"/>
                  <w:marRight w:val="0"/>
                  <w:marTop w:val="0"/>
                  <w:marBottom w:val="0"/>
                  <w:divBdr>
                    <w:top w:val="none" w:sz="0" w:space="0" w:color="auto"/>
                    <w:left w:val="none" w:sz="0" w:space="0" w:color="auto"/>
                    <w:bottom w:val="none" w:sz="0" w:space="0" w:color="auto"/>
                    <w:right w:val="none" w:sz="0" w:space="0" w:color="auto"/>
                  </w:divBdr>
                  <w:divsChild>
                    <w:div w:id="1099640384">
                      <w:marLeft w:val="0"/>
                      <w:marRight w:val="0"/>
                      <w:marTop w:val="0"/>
                      <w:marBottom w:val="0"/>
                      <w:divBdr>
                        <w:top w:val="none" w:sz="0" w:space="0" w:color="auto"/>
                        <w:left w:val="none" w:sz="0" w:space="0" w:color="auto"/>
                        <w:bottom w:val="none" w:sz="0" w:space="0" w:color="auto"/>
                        <w:right w:val="none" w:sz="0" w:space="0" w:color="auto"/>
                      </w:divBdr>
                      <w:divsChild>
                        <w:div w:id="2024279333">
                          <w:marLeft w:val="-360"/>
                          <w:marRight w:val="-360"/>
                          <w:marTop w:val="0"/>
                          <w:marBottom w:val="0"/>
                          <w:divBdr>
                            <w:top w:val="none" w:sz="0" w:space="0" w:color="auto"/>
                            <w:left w:val="none" w:sz="0" w:space="0" w:color="auto"/>
                            <w:bottom w:val="none" w:sz="0" w:space="0" w:color="auto"/>
                            <w:right w:val="none" w:sz="0" w:space="0" w:color="auto"/>
                          </w:divBdr>
                          <w:divsChild>
                            <w:div w:id="2048749769">
                              <w:marLeft w:val="0"/>
                              <w:marRight w:val="0"/>
                              <w:marTop w:val="0"/>
                              <w:marBottom w:val="0"/>
                              <w:divBdr>
                                <w:top w:val="none" w:sz="0" w:space="0" w:color="auto"/>
                                <w:left w:val="none" w:sz="0" w:space="0" w:color="auto"/>
                                <w:bottom w:val="none" w:sz="0" w:space="0" w:color="auto"/>
                                <w:right w:val="none" w:sz="0" w:space="0" w:color="auto"/>
                              </w:divBdr>
                              <w:divsChild>
                                <w:div w:id="1743798973">
                                  <w:marLeft w:val="0"/>
                                  <w:marRight w:val="0"/>
                                  <w:marTop w:val="0"/>
                                  <w:marBottom w:val="0"/>
                                  <w:divBdr>
                                    <w:top w:val="none" w:sz="0" w:space="0" w:color="auto"/>
                                    <w:left w:val="none" w:sz="0" w:space="0" w:color="auto"/>
                                    <w:bottom w:val="none" w:sz="0" w:space="0" w:color="auto"/>
                                    <w:right w:val="none" w:sz="0" w:space="0" w:color="auto"/>
                                  </w:divBdr>
                                  <w:divsChild>
                                    <w:div w:id="575938221">
                                      <w:marLeft w:val="0"/>
                                      <w:marRight w:val="0"/>
                                      <w:marTop w:val="315"/>
                                      <w:marBottom w:val="0"/>
                                      <w:divBdr>
                                        <w:top w:val="none" w:sz="0" w:space="0" w:color="auto"/>
                                        <w:left w:val="none" w:sz="0" w:space="0" w:color="auto"/>
                                        <w:bottom w:val="none" w:sz="0" w:space="0" w:color="auto"/>
                                        <w:right w:val="none" w:sz="0" w:space="0" w:color="auto"/>
                                      </w:divBdr>
                                      <w:divsChild>
                                        <w:div w:id="3593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462858">
      <w:bodyDiv w:val="1"/>
      <w:marLeft w:val="0"/>
      <w:marRight w:val="0"/>
      <w:marTop w:val="0"/>
      <w:marBottom w:val="0"/>
      <w:divBdr>
        <w:top w:val="none" w:sz="0" w:space="0" w:color="auto"/>
        <w:left w:val="none" w:sz="0" w:space="0" w:color="auto"/>
        <w:bottom w:val="none" w:sz="0" w:space="0" w:color="auto"/>
        <w:right w:val="none" w:sz="0" w:space="0" w:color="auto"/>
      </w:divBdr>
      <w:divsChild>
        <w:div w:id="733242947">
          <w:marLeft w:val="0"/>
          <w:marRight w:val="0"/>
          <w:marTop w:val="100"/>
          <w:marBottom w:val="100"/>
          <w:divBdr>
            <w:top w:val="none" w:sz="0" w:space="0" w:color="auto"/>
            <w:left w:val="none" w:sz="0" w:space="0" w:color="auto"/>
            <w:bottom w:val="none" w:sz="0" w:space="0" w:color="auto"/>
            <w:right w:val="none" w:sz="0" w:space="0" w:color="auto"/>
          </w:divBdr>
          <w:divsChild>
            <w:div w:id="1777211852">
              <w:marLeft w:val="150"/>
              <w:marRight w:val="150"/>
              <w:marTop w:val="300"/>
              <w:marBottom w:val="300"/>
              <w:divBdr>
                <w:top w:val="none" w:sz="0" w:space="0" w:color="auto"/>
                <w:left w:val="none" w:sz="0" w:space="0" w:color="auto"/>
                <w:bottom w:val="none" w:sz="0" w:space="0" w:color="auto"/>
                <w:right w:val="none" w:sz="0" w:space="0" w:color="auto"/>
              </w:divBdr>
              <w:divsChild>
                <w:div w:id="3216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61947">
      <w:bodyDiv w:val="1"/>
      <w:marLeft w:val="0"/>
      <w:marRight w:val="0"/>
      <w:marTop w:val="0"/>
      <w:marBottom w:val="0"/>
      <w:divBdr>
        <w:top w:val="none" w:sz="0" w:space="0" w:color="auto"/>
        <w:left w:val="none" w:sz="0" w:space="0" w:color="auto"/>
        <w:bottom w:val="none" w:sz="0" w:space="0" w:color="auto"/>
        <w:right w:val="none" w:sz="0" w:space="0" w:color="auto"/>
      </w:divBdr>
      <w:divsChild>
        <w:div w:id="994183240">
          <w:marLeft w:val="0"/>
          <w:marRight w:val="0"/>
          <w:marTop w:val="0"/>
          <w:marBottom w:val="0"/>
          <w:divBdr>
            <w:top w:val="none" w:sz="0" w:space="0" w:color="auto"/>
            <w:left w:val="none" w:sz="0" w:space="0" w:color="auto"/>
            <w:bottom w:val="none" w:sz="0" w:space="0" w:color="auto"/>
            <w:right w:val="none" w:sz="0" w:space="0" w:color="auto"/>
          </w:divBdr>
          <w:divsChild>
            <w:div w:id="1746294051">
              <w:marLeft w:val="0"/>
              <w:marRight w:val="0"/>
              <w:marTop w:val="0"/>
              <w:marBottom w:val="0"/>
              <w:divBdr>
                <w:top w:val="none" w:sz="0" w:space="0" w:color="auto"/>
                <w:left w:val="none" w:sz="0" w:space="0" w:color="auto"/>
                <w:bottom w:val="none" w:sz="0" w:space="0" w:color="auto"/>
                <w:right w:val="none" w:sz="0" w:space="0" w:color="auto"/>
              </w:divBdr>
              <w:divsChild>
                <w:div w:id="2024700996">
                  <w:marLeft w:val="0"/>
                  <w:marRight w:val="0"/>
                  <w:marTop w:val="0"/>
                  <w:marBottom w:val="0"/>
                  <w:divBdr>
                    <w:top w:val="none" w:sz="0" w:space="0" w:color="auto"/>
                    <w:left w:val="none" w:sz="0" w:space="0" w:color="auto"/>
                    <w:bottom w:val="none" w:sz="0" w:space="0" w:color="auto"/>
                    <w:right w:val="none" w:sz="0" w:space="0" w:color="auto"/>
                  </w:divBdr>
                  <w:divsChild>
                    <w:div w:id="1751273457">
                      <w:marLeft w:val="0"/>
                      <w:marRight w:val="0"/>
                      <w:marTop w:val="0"/>
                      <w:marBottom w:val="0"/>
                      <w:divBdr>
                        <w:top w:val="none" w:sz="0" w:space="0" w:color="auto"/>
                        <w:left w:val="none" w:sz="0" w:space="0" w:color="auto"/>
                        <w:bottom w:val="none" w:sz="0" w:space="0" w:color="auto"/>
                        <w:right w:val="none" w:sz="0" w:space="0" w:color="auto"/>
                      </w:divBdr>
                      <w:divsChild>
                        <w:div w:id="439684223">
                          <w:marLeft w:val="-360"/>
                          <w:marRight w:val="-360"/>
                          <w:marTop w:val="0"/>
                          <w:marBottom w:val="0"/>
                          <w:divBdr>
                            <w:top w:val="none" w:sz="0" w:space="0" w:color="auto"/>
                            <w:left w:val="none" w:sz="0" w:space="0" w:color="auto"/>
                            <w:bottom w:val="none" w:sz="0" w:space="0" w:color="auto"/>
                            <w:right w:val="none" w:sz="0" w:space="0" w:color="auto"/>
                          </w:divBdr>
                          <w:divsChild>
                            <w:div w:id="546576573">
                              <w:marLeft w:val="0"/>
                              <w:marRight w:val="0"/>
                              <w:marTop w:val="0"/>
                              <w:marBottom w:val="0"/>
                              <w:divBdr>
                                <w:top w:val="none" w:sz="0" w:space="0" w:color="auto"/>
                                <w:left w:val="none" w:sz="0" w:space="0" w:color="auto"/>
                                <w:bottom w:val="none" w:sz="0" w:space="0" w:color="auto"/>
                                <w:right w:val="none" w:sz="0" w:space="0" w:color="auto"/>
                              </w:divBdr>
                              <w:divsChild>
                                <w:div w:id="1305116195">
                                  <w:marLeft w:val="0"/>
                                  <w:marRight w:val="0"/>
                                  <w:marTop w:val="0"/>
                                  <w:marBottom w:val="0"/>
                                  <w:divBdr>
                                    <w:top w:val="none" w:sz="0" w:space="0" w:color="auto"/>
                                    <w:left w:val="none" w:sz="0" w:space="0" w:color="auto"/>
                                    <w:bottom w:val="none" w:sz="0" w:space="0" w:color="auto"/>
                                    <w:right w:val="none" w:sz="0" w:space="0" w:color="auto"/>
                                  </w:divBdr>
                                  <w:divsChild>
                                    <w:div w:id="2146241335">
                                      <w:marLeft w:val="0"/>
                                      <w:marRight w:val="0"/>
                                      <w:marTop w:val="315"/>
                                      <w:marBottom w:val="0"/>
                                      <w:divBdr>
                                        <w:top w:val="none" w:sz="0" w:space="0" w:color="auto"/>
                                        <w:left w:val="none" w:sz="0" w:space="0" w:color="auto"/>
                                        <w:bottom w:val="none" w:sz="0" w:space="0" w:color="auto"/>
                                        <w:right w:val="none" w:sz="0" w:space="0" w:color="auto"/>
                                      </w:divBdr>
                                      <w:divsChild>
                                        <w:div w:id="11337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2865">
      <w:bodyDiv w:val="1"/>
      <w:marLeft w:val="0"/>
      <w:marRight w:val="0"/>
      <w:marTop w:val="0"/>
      <w:marBottom w:val="0"/>
      <w:divBdr>
        <w:top w:val="none" w:sz="0" w:space="0" w:color="auto"/>
        <w:left w:val="none" w:sz="0" w:space="0" w:color="auto"/>
        <w:bottom w:val="none" w:sz="0" w:space="0" w:color="auto"/>
        <w:right w:val="none" w:sz="0" w:space="0" w:color="auto"/>
      </w:divBdr>
    </w:div>
    <w:div w:id="1180899365">
      <w:bodyDiv w:val="1"/>
      <w:marLeft w:val="0"/>
      <w:marRight w:val="0"/>
      <w:marTop w:val="0"/>
      <w:marBottom w:val="0"/>
      <w:divBdr>
        <w:top w:val="none" w:sz="0" w:space="0" w:color="auto"/>
        <w:left w:val="none" w:sz="0" w:space="0" w:color="auto"/>
        <w:bottom w:val="none" w:sz="0" w:space="0" w:color="auto"/>
        <w:right w:val="none" w:sz="0" w:space="0" w:color="auto"/>
      </w:divBdr>
    </w:div>
    <w:div w:id="1477335984">
      <w:bodyDiv w:val="1"/>
      <w:marLeft w:val="0"/>
      <w:marRight w:val="0"/>
      <w:marTop w:val="0"/>
      <w:marBottom w:val="0"/>
      <w:divBdr>
        <w:top w:val="none" w:sz="0" w:space="0" w:color="auto"/>
        <w:left w:val="none" w:sz="0" w:space="0" w:color="auto"/>
        <w:bottom w:val="none" w:sz="0" w:space="0" w:color="auto"/>
        <w:right w:val="none" w:sz="0" w:space="0" w:color="auto"/>
      </w:divBdr>
    </w:div>
    <w:div w:id="1488083618">
      <w:bodyDiv w:val="1"/>
      <w:marLeft w:val="0"/>
      <w:marRight w:val="0"/>
      <w:marTop w:val="0"/>
      <w:marBottom w:val="0"/>
      <w:divBdr>
        <w:top w:val="none" w:sz="0" w:space="0" w:color="auto"/>
        <w:left w:val="none" w:sz="0" w:space="0" w:color="auto"/>
        <w:bottom w:val="none" w:sz="0" w:space="0" w:color="auto"/>
        <w:right w:val="none" w:sz="0" w:space="0" w:color="auto"/>
      </w:divBdr>
    </w:div>
    <w:div w:id="1540628038">
      <w:bodyDiv w:val="1"/>
      <w:marLeft w:val="0"/>
      <w:marRight w:val="0"/>
      <w:marTop w:val="0"/>
      <w:marBottom w:val="0"/>
      <w:divBdr>
        <w:top w:val="none" w:sz="0" w:space="0" w:color="auto"/>
        <w:left w:val="none" w:sz="0" w:space="0" w:color="auto"/>
        <w:bottom w:val="none" w:sz="0" w:space="0" w:color="auto"/>
        <w:right w:val="none" w:sz="0" w:space="0" w:color="auto"/>
      </w:divBdr>
    </w:div>
    <w:div w:id="1601600222">
      <w:bodyDiv w:val="1"/>
      <w:marLeft w:val="0"/>
      <w:marRight w:val="0"/>
      <w:marTop w:val="0"/>
      <w:marBottom w:val="0"/>
      <w:divBdr>
        <w:top w:val="none" w:sz="0" w:space="0" w:color="auto"/>
        <w:left w:val="none" w:sz="0" w:space="0" w:color="auto"/>
        <w:bottom w:val="none" w:sz="0" w:space="0" w:color="auto"/>
        <w:right w:val="none" w:sz="0" w:space="0" w:color="auto"/>
      </w:divBdr>
      <w:divsChild>
        <w:div w:id="1591085569">
          <w:marLeft w:val="0"/>
          <w:marRight w:val="0"/>
          <w:marTop w:val="0"/>
          <w:marBottom w:val="0"/>
          <w:divBdr>
            <w:top w:val="none" w:sz="0" w:space="0" w:color="auto"/>
            <w:left w:val="none" w:sz="0" w:space="0" w:color="auto"/>
            <w:bottom w:val="none" w:sz="0" w:space="0" w:color="auto"/>
            <w:right w:val="none" w:sz="0" w:space="0" w:color="auto"/>
          </w:divBdr>
          <w:divsChild>
            <w:div w:id="1342316589">
              <w:marLeft w:val="0"/>
              <w:marRight w:val="0"/>
              <w:marTop w:val="0"/>
              <w:marBottom w:val="0"/>
              <w:divBdr>
                <w:top w:val="none" w:sz="0" w:space="0" w:color="auto"/>
                <w:left w:val="none" w:sz="0" w:space="0" w:color="auto"/>
                <w:bottom w:val="none" w:sz="0" w:space="0" w:color="auto"/>
                <w:right w:val="none" w:sz="0" w:space="0" w:color="auto"/>
              </w:divBdr>
              <w:divsChild>
                <w:div w:id="712658278">
                  <w:marLeft w:val="0"/>
                  <w:marRight w:val="0"/>
                  <w:marTop w:val="0"/>
                  <w:marBottom w:val="0"/>
                  <w:divBdr>
                    <w:top w:val="none" w:sz="0" w:space="0" w:color="auto"/>
                    <w:left w:val="none" w:sz="0" w:space="0" w:color="auto"/>
                    <w:bottom w:val="none" w:sz="0" w:space="0" w:color="auto"/>
                    <w:right w:val="none" w:sz="0" w:space="0" w:color="auto"/>
                  </w:divBdr>
                  <w:divsChild>
                    <w:div w:id="584462434">
                      <w:marLeft w:val="0"/>
                      <w:marRight w:val="0"/>
                      <w:marTop w:val="0"/>
                      <w:marBottom w:val="0"/>
                      <w:divBdr>
                        <w:top w:val="none" w:sz="0" w:space="0" w:color="auto"/>
                        <w:left w:val="none" w:sz="0" w:space="0" w:color="auto"/>
                        <w:bottom w:val="none" w:sz="0" w:space="0" w:color="auto"/>
                        <w:right w:val="none" w:sz="0" w:space="0" w:color="auto"/>
                      </w:divBdr>
                      <w:divsChild>
                        <w:div w:id="990254523">
                          <w:marLeft w:val="-360"/>
                          <w:marRight w:val="-360"/>
                          <w:marTop w:val="0"/>
                          <w:marBottom w:val="0"/>
                          <w:divBdr>
                            <w:top w:val="none" w:sz="0" w:space="0" w:color="auto"/>
                            <w:left w:val="none" w:sz="0" w:space="0" w:color="auto"/>
                            <w:bottom w:val="none" w:sz="0" w:space="0" w:color="auto"/>
                            <w:right w:val="none" w:sz="0" w:space="0" w:color="auto"/>
                          </w:divBdr>
                          <w:divsChild>
                            <w:div w:id="1189417063">
                              <w:marLeft w:val="0"/>
                              <w:marRight w:val="0"/>
                              <w:marTop w:val="0"/>
                              <w:marBottom w:val="0"/>
                              <w:divBdr>
                                <w:top w:val="none" w:sz="0" w:space="0" w:color="auto"/>
                                <w:left w:val="none" w:sz="0" w:space="0" w:color="auto"/>
                                <w:bottom w:val="none" w:sz="0" w:space="0" w:color="auto"/>
                                <w:right w:val="none" w:sz="0" w:space="0" w:color="auto"/>
                              </w:divBdr>
                              <w:divsChild>
                                <w:div w:id="1813130622">
                                  <w:marLeft w:val="0"/>
                                  <w:marRight w:val="0"/>
                                  <w:marTop w:val="0"/>
                                  <w:marBottom w:val="0"/>
                                  <w:divBdr>
                                    <w:top w:val="none" w:sz="0" w:space="0" w:color="auto"/>
                                    <w:left w:val="none" w:sz="0" w:space="0" w:color="auto"/>
                                    <w:bottom w:val="none" w:sz="0" w:space="0" w:color="auto"/>
                                    <w:right w:val="none" w:sz="0" w:space="0" w:color="auto"/>
                                  </w:divBdr>
                                  <w:divsChild>
                                    <w:div w:id="709108885">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07953">
      <w:bodyDiv w:val="1"/>
      <w:marLeft w:val="0"/>
      <w:marRight w:val="0"/>
      <w:marTop w:val="0"/>
      <w:marBottom w:val="0"/>
      <w:divBdr>
        <w:top w:val="none" w:sz="0" w:space="0" w:color="auto"/>
        <w:left w:val="none" w:sz="0" w:space="0" w:color="auto"/>
        <w:bottom w:val="none" w:sz="0" w:space="0" w:color="auto"/>
        <w:right w:val="none" w:sz="0" w:space="0" w:color="auto"/>
      </w:divBdr>
    </w:div>
    <w:div w:id="1825195443">
      <w:bodyDiv w:val="1"/>
      <w:marLeft w:val="0"/>
      <w:marRight w:val="0"/>
      <w:marTop w:val="0"/>
      <w:marBottom w:val="0"/>
      <w:divBdr>
        <w:top w:val="none" w:sz="0" w:space="0" w:color="auto"/>
        <w:left w:val="none" w:sz="0" w:space="0" w:color="auto"/>
        <w:bottom w:val="none" w:sz="0" w:space="0" w:color="auto"/>
        <w:right w:val="none" w:sz="0" w:space="0" w:color="auto"/>
      </w:divBdr>
    </w:div>
    <w:div w:id="2011054437">
      <w:bodyDiv w:val="1"/>
      <w:marLeft w:val="0"/>
      <w:marRight w:val="0"/>
      <w:marTop w:val="0"/>
      <w:marBottom w:val="0"/>
      <w:divBdr>
        <w:top w:val="none" w:sz="0" w:space="0" w:color="auto"/>
        <w:left w:val="none" w:sz="0" w:space="0" w:color="auto"/>
        <w:bottom w:val="none" w:sz="0" w:space="0" w:color="auto"/>
        <w:right w:val="none" w:sz="0" w:space="0" w:color="auto"/>
      </w:divBdr>
      <w:divsChild>
        <w:div w:id="791247640">
          <w:marLeft w:val="0"/>
          <w:marRight w:val="0"/>
          <w:marTop w:val="0"/>
          <w:marBottom w:val="0"/>
          <w:divBdr>
            <w:top w:val="none" w:sz="0" w:space="0" w:color="auto"/>
            <w:left w:val="none" w:sz="0" w:space="0" w:color="auto"/>
            <w:bottom w:val="none" w:sz="0" w:space="0" w:color="auto"/>
            <w:right w:val="none" w:sz="0" w:space="0" w:color="auto"/>
          </w:divBdr>
          <w:divsChild>
            <w:div w:id="1800100368">
              <w:marLeft w:val="0"/>
              <w:marRight w:val="0"/>
              <w:marTop w:val="0"/>
              <w:marBottom w:val="0"/>
              <w:divBdr>
                <w:top w:val="none" w:sz="0" w:space="0" w:color="auto"/>
                <w:left w:val="none" w:sz="0" w:space="0" w:color="auto"/>
                <w:bottom w:val="none" w:sz="0" w:space="0" w:color="auto"/>
                <w:right w:val="none" w:sz="0" w:space="0" w:color="auto"/>
              </w:divBdr>
              <w:divsChild>
                <w:div w:id="725297795">
                  <w:marLeft w:val="0"/>
                  <w:marRight w:val="0"/>
                  <w:marTop w:val="0"/>
                  <w:marBottom w:val="0"/>
                  <w:divBdr>
                    <w:top w:val="none" w:sz="0" w:space="0" w:color="auto"/>
                    <w:left w:val="none" w:sz="0" w:space="0" w:color="auto"/>
                    <w:bottom w:val="none" w:sz="0" w:space="0" w:color="auto"/>
                    <w:right w:val="none" w:sz="0" w:space="0" w:color="auto"/>
                  </w:divBdr>
                  <w:divsChild>
                    <w:div w:id="782114522">
                      <w:marLeft w:val="0"/>
                      <w:marRight w:val="0"/>
                      <w:marTop w:val="0"/>
                      <w:marBottom w:val="0"/>
                      <w:divBdr>
                        <w:top w:val="none" w:sz="0" w:space="0" w:color="auto"/>
                        <w:left w:val="none" w:sz="0" w:space="0" w:color="auto"/>
                        <w:bottom w:val="none" w:sz="0" w:space="0" w:color="auto"/>
                        <w:right w:val="none" w:sz="0" w:space="0" w:color="auto"/>
                      </w:divBdr>
                      <w:divsChild>
                        <w:div w:id="206844432">
                          <w:marLeft w:val="-360"/>
                          <w:marRight w:val="-360"/>
                          <w:marTop w:val="0"/>
                          <w:marBottom w:val="0"/>
                          <w:divBdr>
                            <w:top w:val="none" w:sz="0" w:space="0" w:color="auto"/>
                            <w:left w:val="none" w:sz="0" w:space="0" w:color="auto"/>
                            <w:bottom w:val="none" w:sz="0" w:space="0" w:color="auto"/>
                            <w:right w:val="none" w:sz="0" w:space="0" w:color="auto"/>
                          </w:divBdr>
                          <w:divsChild>
                            <w:div w:id="830019943">
                              <w:marLeft w:val="0"/>
                              <w:marRight w:val="0"/>
                              <w:marTop w:val="0"/>
                              <w:marBottom w:val="0"/>
                              <w:divBdr>
                                <w:top w:val="none" w:sz="0" w:space="0" w:color="auto"/>
                                <w:left w:val="none" w:sz="0" w:space="0" w:color="auto"/>
                                <w:bottom w:val="none" w:sz="0" w:space="0" w:color="auto"/>
                                <w:right w:val="none" w:sz="0" w:space="0" w:color="auto"/>
                              </w:divBdr>
                              <w:divsChild>
                                <w:div w:id="1959409255">
                                  <w:marLeft w:val="0"/>
                                  <w:marRight w:val="0"/>
                                  <w:marTop w:val="0"/>
                                  <w:marBottom w:val="0"/>
                                  <w:divBdr>
                                    <w:top w:val="none" w:sz="0" w:space="0" w:color="auto"/>
                                    <w:left w:val="none" w:sz="0" w:space="0" w:color="auto"/>
                                    <w:bottom w:val="none" w:sz="0" w:space="0" w:color="auto"/>
                                    <w:right w:val="none" w:sz="0" w:space="0" w:color="auto"/>
                                  </w:divBdr>
                                  <w:divsChild>
                                    <w:div w:id="14112114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10</Pages>
  <Words>3767</Words>
  <Characters>21474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ПК77</cp:lastModifiedBy>
  <cp:revision>10</cp:revision>
  <cp:lastPrinted>2018-12-10T06:13:00Z</cp:lastPrinted>
  <dcterms:created xsi:type="dcterms:W3CDTF">2018-02-15T05:57:00Z</dcterms:created>
  <dcterms:modified xsi:type="dcterms:W3CDTF">2018-12-10T07:37:00Z</dcterms:modified>
</cp:coreProperties>
</file>