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rPr>
          <w:lang w:val="ru-RU"/>
        </w:rPr>
      </w:pPr>
    </w:p>
    <w:p w:rsidR="00396AC7" w:rsidRDefault="00396AC7" w:rsidP="00EA07C4">
      <w:pPr>
        <w:jc w:val="center"/>
        <w:rPr>
          <w:b/>
          <w:sz w:val="28"/>
          <w:szCs w:val="28"/>
          <w:lang w:val="ru-RU"/>
        </w:rPr>
      </w:pPr>
    </w:p>
    <w:p w:rsidR="00396AC7" w:rsidRDefault="00396AC7" w:rsidP="00EA07C4">
      <w:pPr>
        <w:jc w:val="center"/>
        <w:rPr>
          <w:b/>
          <w:sz w:val="28"/>
          <w:szCs w:val="28"/>
          <w:lang w:val="ru-RU"/>
        </w:rPr>
      </w:pPr>
    </w:p>
    <w:p w:rsidR="00396AC7" w:rsidRDefault="00396AC7" w:rsidP="00EA07C4">
      <w:pPr>
        <w:jc w:val="center"/>
        <w:rPr>
          <w:b/>
          <w:sz w:val="28"/>
          <w:szCs w:val="28"/>
          <w:lang w:val="ru-RU"/>
        </w:rPr>
      </w:pP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утверждении </w:t>
      </w:r>
      <w:r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>дминистративного регламента</w:t>
      </w: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предоставления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муниципальной услуги</w:t>
      </w: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bookmarkStart w:id="0" w:name="_GoBack"/>
      <w:r>
        <w:rPr>
          <w:b/>
          <w:bCs/>
          <w:sz w:val="28"/>
          <w:szCs w:val="28"/>
        </w:rPr>
        <w:t xml:space="preserve">Предоставление движимого и недвижимогоимущества, </w:t>
      </w: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находящегося в муниципальной собственности, арендуемого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субъектами малого и среднего предпринимательства </w:t>
      </w: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 реализации ими преимущественного права</w:t>
      </w:r>
    </w:p>
    <w:p w:rsidR="00396AC7" w:rsidRDefault="00396AC7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приобретение арендуемого имущества, в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собственность»</w:t>
      </w:r>
      <w:bookmarkEnd w:id="0"/>
    </w:p>
    <w:p w:rsidR="00396AC7" w:rsidRDefault="00396AC7" w:rsidP="00EA07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96AC7" w:rsidRDefault="00396AC7" w:rsidP="00EA07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96AC7" w:rsidRPr="00066D12" w:rsidRDefault="00396AC7" w:rsidP="00EA07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6AC7" w:rsidRPr="007164A7" w:rsidRDefault="00396AC7" w:rsidP="00EA07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64A7"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оответствии с</w:t>
      </w:r>
      <w:r w:rsidRPr="007164A7">
        <w:rPr>
          <w:sz w:val="28"/>
          <w:szCs w:val="28"/>
        </w:rPr>
        <w:t xml:space="preserve"> Федеральными </w:t>
      </w:r>
      <w:r>
        <w:rPr>
          <w:sz w:val="28"/>
          <w:szCs w:val="28"/>
        </w:rPr>
        <w:t>законами от 27 июля 2010</w:t>
      </w:r>
      <w:r w:rsidRPr="007164A7">
        <w:rPr>
          <w:sz w:val="28"/>
          <w:szCs w:val="28"/>
        </w:rPr>
        <w:t xml:space="preserve"> г</w:t>
      </w:r>
      <w:r>
        <w:rPr>
          <w:sz w:val="28"/>
          <w:szCs w:val="28"/>
          <w:lang w:val="ru-RU"/>
        </w:rPr>
        <w:t>.</w:t>
      </w:r>
      <w:r w:rsidRPr="007164A7">
        <w:rPr>
          <w:sz w:val="28"/>
          <w:szCs w:val="28"/>
        </w:rPr>
        <w:t xml:space="preserve"> № 210-ФЗ «Об организации предоставления государственных и муниципальных</w:t>
      </w:r>
      <w:r>
        <w:rPr>
          <w:sz w:val="28"/>
          <w:szCs w:val="28"/>
        </w:rPr>
        <w:t xml:space="preserve"> услуг», от 6 октября 2003 г</w:t>
      </w:r>
      <w:r>
        <w:rPr>
          <w:sz w:val="28"/>
          <w:szCs w:val="28"/>
          <w:lang w:val="ru-RU"/>
        </w:rPr>
        <w:t>.</w:t>
      </w:r>
      <w:r w:rsidRPr="007164A7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статьей 67 </w:t>
      </w:r>
      <w:r>
        <w:rPr>
          <w:sz w:val="28"/>
          <w:szCs w:val="28"/>
        </w:rPr>
        <w:t>Устав</w:t>
      </w:r>
      <w:r>
        <w:rPr>
          <w:sz w:val="28"/>
          <w:szCs w:val="28"/>
          <w:lang w:val="ru-RU"/>
        </w:rPr>
        <w:t>а</w:t>
      </w:r>
      <w:r w:rsidRPr="007164A7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муниципального образования Ейский район, </w:t>
      </w:r>
      <w:r w:rsidRPr="007164A7">
        <w:rPr>
          <w:sz w:val="28"/>
          <w:szCs w:val="28"/>
        </w:rPr>
        <w:t>п о с т а н о в л я ю:</w:t>
      </w:r>
    </w:p>
    <w:p w:rsidR="00396AC7" w:rsidRPr="00314709" w:rsidRDefault="00396AC7" w:rsidP="001815C2">
      <w:pPr>
        <w:widowControl w:val="0"/>
        <w:tabs>
          <w:tab w:val="left" w:pos="1210"/>
        </w:tabs>
        <w:autoSpaceDE w:val="0"/>
        <w:autoSpaceDN w:val="0"/>
        <w:adjustRightInd w:val="0"/>
        <w:ind w:right="3" w:firstLine="6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1. </w:t>
      </w:r>
      <w:r w:rsidRPr="00314709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314709">
        <w:rPr>
          <w:sz w:val="28"/>
        </w:rPr>
        <w:t>«Предоставление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движимого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недвижимого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имущества,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находящегося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в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муниципальной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собственности,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арендуемого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субъектами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малого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среднего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предпринимательства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реализации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преимущественного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права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приобретение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арендуемого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имущества,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в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собственность»</w:t>
      </w:r>
      <w:r>
        <w:rPr>
          <w:sz w:val="28"/>
          <w:lang w:val="ru-RU"/>
        </w:rPr>
        <w:t xml:space="preserve"> </w:t>
      </w:r>
      <w:r w:rsidRPr="00314709">
        <w:rPr>
          <w:sz w:val="28"/>
          <w:szCs w:val="28"/>
        </w:rPr>
        <w:t>(прилагается).</w:t>
      </w:r>
    </w:p>
    <w:p w:rsidR="00396AC7" w:rsidRPr="001815C2" w:rsidRDefault="00396AC7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2. Отделу информатизации администрации муниципального образования Ейский район (Зайцеву</w:t>
      </w:r>
      <w:r>
        <w:rPr>
          <w:sz w:val="28"/>
          <w:szCs w:val="28"/>
          <w:lang w:val="ru-RU"/>
        </w:rPr>
        <w:t xml:space="preserve"> Б.И.</w:t>
      </w:r>
      <w:r w:rsidRPr="001815C2">
        <w:rPr>
          <w:sz w:val="28"/>
          <w:szCs w:val="28"/>
        </w:rPr>
        <w:t>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  <w:lang w:val="en-US"/>
        </w:rPr>
        <w:t>yeiskraion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  <w:lang w:val="ru-RU"/>
        </w:rPr>
        <w:t>.</w:t>
      </w:r>
    </w:p>
    <w:p w:rsidR="00396AC7" w:rsidRPr="001815C2" w:rsidRDefault="00396AC7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3. Управлению внутренней политики и территориальной безопасности администрации муниципального образования Ейский район (</w:t>
      </w:r>
      <w:r>
        <w:rPr>
          <w:sz w:val="28"/>
          <w:szCs w:val="28"/>
          <w:lang w:val="ru-RU"/>
        </w:rPr>
        <w:t>Свириденко Е.Н.</w:t>
      </w:r>
      <w:r w:rsidRPr="001815C2">
        <w:rPr>
          <w:sz w:val="28"/>
          <w:szCs w:val="28"/>
        </w:rPr>
        <w:t>) обнародовать настоящее постановление в специально установленных местах.</w:t>
      </w:r>
    </w:p>
    <w:p w:rsidR="00396AC7" w:rsidRPr="001815C2" w:rsidRDefault="00396AC7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4. Постановление вступает в силу со дня его официального обнародования.</w:t>
      </w:r>
    </w:p>
    <w:p w:rsidR="00396AC7" w:rsidRDefault="00396AC7" w:rsidP="001815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396AC7" w:rsidRPr="00587239" w:rsidRDefault="00396AC7" w:rsidP="001815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396AC7" w:rsidRPr="001815C2" w:rsidRDefault="00396AC7" w:rsidP="001815C2">
      <w:pPr>
        <w:jc w:val="both"/>
        <w:rPr>
          <w:sz w:val="28"/>
          <w:szCs w:val="28"/>
        </w:rPr>
      </w:pPr>
      <w:r w:rsidRPr="001815C2">
        <w:rPr>
          <w:sz w:val="28"/>
          <w:szCs w:val="28"/>
        </w:rPr>
        <w:t>Глава муниципального образования</w:t>
      </w:r>
    </w:p>
    <w:p w:rsidR="00396AC7" w:rsidRPr="001815C2" w:rsidRDefault="00396AC7" w:rsidP="001815C2">
      <w:pPr>
        <w:jc w:val="both"/>
        <w:rPr>
          <w:sz w:val="28"/>
          <w:szCs w:val="28"/>
        </w:rPr>
      </w:pPr>
      <w:r w:rsidRPr="001815C2">
        <w:rPr>
          <w:sz w:val="28"/>
          <w:szCs w:val="28"/>
        </w:rPr>
        <w:t>Ейский район                                                                                            Р.Ю. Бублик</w:t>
      </w:r>
    </w:p>
    <w:p w:rsidR="00396AC7" w:rsidRDefault="00396AC7" w:rsidP="00EA07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396AC7" w:rsidRDefault="00396AC7" w:rsidP="00EA07C4">
      <w:pPr>
        <w:jc w:val="center"/>
        <w:rPr>
          <w:sz w:val="28"/>
          <w:lang w:val="ru-RU"/>
        </w:rPr>
      </w:pPr>
      <w:r>
        <w:rPr>
          <w:sz w:val="28"/>
        </w:rPr>
        <w:t xml:space="preserve">проекта постановления </w:t>
      </w:r>
      <w:r>
        <w:rPr>
          <w:sz w:val="28"/>
          <w:lang w:val="ru-RU"/>
        </w:rPr>
        <w:t xml:space="preserve">администрации </w:t>
      </w:r>
      <w:r>
        <w:rPr>
          <w:sz w:val="28"/>
        </w:rPr>
        <w:t xml:space="preserve">Ейского городского </w:t>
      </w:r>
    </w:p>
    <w:p w:rsidR="00396AC7" w:rsidRDefault="00396AC7" w:rsidP="00EA07C4">
      <w:pPr>
        <w:jc w:val="center"/>
        <w:rPr>
          <w:sz w:val="28"/>
        </w:rPr>
      </w:pPr>
      <w:r>
        <w:rPr>
          <w:sz w:val="28"/>
        </w:rPr>
        <w:t xml:space="preserve">поселения Ейского района </w:t>
      </w:r>
    </w:p>
    <w:p w:rsidR="00396AC7" w:rsidRDefault="00396AC7" w:rsidP="00EA07C4">
      <w:pPr>
        <w:jc w:val="center"/>
        <w:rPr>
          <w:sz w:val="28"/>
        </w:rPr>
      </w:pPr>
      <w:r>
        <w:rPr>
          <w:sz w:val="28"/>
        </w:rPr>
        <w:t>от _________________ № _________</w:t>
      </w:r>
    </w:p>
    <w:p w:rsidR="00396AC7" w:rsidRDefault="00396AC7" w:rsidP="00EA07C4">
      <w:pPr>
        <w:jc w:val="center"/>
        <w:rPr>
          <w:sz w:val="28"/>
          <w:szCs w:val="28"/>
          <w:lang w:val="ru-RU"/>
        </w:rPr>
      </w:pP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  <w:lang w:val="ru-RU"/>
        </w:rPr>
      </w:pPr>
      <w:r w:rsidRPr="00B60A1D">
        <w:rPr>
          <w:bCs/>
          <w:sz w:val="28"/>
          <w:szCs w:val="28"/>
        </w:rPr>
        <w:t>Об</w:t>
      </w:r>
      <w:r w:rsidRPr="00B60A1D">
        <w:rPr>
          <w:bCs/>
          <w:sz w:val="28"/>
          <w:szCs w:val="28"/>
          <w:lang w:val="ru-RU"/>
        </w:rPr>
        <w:t xml:space="preserve"> </w:t>
      </w:r>
      <w:r w:rsidRPr="00B60A1D">
        <w:rPr>
          <w:bCs/>
          <w:sz w:val="28"/>
          <w:szCs w:val="28"/>
        </w:rPr>
        <w:t xml:space="preserve">утверждении </w:t>
      </w:r>
      <w:r w:rsidRPr="00B60A1D">
        <w:rPr>
          <w:bCs/>
          <w:sz w:val="28"/>
          <w:szCs w:val="28"/>
          <w:lang w:val="ru-RU"/>
        </w:rPr>
        <w:t>а</w:t>
      </w:r>
      <w:r w:rsidRPr="00B60A1D">
        <w:rPr>
          <w:bCs/>
          <w:sz w:val="28"/>
          <w:szCs w:val="28"/>
        </w:rPr>
        <w:t>дминистративного регламента</w:t>
      </w: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  <w:lang w:val="ru-RU"/>
        </w:rPr>
      </w:pPr>
      <w:r w:rsidRPr="00B60A1D">
        <w:rPr>
          <w:bCs/>
          <w:sz w:val="28"/>
          <w:szCs w:val="28"/>
        </w:rPr>
        <w:t xml:space="preserve"> предоставления</w:t>
      </w:r>
      <w:r w:rsidRPr="00B60A1D">
        <w:rPr>
          <w:bCs/>
          <w:sz w:val="28"/>
          <w:szCs w:val="28"/>
          <w:lang w:val="ru-RU"/>
        </w:rPr>
        <w:t xml:space="preserve"> </w:t>
      </w:r>
      <w:r w:rsidRPr="00B60A1D">
        <w:rPr>
          <w:bCs/>
          <w:sz w:val="28"/>
          <w:szCs w:val="28"/>
        </w:rPr>
        <w:t>муниципальной услуги</w:t>
      </w: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  <w:lang w:val="ru-RU"/>
        </w:rPr>
      </w:pPr>
      <w:r w:rsidRPr="00B60A1D">
        <w:rPr>
          <w:bCs/>
          <w:sz w:val="28"/>
          <w:szCs w:val="28"/>
          <w:lang w:val="ru-RU"/>
        </w:rPr>
        <w:t xml:space="preserve"> </w:t>
      </w:r>
      <w:r w:rsidRPr="00B60A1D">
        <w:rPr>
          <w:bCs/>
          <w:sz w:val="28"/>
          <w:szCs w:val="28"/>
        </w:rPr>
        <w:t xml:space="preserve">«Предоставление движимого и недвижимогоимущества, </w:t>
      </w: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  <w:lang w:val="ru-RU"/>
        </w:rPr>
      </w:pPr>
      <w:r w:rsidRPr="00B60A1D">
        <w:rPr>
          <w:bCs/>
          <w:sz w:val="28"/>
          <w:szCs w:val="28"/>
        </w:rPr>
        <w:t>находящегося в муниципальной собственности, арендуемого</w:t>
      </w:r>
      <w:r w:rsidRPr="00B60A1D">
        <w:rPr>
          <w:bCs/>
          <w:sz w:val="28"/>
          <w:szCs w:val="28"/>
          <w:lang w:val="ru-RU"/>
        </w:rPr>
        <w:t xml:space="preserve"> </w:t>
      </w:r>
      <w:r w:rsidRPr="00B60A1D">
        <w:rPr>
          <w:bCs/>
          <w:sz w:val="28"/>
          <w:szCs w:val="28"/>
        </w:rPr>
        <w:t xml:space="preserve">субъектами малого и среднего предпринимательства </w:t>
      </w: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  <w:lang w:val="ru-RU"/>
        </w:rPr>
      </w:pPr>
      <w:r w:rsidRPr="00B60A1D">
        <w:rPr>
          <w:bCs/>
          <w:sz w:val="28"/>
          <w:szCs w:val="28"/>
        </w:rPr>
        <w:t>при реализации ими преимущественного права</w:t>
      </w:r>
    </w:p>
    <w:p w:rsidR="00396AC7" w:rsidRPr="00B60A1D" w:rsidRDefault="00396AC7" w:rsidP="00B60A1D">
      <w:pPr>
        <w:widowControl w:val="0"/>
        <w:autoSpaceDE w:val="0"/>
        <w:autoSpaceDN w:val="0"/>
        <w:ind w:right="357"/>
        <w:jc w:val="center"/>
        <w:outlineLvl w:val="0"/>
        <w:rPr>
          <w:bCs/>
          <w:sz w:val="28"/>
          <w:szCs w:val="28"/>
        </w:rPr>
      </w:pPr>
      <w:r w:rsidRPr="00B60A1D">
        <w:rPr>
          <w:bCs/>
          <w:sz w:val="28"/>
          <w:szCs w:val="28"/>
        </w:rPr>
        <w:t xml:space="preserve"> на приобретение арендуемого имущества, в</w:t>
      </w:r>
      <w:r w:rsidRPr="00B60A1D">
        <w:rPr>
          <w:bCs/>
          <w:sz w:val="28"/>
          <w:szCs w:val="28"/>
          <w:lang w:val="ru-RU"/>
        </w:rPr>
        <w:t xml:space="preserve"> </w:t>
      </w:r>
      <w:r w:rsidRPr="00B60A1D">
        <w:rPr>
          <w:bCs/>
          <w:sz w:val="28"/>
          <w:szCs w:val="28"/>
        </w:rPr>
        <w:t>собственность»</w:t>
      </w:r>
    </w:p>
    <w:p w:rsidR="00396AC7" w:rsidRPr="00B60A1D" w:rsidRDefault="00396AC7" w:rsidP="00B60A1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96AC7" w:rsidRDefault="00396AC7" w:rsidP="00EA07C4">
      <w:pPr>
        <w:jc w:val="center"/>
        <w:rPr>
          <w:sz w:val="28"/>
          <w:szCs w:val="28"/>
          <w:lang w:val="ru-RU"/>
        </w:rPr>
      </w:pPr>
    </w:p>
    <w:p w:rsidR="00396AC7" w:rsidRDefault="00396AC7" w:rsidP="00EA07C4">
      <w:pPr>
        <w:jc w:val="center"/>
        <w:rPr>
          <w:sz w:val="28"/>
          <w:szCs w:val="28"/>
          <w:lang w:val="ru-RU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Проект подготовлен и внесен: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Управлением муниципальных ресурсов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администрации муниципального образования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Ейский район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-82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Начальник управления                                                                    Н.В. Перевышина</w:t>
      </w:r>
    </w:p>
    <w:p w:rsidR="00396AC7" w:rsidRPr="00B60A1D" w:rsidRDefault="00396AC7" w:rsidP="00EA07C4">
      <w:pPr>
        <w:jc w:val="center"/>
        <w:rPr>
          <w:sz w:val="28"/>
          <w:szCs w:val="28"/>
          <w:lang w:val="ru-RU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Проект согласован: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Заместитель главы</w:t>
      </w:r>
    </w:p>
    <w:p w:rsidR="00396AC7" w:rsidRPr="00B60A1D" w:rsidRDefault="00396AC7" w:rsidP="00B60A1D">
      <w:pPr>
        <w:tabs>
          <w:tab w:val="left" w:pos="2590"/>
        </w:tabs>
        <w:ind w:right="98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муниципального образования     </w:t>
      </w:r>
    </w:p>
    <w:p w:rsidR="00396AC7" w:rsidRPr="00B60A1D" w:rsidRDefault="00396AC7" w:rsidP="00B60A1D">
      <w:pPr>
        <w:tabs>
          <w:tab w:val="left" w:pos="2590"/>
        </w:tabs>
        <w:ind w:right="-82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Ейский район, начальник </w:t>
      </w:r>
    </w:p>
    <w:p w:rsidR="00396AC7" w:rsidRPr="00B60A1D" w:rsidRDefault="00396AC7" w:rsidP="00B60A1D">
      <w:pPr>
        <w:tabs>
          <w:tab w:val="left" w:pos="2590"/>
        </w:tabs>
        <w:ind w:right="-82"/>
        <w:rPr>
          <w:rFonts w:cs="Arial"/>
          <w:b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финансового управления                                                                     Е.В. Карпухина                   </w:t>
      </w:r>
    </w:p>
    <w:p w:rsidR="00396AC7" w:rsidRPr="00B60A1D" w:rsidRDefault="00396AC7" w:rsidP="00B60A1D">
      <w:pPr>
        <w:pStyle w:val="a"/>
        <w:jc w:val="both"/>
        <w:rPr>
          <w:rFonts w:ascii="Times New Roman" w:hAnsi="Times New Roman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-82"/>
        <w:rPr>
          <w:rFonts w:cs="Arial"/>
          <w:bCs/>
          <w:kern w:val="32"/>
          <w:sz w:val="28"/>
          <w:szCs w:val="28"/>
        </w:rPr>
      </w:pPr>
      <w:r>
        <w:rPr>
          <w:rFonts w:cs="Arial"/>
          <w:bCs/>
          <w:kern w:val="32"/>
          <w:sz w:val="28"/>
          <w:szCs w:val="28"/>
          <w:lang w:val="ru-RU"/>
        </w:rPr>
        <w:t>Н</w:t>
      </w:r>
      <w:r>
        <w:rPr>
          <w:rFonts w:cs="Arial"/>
          <w:bCs/>
          <w:kern w:val="32"/>
          <w:sz w:val="28"/>
          <w:szCs w:val="28"/>
        </w:rPr>
        <w:t>ачальник</w:t>
      </w:r>
      <w:r w:rsidRPr="00B60A1D">
        <w:rPr>
          <w:rFonts w:cs="Arial"/>
          <w:bCs/>
          <w:kern w:val="32"/>
          <w:sz w:val="28"/>
          <w:szCs w:val="28"/>
        </w:rPr>
        <w:t xml:space="preserve"> правового управления</w:t>
      </w:r>
    </w:p>
    <w:p w:rsidR="00396AC7" w:rsidRPr="00B60A1D" w:rsidRDefault="00396AC7" w:rsidP="00B60A1D">
      <w:pPr>
        <w:tabs>
          <w:tab w:val="left" w:pos="2590"/>
        </w:tabs>
        <w:ind w:right="-82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администрации муниципального</w:t>
      </w:r>
    </w:p>
    <w:p w:rsidR="00396AC7" w:rsidRPr="003D527D" w:rsidRDefault="00396AC7" w:rsidP="00B60A1D">
      <w:pPr>
        <w:tabs>
          <w:tab w:val="left" w:pos="2590"/>
        </w:tabs>
        <w:ind w:right="-82"/>
        <w:rPr>
          <w:rFonts w:cs="Arial"/>
          <w:bCs/>
          <w:kern w:val="32"/>
          <w:sz w:val="28"/>
          <w:szCs w:val="28"/>
          <w:lang w:val="ru-RU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образования Ейский район                                                             </w:t>
      </w:r>
      <w:r>
        <w:rPr>
          <w:rFonts w:cs="Arial"/>
          <w:bCs/>
          <w:kern w:val="32"/>
          <w:sz w:val="28"/>
          <w:szCs w:val="28"/>
          <w:lang w:val="ru-RU"/>
        </w:rPr>
        <w:t xml:space="preserve">   </w:t>
      </w:r>
      <w:r w:rsidRPr="00B60A1D">
        <w:rPr>
          <w:rFonts w:cs="Arial"/>
          <w:bCs/>
          <w:kern w:val="32"/>
          <w:sz w:val="28"/>
          <w:szCs w:val="28"/>
        </w:rPr>
        <w:t xml:space="preserve">   </w:t>
      </w:r>
      <w:r>
        <w:rPr>
          <w:rFonts w:cs="Arial"/>
          <w:bCs/>
          <w:kern w:val="32"/>
          <w:sz w:val="28"/>
          <w:szCs w:val="28"/>
          <w:lang w:val="ru-RU"/>
        </w:rPr>
        <w:t>Ю.В. Любкина</w:t>
      </w: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</w:p>
    <w:p w:rsidR="00396AC7" w:rsidRPr="00B60A1D" w:rsidRDefault="00396AC7" w:rsidP="00B60A1D">
      <w:pPr>
        <w:tabs>
          <w:tab w:val="left" w:pos="2590"/>
        </w:tabs>
        <w:ind w:right="3067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>Заместитель главы</w:t>
      </w:r>
    </w:p>
    <w:p w:rsidR="00396AC7" w:rsidRPr="00B60A1D" w:rsidRDefault="00396AC7" w:rsidP="00B60A1D">
      <w:pPr>
        <w:tabs>
          <w:tab w:val="left" w:pos="2590"/>
        </w:tabs>
        <w:ind w:right="98"/>
        <w:rPr>
          <w:rFonts w:cs="Arial"/>
          <w:bCs/>
          <w:kern w:val="32"/>
          <w:sz w:val="28"/>
          <w:szCs w:val="28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муниципального образования     </w:t>
      </w:r>
    </w:p>
    <w:p w:rsidR="00396AC7" w:rsidRPr="00873ADA" w:rsidRDefault="00396AC7" w:rsidP="00B60A1D">
      <w:pPr>
        <w:rPr>
          <w:sz w:val="28"/>
          <w:szCs w:val="28"/>
          <w:lang w:val="ru-RU"/>
        </w:rPr>
      </w:pPr>
      <w:r w:rsidRPr="00B60A1D">
        <w:rPr>
          <w:rFonts w:cs="Arial"/>
          <w:bCs/>
          <w:kern w:val="32"/>
          <w:sz w:val="28"/>
          <w:szCs w:val="28"/>
        </w:rPr>
        <w:t xml:space="preserve">Ейский район                                                                                  </w:t>
      </w:r>
      <w:r>
        <w:rPr>
          <w:rFonts w:cs="Arial"/>
          <w:bCs/>
          <w:kern w:val="32"/>
          <w:sz w:val="28"/>
          <w:szCs w:val="28"/>
          <w:lang w:val="ru-RU"/>
        </w:rPr>
        <w:t xml:space="preserve">  </w:t>
      </w:r>
      <w:r w:rsidRPr="00B60A1D">
        <w:rPr>
          <w:rFonts w:cs="Arial"/>
          <w:bCs/>
          <w:kern w:val="32"/>
          <w:sz w:val="28"/>
          <w:szCs w:val="28"/>
        </w:rPr>
        <w:t xml:space="preserve">  </w:t>
      </w:r>
      <w:r>
        <w:rPr>
          <w:rFonts w:cs="Arial"/>
          <w:bCs/>
          <w:kern w:val="32"/>
          <w:sz w:val="28"/>
          <w:szCs w:val="28"/>
          <w:lang w:val="ru-RU"/>
        </w:rPr>
        <w:t xml:space="preserve">      Д.В. Соммер</w:t>
      </w:r>
    </w:p>
    <w:p w:rsidR="00396AC7" w:rsidRPr="00B60A1D" w:rsidRDefault="00396AC7" w:rsidP="00EA07C4">
      <w:pPr>
        <w:jc w:val="both"/>
        <w:rPr>
          <w:sz w:val="28"/>
          <w:szCs w:val="28"/>
        </w:rPr>
      </w:pPr>
    </w:p>
    <w:p w:rsidR="00396AC7" w:rsidRDefault="00396AC7" w:rsidP="00EA07C4">
      <w:pPr>
        <w:jc w:val="both"/>
        <w:rPr>
          <w:sz w:val="28"/>
          <w:szCs w:val="28"/>
        </w:rPr>
      </w:pPr>
    </w:p>
    <w:p w:rsidR="00396AC7" w:rsidRDefault="00396AC7" w:rsidP="00EA07C4">
      <w:pPr>
        <w:pStyle w:val="BodyText"/>
        <w:jc w:val="left"/>
        <w:rPr>
          <w:lang w:val="sr-Cyrl-CS"/>
        </w:rPr>
      </w:pPr>
    </w:p>
    <w:sectPr w:rsidR="00396AC7" w:rsidSect="005903EB">
      <w:headerReference w:type="even" r:id="rId7"/>
      <w:headerReference w:type="default" r:id="rId8"/>
      <w:headerReference w:type="first" r:id="rId9"/>
      <w:pgSz w:w="11906" w:h="16838"/>
      <w:pgMar w:top="62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AC7" w:rsidRDefault="00396AC7" w:rsidP="007A52EE">
      <w:r>
        <w:separator/>
      </w:r>
    </w:p>
  </w:endnote>
  <w:endnote w:type="continuationSeparator" w:id="1">
    <w:p w:rsidR="00396AC7" w:rsidRDefault="00396AC7" w:rsidP="007A5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AC7" w:rsidRDefault="00396AC7" w:rsidP="007A52EE">
      <w:r>
        <w:separator/>
      </w:r>
    </w:p>
  </w:footnote>
  <w:footnote w:type="continuationSeparator" w:id="1">
    <w:p w:rsidR="00396AC7" w:rsidRDefault="00396AC7" w:rsidP="007A5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C7" w:rsidRDefault="00396AC7" w:rsidP="005A03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6AC7" w:rsidRDefault="00396A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C7" w:rsidRPr="00D80D98" w:rsidRDefault="00396AC7">
    <w:pPr>
      <w:pStyle w:val="Header"/>
      <w:jc w:val="center"/>
      <w:rPr>
        <w:sz w:val="20"/>
        <w:szCs w:val="20"/>
        <w:lang w:val="ru-RU"/>
      </w:rPr>
    </w:pPr>
    <w:r>
      <w:rPr>
        <w:sz w:val="20"/>
        <w:szCs w:val="20"/>
        <w:lang w:val="ru-RU"/>
      </w:rPr>
      <w:t>2</w:t>
    </w:r>
  </w:p>
  <w:p w:rsidR="00396AC7" w:rsidRDefault="00396AC7" w:rsidP="00F177D8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C7" w:rsidRDefault="00396AC7">
    <w:pPr>
      <w:pStyle w:val="Header"/>
      <w:jc w:val="center"/>
    </w:pPr>
  </w:p>
  <w:p w:rsidR="00396AC7" w:rsidRDefault="00396A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56710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AA0C7FE">
      <w:numFmt w:val="bullet"/>
      <w:lvlText w:val="•"/>
      <w:lvlJc w:val="left"/>
      <w:pPr>
        <w:ind w:left="1206" w:hanging="280"/>
      </w:pPr>
    </w:lvl>
    <w:lvl w:ilvl="2" w:tplc="D13A149E">
      <w:numFmt w:val="bullet"/>
      <w:lvlText w:val="•"/>
      <w:lvlJc w:val="left"/>
      <w:pPr>
        <w:ind w:left="2193" w:hanging="280"/>
      </w:pPr>
    </w:lvl>
    <w:lvl w:ilvl="3" w:tplc="68F63DA8">
      <w:numFmt w:val="bullet"/>
      <w:lvlText w:val="•"/>
      <w:lvlJc w:val="left"/>
      <w:pPr>
        <w:ind w:left="3179" w:hanging="280"/>
      </w:pPr>
    </w:lvl>
    <w:lvl w:ilvl="4" w:tplc="A252C78E">
      <w:numFmt w:val="bullet"/>
      <w:lvlText w:val="•"/>
      <w:lvlJc w:val="left"/>
      <w:pPr>
        <w:ind w:left="4166" w:hanging="280"/>
      </w:pPr>
    </w:lvl>
    <w:lvl w:ilvl="5" w:tplc="1AB608CC">
      <w:numFmt w:val="bullet"/>
      <w:lvlText w:val="•"/>
      <w:lvlJc w:val="left"/>
      <w:pPr>
        <w:ind w:left="5153" w:hanging="280"/>
      </w:pPr>
    </w:lvl>
    <w:lvl w:ilvl="6" w:tplc="C6763E76">
      <w:numFmt w:val="bullet"/>
      <w:lvlText w:val="•"/>
      <w:lvlJc w:val="left"/>
      <w:pPr>
        <w:ind w:left="6139" w:hanging="280"/>
      </w:pPr>
    </w:lvl>
    <w:lvl w:ilvl="7" w:tplc="A91C2338">
      <w:numFmt w:val="bullet"/>
      <w:lvlText w:val="•"/>
      <w:lvlJc w:val="left"/>
      <w:pPr>
        <w:ind w:left="7126" w:hanging="280"/>
      </w:pPr>
    </w:lvl>
    <w:lvl w:ilvl="8" w:tplc="A6CC9446">
      <w:numFmt w:val="bullet"/>
      <w:lvlText w:val="•"/>
      <w:lvlJc w:val="left"/>
      <w:pPr>
        <w:ind w:left="8112" w:hanging="280"/>
      </w:pPr>
    </w:lvl>
  </w:abstractNum>
  <w:abstractNum w:abstractNumId="1">
    <w:nsid w:val="78DB4765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AA0C7FE">
      <w:numFmt w:val="bullet"/>
      <w:lvlText w:val="•"/>
      <w:lvlJc w:val="left"/>
      <w:pPr>
        <w:ind w:left="1206" w:hanging="280"/>
      </w:pPr>
    </w:lvl>
    <w:lvl w:ilvl="2" w:tplc="D13A149E">
      <w:numFmt w:val="bullet"/>
      <w:lvlText w:val="•"/>
      <w:lvlJc w:val="left"/>
      <w:pPr>
        <w:ind w:left="2193" w:hanging="280"/>
      </w:pPr>
    </w:lvl>
    <w:lvl w:ilvl="3" w:tplc="68F63DA8">
      <w:numFmt w:val="bullet"/>
      <w:lvlText w:val="•"/>
      <w:lvlJc w:val="left"/>
      <w:pPr>
        <w:ind w:left="3179" w:hanging="280"/>
      </w:pPr>
    </w:lvl>
    <w:lvl w:ilvl="4" w:tplc="A252C78E">
      <w:numFmt w:val="bullet"/>
      <w:lvlText w:val="•"/>
      <w:lvlJc w:val="left"/>
      <w:pPr>
        <w:ind w:left="4166" w:hanging="280"/>
      </w:pPr>
    </w:lvl>
    <w:lvl w:ilvl="5" w:tplc="1AB608CC">
      <w:numFmt w:val="bullet"/>
      <w:lvlText w:val="•"/>
      <w:lvlJc w:val="left"/>
      <w:pPr>
        <w:ind w:left="5153" w:hanging="280"/>
      </w:pPr>
    </w:lvl>
    <w:lvl w:ilvl="6" w:tplc="C6763E76">
      <w:numFmt w:val="bullet"/>
      <w:lvlText w:val="•"/>
      <w:lvlJc w:val="left"/>
      <w:pPr>
        <w:ind w:left="6139" w:hanging="280"/>
      </w:pPr>
    </w:lvl>
    <w:lvl w:ilvl="7" w:tplc="A91C2338">
      <w:numFmt w:val="bullet"/>
      <w:lvlText w:val="•"/>
      <w:lvlJc w:val="left"/>
      <w:pPr>
        <w:ind w:left="7126" w:hanging="280"/>
      </w:pPr>
    </w:lvl>
    <w:lvl w:ilvl="8" w:tplc="A6CC9446">
      <w:numFmt w:val="bullet"/>
      <w:lvlText w:val="•"/>
      <w:lvlJc w:val="left"/>
      <w:pPr>
        <w:ind w:left="8112" w:hanging="2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7C4"/>
    <w:rsid w:val="00043376"/>
    <w:rsid w:val="00051F4D"/>
    <w:rsid w:val="00066D12"/>
    <w:rsid w:val="00115620"/>
    <w:rsid w:val="00134D9C"/>
    <w:rsid w:val="001478DD"/>
    <w:rsid w:val="001639CA"/>
    <w:rsid w:val="00177519"/>
    <w:rsid w:val="001815C2"/>
    <w:rsid w:val="00224F70"/>
    <w:rsid w:val="0027101A"/>
    <w:rsid w:val="00290524"/>
    <w:rsid w:val="002929AF"/>
    <w:rsid w:val="002C147E"/>
    <w:rsid w:val="002C5754"/>
    <w:rsid w:val="00314709"/>
    <w:rsid w:val="003347F1"/>
    <w:rsid w:val="00396AC7"/>
    <w:rsid w:val="003D527D"/>
    <w:rsid w:val="00421DB1"/>
    <w:rsid w:val="00435A76"/>
    <w:rsid w:val="0049613F"/>
    <w:rsid w:val="004E5AFA"/>
    <w:rsid w:val="005548A3"/>
    <w:rsid w:val="00587239"/>
    <w:rsid w:val="005903EB"/>
    <w:rsid w:val="005A03DE"/>
    <w:rsid w:val="006635DE"/>
    <w:rsid w:val="0068674D"/>
    <w:rsid w:val="006E69E0"/>
    <w:rsid w:val="007164A7"/>
    <w:rsid w:val="007460BC"/>
    <w:rsid w:val="007717C5"/>
    <w:rsid w:val="00777513"/>
    <w:rsid w:val="007824CD"/>
    <w:rsid w:val="007A52EE"/>
    <w:rsid w:val="007D0FA5"/>
    <w:rsid w:val="00873ADA"/>
    <w:rsid w:val="00960379"/>
    <w:rsid w:val="009C7CDA"/>
    <w:rsid w:val="00A241AE"/>
    <w:rsid w:val="00A47905"/>
    <w:rsid w:val="00A91DA5"/>
    <w:rsid w:val="00AF279A"/>
    <w:rsid w:val="00B17077"/>
    <w:rsid w:val="00B46049"/>
    <w:rsid w:val="00B60A1D"/>
    <w:rsid w:val="00B7433D"/>
    <w:rsid w:val="00BD4DBB"/>
    <w:rsid w:val="00C3213B"/>
    <w:rsid w:val="00C94C2E"/>
    <w:rsid w:val="00C965B9"/>
    <w:rsid w:val="00D17716"/>
    <w:rsid w:val="00D364A1"/>
    <w:rsid w:val="00D80D98"/>
    <w:rsid w:val="00D87353"/>
    <w:rsid w:val="00DE3ABE"/>
    <w:rsid w:val="00E124E1"/>
    <w:rsid w:val="00EA07C4"/>
    <w:rsid w:val="00ED6CD9"/>
    <w:rsid w:val="00EE3EB5"/>
    <w:rsid w:val="00F177D8"/>
    <w:rsid w:val="00F22117"/>
    <w:rsid w:val="00F44879"/>
    <w:rsid w:val="00F8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7C4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A07C4"/>
    <w:pPr>
      <w:jc w:val="both"/>
    </w:pPr>
    <w:rPr>
      <w:sz w:val="28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07C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07C4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A07C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EA07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A07C4"/>
    <w:rPr>
      <w:rFonts w:ascii="Times New Roman" w:hAnsi="Times New Roman" w:cs="Times New Roman"/>
      <w:sz w:val="24"/>
      <w:szCs w:val="24"/>
      <w:lang w:val="sr-Cyrl-CS" w:eastAsia="ru-RU"/>
    </w:rPr>
  </w:style>
  <w:style w:type="character" w:styleId="PageNumber">
    <w:name w:val="page number"/>
    <w:basedOn w:val="DefaultParagraphFont"/>
    <w:uiPriority w:val="99"/>
    <w:rsid w:val="00EA07C4"/>
    <w:rPr>
      <w:rFonts w:cs="Times New Roman"/>
    </w:rPr>
  </w:style>
  <w:style w:type="paragraph" w:customStyle="1" w:styleId="ConsPlusCell">
    <w:name w:val="ConsPlusCell"/>
    <w:uiPriority w:val="99"/>
    <w:rsid w:val="00EA07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EA07C4"/>
    <w:rPr>
      <w:rFonts w:cs="Times New Roman"/>
      <w:color w:val="0000FF"/>
      <w:u w:val="single"/>
    </w:rPr>
  </w:style>
  <w:style w:type="paragraph" w:customStyle="1" w:styleId="a">
    <w:name w:val="Без интервала"/>
    <w:uiPriority w:val="99"/>
    <w:rsid w:val="00B60A1D"/>
    <w:rPr>
      <w:rFonts w:eastAsia="Times New Roman"/>
      <w:lang w:eastAsia="en-US"/>
    </w:rPr>
  </w:style>
  <w:style w:type="paragraph" w:styleId="Footer">
    <w:name w:val="footer"/>
    <w:basedOn w:val="Normal"/>
    <w:link w:val="FooterChar"/>
    <w:uiPriority w:val="99"/>
    <w:rsid w:val="00D80D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4D9C"/>
    <w:rPr>
      <w:rFonts w:ascii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8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445</Words>
  <Characters>2542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u22_06</cp:lastModifiedBy>
  <cp:revision>19</cp:revision>
  <cp:lastPrinted>2024-07-09T09:19:00Z</cp:lastPrinted>
  <dcterms:created xsi:type="dcterms:W3CDTF">2023-07-03T19:21:00Z</dcterms:created>
  <dcterms:modified xsi:type="dcterms:W3CDTF">2024-08-14T09:03:00Z</dcterms:modified>
</cp:coreProperties>
</file>