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21E" w:rsidRPr="00E07788" w:rsidRDefault="00D6121E">
      <w:pPr>
        <w:rPr>
          <w:sz w:val="12"/>
          <w:szCs w:val="12"/>
        </w:rPr>
      </w:pPr>
    </w:p>
    <w:p w:rsidR="00E07788" w:rsidRPr="00E07788" w:rsidRDefault="00E07788">
      <w:pPr>
        <w:rPr>
          <w:sz w:val="12"/>
          <w:szCs w:val="12"/>
        </w:rPr>
      </w:pPr>
    </w:p>
    <w:p w:rsidR="00936BBB" w:rsidRPr="00E07788" w:rsidRDefault="00936BBB">
      <w:pPr>
        <w:rPr>
          <w:sz w:val="12"/>
          <w:szCs w:val="12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6F758B" w:rsidTr="00D6121E">
        <w:trPr>
          <w:cantSplit/>
          <w:trHeight w:hRule="exact" w:val="1077"/>
        </w:trPr>
        <w:tc>
          <w:tcPr>
            <w:tcW w:w="4423" w:type="dxa"/>
            <w:shd w:val="clear" w:color="auto" w:fill="auto"/>
            <w:vAlign w:val="center"/>
          </w:tcPr>
          <w:p w:rsidR="006F758B" w:rsidRDefault="003C14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2815590</wp:posOffset>
                  </wp:positionH>
                  <wp:positionV relativeFrom="paragraph">
                    <wp:posOffset>-243205</wp:posOffset>
                  </wp:positionV>
                  <wp:extent cx="484505" cy="5892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89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F758B" w:rsidRDefault="006F758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F758B" w:rsidRPr="00396DEB" w:rsidRDefault="006F758B" w:rsidP="004775A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="008F689F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396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58B" w:rsidTr="00D6121E">
        <w:trPr>
          <w:cantSplit/>
          <w:trHeight w:hRule="exact" w:val="1753"/>
        </w:trPr>
        <w:tc>
          <w:tcPr>
            <w:tcW w:w="9923" w:type="dxa"/>
            <w:gridSpan w:val="3"/>
            <w:shd w:val="clear" w:color="auto" w:fill="auto"/>
          </w:tcPr>
          <w:p w:rsidR="006F758B" w:rsidRPr="00396DEB" w:rsidRDefault="006F758B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758B" w:rsidRDefault="006F758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СОВЕТ МУНИЦИПАЛЬНОГО ОБРАЗОВАНИЯ ЕЙСКИЙ РАЙОН</w:t>
            </w:r>
          </w:p>
          <w:p w:rsidR="006F758B" w:rsidRDefault="006F758B">
            <w:pPr>
              <w:pStyle w:val="1"/>
              <w:rPr>
                <w:rFonts w:ascii="Times New Roman" w:hAnsi="Times New Roman"/>
              </w:rPr>
            </w:pPr>
          </w:p>
          <w:p w:rsidR="006F758B" w:rsidRDefault="006F758B" w:rsidP="00396DEB">
            <w:pPr>
              <w:pStyle w:val="2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РЕШЕНИЕ</w:t>
            </w:r>
          </w:p>
          <w:p w:rsidR="006F758B" w:rsidRDefault="006F758B">
            <w:pPr>
              <w:rPr>
                <w:rFonts w:ascii="Times New Roman" w:hAnsi="Times New Roman"/>
              </w:rPr>
            </w:pPr>
          </w:p>
        </w:tc>
      </w:tr>
      <w:tr w:rsidR="006F758B" w:rsidTr="00D6121E">
        <w:trPr>
          <w:trHeight w:hRule="exact" w:val="41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6F758B" w:rsidRPr="004775A6" w:rsidRDefault="004775A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775A6">
              <w:rPr>
                <w:rFonts w:ascii="Times New Roman" w:hAnsi="Times New Roman"/>
                <w:sz w:val="24"/>
              </w:rPr>
              <w:t xml:space="preserve">от 24.03.2021                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Pr="004775A6">
              <w:rPr>
                <w:rFonts w:ascii="Times New Roman" w:hAnsi="Times New Roman"/>
                <w:sz w:val="24"/>
              </w:rPr>
              <w:t xml:space="preserve">            </w:t>
            </w:r>
            <w:r w:rsidR="006F758B" w:rsidRPr="004775A6">
              <w:rPr>
                <w:rFonts w:ascii="Times New Roman" w:hAnsi="Times New Roman"/>
                <w:sz w:val="24"/>
              </w:rPr>
              <w:t xml:space="preserve">    </w:t>
            </w:r>
            <w:r w:rsidR="006F758B" w:rsidRPr="004775A6">
              <w:rPr>
                <w:rFonts w:ascii="Times New Roman" w:hAnsi="Times New Roman"/>
                <w:b/>
                <w:sz w:val="24"/>
              </w:rPr>
              <w:t xml:space="preserve">                      </w:t>
            </w:r>
            <w:r w:rsidRPr="004775A6">
              <w:rPr>
                <w:rFonts w:ascii="Times New Roman" w:hAnsi="Times New Roman"/>
                <w:sz w:val="24"/>
              </w:rPr>
              <w:t>№  343</w:t>
            </w:r>
          </w:p>
          <w:p w:rsidR="006F758B" w:rsidRDefault="006F75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F758B" w:rsidRDefault="006F75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Ейск</w:t>
      </w:r>
    </w:p>
    <w:p w:rsidR="006F758B" w:rsidRPr="0011547F" w:rsidRDefault="006F758B">
      <w:pPr>
        <w:jc w:val="center"/>
        <w:rPr>
          <w:rFonts w:ascii="Times New Roman" w:hAnsi="Times New Roman"/>
          <w:sz w:val="28"/>
          <w:szCs w:val="28"/>
        </w:rPr>
      </w:pPr>
    </w:p>
    <w:p w:rsidR="006F758B" w:rsidRDefault="006F758B">
      <w:pPr>
        <w:jc w:val="center"/>
        <w:rPr>
          <w:rFonts w:ascii="Times New Roman" w:hAnsi="Times New Roman"/>
          <w:sz w:val="28"/>
          <w:szCs w:val="28"/>
        </w:rPr>
      </w:pPr>
    </w:p>
    <w:p w:rsidR="0011547F" w:rsidRPr="0011547F" w:rsidRDefault="0011547F">
      <w:pPr>
        <w:jc w:val="center"/>
        <w:rPr>
          <w:rFonts w:ascii="Times New Roman" w:hAnsi="Times New Roman"/>
          <w:sz w:val="28"/>
          <w:szCs w:val="28"/>
        </w:rPr>
      </w:pPr>
    </w:p>
    <w:p w:rsidR="00F71A0E" w:rsidRDefault="00F71A0E" w:rsidP="00F71A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  внесении    изменений   в    решение Совета</w:t>
      </w:r>
    </w:p>
    <w:p w:rsidR="00F71A0E" w:rsidRDefault="00F71A0E" w:rsidP="00F71A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Ейский район</w:t>
      </w:r>
    </w:p>
    <w:p w:rsidR="00F71A0E" w:rsidRDefault="00F71A0E" w:rsidP="00F71A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26 октября 2016 года № 473 «Об утверждении</w:t>
      </w:r>
    </w:p>
    <w:p w:rsidR="00F71A0E" w:rsidRDefault="00F71A0E" w:rsidP="00F71A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 установки и эксплуатации объектов</w:t>
      </w:r>
    </w:p>
    <w:p w:rsidR="00F71A0E" w:rsidRDefault="00F71A0E" w:rsidP="00F71A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наружной рекламы на территории </w:t>
      </w:r>
    </w:p>
    <w:p w:rsidR="00F71A0E" w:rsidRDefault="00F71A0E" w:rsidP="00F71A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F71A0E" w:rsidRDefault="00F71A0E" w:rsidP="00F71A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Ейский район»</w:t>
      </w:r>
    </w:p>
    <w:p w:rsidR="00F71A0E" w:rsidRPr="00297443" w:rsidRDefault="00F71A0E" w:rsidP="00F71A0E">
      <w:pPr>
        <w:jc w:val="center"/>
        <w:rPr>
          <w:rFonts w:ascii="Times New Roman" w:hAnsi="Times New Roman"/>
          <w:sz w:val="28"/>
          <w:szCs w:val="28"/>
        </w:rPr>
      </w:pPr>
    </w:p>
    <w:p w:rsidR="00F71A0E" w:rsidRDefault="00F71A0E" w:rsidP="00F71A0E">
      <w:pPr>
        <w:jc w:val="center"/>
        <w:rPr>
          <w:rFonts w:ascii="Times New Roman" w:hAnsi="Times New Roman"/>
          <w:sz w:val="28"/>
          <w:szCs w:val="28"/>
        </w:rPr>
      </w:pPr>
    </w:p>
    <w:p w:rsidR="0011547F" w:rsidRPr="00297443" w:rsidRDefault="0011547F" w:rsidP="00F71A0E">
      <w:pPr>
        <w:jc w:val="center"/>
        <w:rPr>
          <w:rFonts w:ascii="Times New Roman" w:hAnsi="Times New Roman"/>
          <w:sz w:val="28"/>
          <w:szCs w:val="28"/>
        </w:rPr>
      </w:pPr>
    </w:p>
    <w:p w:rsidR="00F71A0E" w:rsidRDefault="00F71A0E" w:rsidP="001154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A5B96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Pr="001A5B96">
        <w:rPr>
          <w:rFonts w:ascii="Times New Roman" w:hAnsi="Times New Roman"/>
          <w:sz w:val="28"/>
          <w:szCs w:val="28"/>
        </w:rPr>
        <w:t xml:space="preserve"> от 13 марта 2006 года </w:t>
      </w:r>
      <w:r w:rsidR="006C6F18">
        <w:rPr>
          <w:rFonts w:ascii="Times New Roman" w:hAnsi="Times New Roman"/>
          <w:sz w:val="28"/>
          <w:szCs w:val="28"/>
        </w:rPr>
        <w:t xml:space="preserve">              </w:t>
      </w:r>
      <w:r w:rsidRPr="001A5B96">
        <w:rPr>
          <w:rFonts w:ascii="Times New Roman" w:hAnsi="Times New Roman"/>
          <w:sz w:val="28"/>
          <w:szCs w:val="28"/>
        </w:rPr>
        <w:t>№ 38-ФЗ «О рекламе»</w:t>
      </w:r>
      <w:r>
        <w:rPr>
          <w:rFonts w:ascii="Times New Roman" w:hAnsi="Times New Roman"/>
          <w:sz w:val="28"/>
          <w:szCs w:val="28"/>
        </w:rPr>
        <w:t xml:space="preserve">, от 6 октября 2006 года № 131-ФЗ «Об общих принципах организации местного самоуправления в Российской Федерации», со статьей 62 Устава муниципального образования Ейский район, Совет муниципального образования Ейский район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F71A0E" w:rsidRPr="00A62C05" w:rsidRDefault="00F71A0E" w:rsidP="0011547F">
      <w:pPr>
        <w:pStyle w:val="ac"/>
        <w:numPr>
          <w:ilvl w:val="0"/>
          <w:numId w:val="3"/>
        </w:numPr>
        <w:tabs>
          <w:tab w:val="left" w:pos="1134"/>
        </w:tabs>
        <w:ind w:left="0" w:right="8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C05">
        <w:rPr>
          <w:rFonts w:ascii="Times New Roman" w:hAnsi="Times New Roman" w:cs="Times New Roman"/>
          <w:sz w:val="28"/>
          <w:szCs w:val="28"/>
          <w:lang w:val="ru-RU"/>
        </w:rPr>
        <w:t>Внести в решение Совета муниципального образования Ейский район от 26 октября 2016 года № 473 «Об утверждении Правил установки и эксплуатации объектов наружной рекламы на территории муниципального образования Ейский район» следующие изменения:</w:t>
      </w:r>
    </w:p>
    <w:p w:rsidR="00F71A0E" w:rsidRPr="00F71A0E" w:rsidRDefault="00F71A0E" w:rsidP="0011547F">
      <w:pPr>
        <w:ind w:right="83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E131A">
        <w:rPr>
          <w:rFonts w:ascii="Times New Roman" w:hAnsi="Times New Roman"/>
          <w:sz w:val="28"/>
          <w:szCs w:val="28"/>
        </w:rPr>
        <w:t>1) Приложение №</w:t>
      </w:r>
      <w:r w:rsidR="0011547F">
        <w:rPr>
          <w:rFonts w:ascii="Times New Roman" w:hAnsi="Times New Roman"/>
          <w:sz w:val="28"/>
          <w:szCs w:val="28"/>
        </w:rPr>
        <w:t xml:space="preserve"> </w:t>
      </w:r>
      <w:r w:rsidRPr="00BE131A">
        <w:rPr>
          <w:rFonts w:ascii="Times New Roman" w:hAnsi="Times New Roman"/>
          <w:sz w:val="28"/>
          <w:szCs w:val="28"/>
        </w:rPr>
        <w:t>1 к Правилам установки и эксплуатации объектов наружной рекламы на территории муниципального образования Ейский район «Порядок расчета размера платы по договору на установку и эксплуатацию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31A">
        <w:rPr>
          <w:rFonts w:ascii="Times New Roman" w:hAnsi="Times New Roman"/>
          <w:sz w:val="28"/>
          <w:szCs w:val="28"/>
        </w:rPr>
        <w:t>наружной рекламы на з</w:t>
      </w:r>
      <w:r w:rsidR="0011547F">
        <w:rPr>
          <w:rFonts w:ascii="Times New Roman" w:hAnsi="Times New Roman"/>
          <w:sz w:val="28"/>
          <w:szCs w:val="28"/>
        </w:rPr>
        <w:t>емельном участке, здании</w:t>
      </w:r>
      <w:r w:rsidRPr="00BE131A">
        <w:rPr>
          <w:rFonts w:ascii="Times New Roman" w:hAnsi="Times New Roman"/>
          <w:sz w:val="28"/>
          <w:szCs w:val="28"/>
        </w:rPr>
        <w:t xml:space="preserve"> или ином недвижимом имуществе, находящемся в собственности муниципального образования Ейский район</w:t>
      </w:r>
      <w:r>
        <w:rPr>
          <w:rFonts w:ascii="Times New Roman" w:hAnsi="Times New Roman"/>
          <w:sz w:val="28"/>
          <w:szCs w:val="28"/>
        </w:rPr>
        <w:t>»</w:t>
      </w:r>
      <w:r w:rsidRPr="00BE131A">
        <w:rPr>
          <w:rFonts w:ascii="Times New Roman" w:hAnsi="Times New Roman"/>
          <w:sz w:val="28"/>
          <w:szCs w:val="28"/>
        </w:rPr>
        <w:t xml:space="preserve">, </w:t>
      </w:r>
      <w:r w:rsidRPr="00F71A0E">
        <w:rPr>
          <w:rFonts w:ascii="Times New Roman" w:hAnsi="Times New Roman"/>
          <w:bCs/>
          <w:color w:val="000000"/>
          <w:sz w:val="28"/>
          <w:szCs w:val="28"/>
        </w:rPr>
        <w:t>изложить в новой редакции, согласно приложения №1 к данному решению (Приложение №1 к Правилам)</w:t>
      </w:r>
      <w:r w:rsidR="0011547F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F71A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</w:p>
    <w:p w:rsidR="00F71A0E" w:rsidRPr="00F71A0E" w:rsidRDefault="00F71A0E" w:rsidP="0011547F">
      <w:pPr>
        <w:pStyle w:val="23"/>
        <w:shd w:val="clear" w:color="auto" w:fill="auto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B6225C">
        <w:rPr>
          <w:b w:val="0"/>
          <w:bCs w:val="0"/>
          <w:sz w:val="28"/>
          <w:szCs w:val="28"/>
        </w:rPr>
        <w:t>) Приложение №</w:t>
      </w:r>
      <w:r w:rsidR="0011547F">
        <w:rPr>
          <w:b w:val="0"/>
          <w:bCs w:val="0"/>
          <w:sz w:val="28"/>
          <w:szCs w:val="28"/>
        </w:rPr>
        <w:t xml:space="preserve"> </w:t>
      </w:r>
      <w:r w:rsidRPr="00B6225C">
        <w:rPr>
          <w:b w:val="0"/>
          <w:bCs w:val="0"/>
          <w:sz w:val="28"/>
          <w:szCs w:val="28"/>
        </w:rPr>
        <w:t xml:space="preserve">4 к Правилам установки и эксплуатации объектов наружной рекламы на территории муниципального образования Ейский район  «Договор на установку и эксплуатацию объекта наружной рекламы на земельном участке, здании или ином недвижимом имуществе, находящемся в собственности муниципального образования Ейский район» </w:t>
      </w:r>
      <w:r w:rsidRPr="00F71A0E">
        <w:rPr>
          <w:b w:val="0"/>
          <w:sz w:val="28"/>
          <w:szCs w:val="28"/>
        </w:rPr>
        <w:t>изложить в новой редакции:</w:t>
      </w:r>
    </w:p>
    <w:p w:rsidR="0011547F" w:rsidRDefault="0011547F" w:rsidP="0011547F">
      <w:pPr>
        <w:pStyle w:val="23"/>
        <w:shd w:val="clear" w:color="auto" w:fill="auto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</w:t>
      </w:r>
    </w:p>
    <w:p w:rsidR="0011547F" w:rsidRDefault="0011547F" w:rsidP="0011547F">
      <w:pPr>
        <w:pStyle w:val="23"/>
        <w:shd w:val="clear" w:color="auto" w:fill="auto"/>
        <w:spacing w:line="240" w:lineRule="auto"/>
        <w:ind w:firstLine="851"/>
        <w:jc w:val="both"/>
        <w:rPr>
          <w:b w:val="0"/>
          <w:bCs w:val="0"/>
          <w:sz w:val="28"/>
          <w:szCs w:val="28"/>
        </w:rPr>
      </w:pPr>
    </w:p>
    <w:p w:rsidR="00F71A0E" w:rsidRPr="0011547F" w:rsidRDefault="00F71A0E" w:rsidP="0011547F">
      <w:pPr>
        <w:pStyle w:val="23"/>
        <w:shd w:val="clear" w:color="auto" w:fill="auto"/>
        <w:spacing w:line="240" w:lineRule="auto"/>
        <w:ind w:firstLine="851"/>
        <w:jc w:val="both"/>
        <w:rPr>
          <w:b w:val="0"/>
          <w:bCs w:val="0"/>
          <w:sz w:val="28"/>
          <w:szCs w:val="28"/>
        </w:rPr>
      </w:pPr>
      <w:r w:rsidRPr="00B6225C">
        <w:rPr>
          <w:b w:val="0"/>
          <w:bCs w:val="0"/>
          <w:sz w:val="28"/>
          <w:szCs w:val="28"/>
        </w:rPr>
        <w:t>«Договор на установку и эксплуатацию рекламных конструкций на земельном участке, здании</w:t>
      </w:r>
      <w:r w:rsidR="0011547F">
        <w:rPr>
          <w:b w:val="0"/>
          <w:bCs w:val="0"/>
          <w:sz w:val="28"/>
          <w:szCs w:val="28"/>
        </w:rPr>
        <w:t xml:space="preserve"> или ином недвижимом имуществе,</w:t>
      </w:r>
      <w:r w:rsidR="00AE76A5">
        <w:rPr>
          <w:b w:val="0"/>
          <w:bCs w:val="0"/>
          <w:sz w:val="28"/>
          <w:szCs w:val="28"/>
        </w:rPr>
        <w:t xml:space="preserve"> </w:t>
      </w:r>
      <w:r w:rsidRPr="00B6225C">
        <w:rPr>
          <w:b w:val="0"/>
          <w:bCs w:val="0"/>
          <w:sz w:val="28"/>
          <w:szCs w:val="28"/>
        </w:rPr>
        <w:t xml:space="preserve">находящемся в собственности муниципального образования Ейский </w:t>
      </w:r>
      <w:r w:rsidRPr="00AE76A5">
        <w:rPr>
          <w:b w:val="0"/>
          <w:bCs w:val="0"/>
          <w:sz w:val="28"/>
          <w:szCs w:val="28"/>
        </w:rPr>
        <w:t>район</w:t>
      </w:r>
      <w:r w:rsidRPr="00AE76A5">
        <w:rPr>
          <w:rStyle w:val="24"/>
          <w:bCs/>
          <w:color w:val="auto"/>
          <w:sz w:val="28"/>
          <w:szCs w:val="28"/>
        </w:rPr>
        <w:t>,</w:t>
      </w:r>
      <w:r w:rsidRPr="00AE76A5">
        <w:rPr>
          <w:b w:val="0"/>
          <w:bCs w:val="0"/>
        </w:rPr>
        <w:t xml:space="preserve"> </w:t>
      </w:r>
      <w:r w:rsidRPr="00B6225C">
        <w:rPr>
          <w:b w:val="0"/>
          <w:bCs w:val="0"/>
          <w:sz w:val="28"/>
          <w:szCs w:val="28"/>
        </w:rPr>
        <w:t>а также на земельных участках, государственная собственность на которые не разграничена</w:t>
      </w:r>
      <w:r w:rsidRPr="00F71A0E">
        <w:rPr>
          <w:b w:val="0"/>
          <w:bCs w:val="0"/>
          <w:sz w:val="28"/>
          <w:szCs w:val="28"/>
        </w:rPr>
        <w:t xml:space="preserve">», </w:t>
      </w:r>
      <w:proofErr w:type="gramStart"/>
      <w:r w:rsidRPr="00F71A0E">
        <w:rPr>
          <w:b w:val="0"/>
          <w:sz w:val="28"/>
          <w:szCs w:val="28"/>
        </w:rPr>
        <w:t>согласно приложения</w:t>
      </w:r>
      <w:proofErr w:type="gramEnd"/>
      <w:r w:rsidRPr="00F71A0E">
        <w:rPr>
          <w:b w:val="0"/>
          <w:sz w:val="28"/>
          <w:szCs w:val="28"/>
        </w:rPr>
        <w:t xml:space="preserve"> №</w:t>
      </w:r>
      <w:r w:rsidR="0011547F">
        <w:rPr>
          <w:b w:val="0"/>
          <w:sz w:val="28"/>
          <w:szCs w:val="28"/>
        </w:rPr>
        <w:t xml:space="preserve"> </w:t>
      </w:r>
      <w:r w:rsidRPr="00F71A0E">
        <w:rPr>
          <w:b w:val="0"/>
          <w:sz w:val="28"/>
          <w:szCs w:val="28"/>
        </w:rPr>
        <w:t>2 к данному решению (Приложение №4 к Правилам)</w:t>
      </w:r>
      <w:r w:rsidR="0011547F">
        <w:rPr>
          <w:b w:val="0"/>
          <w:sz w:val="28"/>
          <w:szCs w:val="28"/>
        </w:rPr>
        <w:t>;</w:t>
      </w:r>
    </w:p>
    <w:p w:rsidR="00F71A0E" w:rsidRPr="00F71A0E" w:rsidRDefault="00F71A0E" w:rsidP="0011547F">
      <w:pPr>
        <w:ind w:right="32" w:firstLine="851"/>
        <w:jc w:val="both"/>
        <w:rPr>
          <w:rFonts w:ascii="Times New Roman" w:hAnsi="Times New Roman"/>
          <w:bCs/>
          <w:sz w:val="28"/>
          <w:szCs w:val="28"/>
        </w:rPr>
      </w:pPr>
      <w:r w:rsidRPr="001B699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993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993">
        <w:rPr>
          <w:rFonts w:ascii="Times New Roman" w:hAnsi="Times New Roman"/>
          <w:color w:val="000000"/>
          <w:sz w:val="28"/>
          <w:szCs w:val="28"/>
        </w:rPr>
        <w:t xml:space="preserve">6.9 «За несвоевременную оплату по договору </w:t>
      </w:r>
      <w:proofErr w:type="spellStart"/>
      <w:r w:rsidRPr="001B6993">
        <w:rPr>
          <w:rFonts w:ascii="Times New Roman" w:hAnsi="Times New Roman"/>
          <w:color w:val="000000"/>
          <w:sz w:val="28"/>
          <w:szCs w:val="28"/>
        </w:rPr>
        <w:t>рекламораспространитель</w:t>
      </w:r>
      <w:proofErr w:type="spellEnd"/>
      <w:r w:rsidRPr="001B6993">
        <w:rPr>
          <w:rFonts w:ascii="Times New Roman" w:hAnsi="Times New Roman"/>
          <w:color w:val="000000"/>
          <w:sz w:val="28"/>
          <w:szCs w:val="28"/>
        </w:rPr>
        <w:t xml:space="preserve"> уплачивает неустойку (пени) в размере 1 % от суммы </w:t>
      </w:r>
      <w:r w:rsidRPr="001B6993">
        <w:rPr>
          <w:rFonts w:ascii="Times New Roman" w:hAnsi="Times New Roman"/>
          <w:sz w:val="28"/>
          <w:szCs w:val="28"/>
        </w:rPr>
        <w:t xml:space="preserve">просроченного платежа за каждый день </w:t>
      </w:r>
      <w:r w:rsidRPr="00F71A0E">
        <w:rPr>
          <w:rFonts w:ascii="Times New Roman" w:hAnsi="Times New Roman"/>
          <w:sz w:val="28"/>
          <w:szCs w:val="28"/>
        </w:rPr>
        <w:t>просрочки</w:t>
      </w:r>
      <w:proofErr w:type="gramStart"/>
      <w:r w:rsidRPr="00F71A0E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F71A0E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F71A0E" w:rsidRPr="00895D77" w:rsidRDefault="00F71A0E" w:rsidP="0011547F">
      <w:pPr>
        <w:ind w:right="32" w:firstLine="851"/>
        <w:jc w:val="both"/>
        <w:rPr>
          <w:rFonts w:ascii="Times New Roman" w:hAnsi="Times New Roman"/>
          <w:sz w:val="28"/>
          <w:szCs w:val="28"/>
        </w:rPr>
      </w:pPr>
      <w:r w:rsidRPr="001B6993">
        <w:rPr>
          <w:rFonts w:ascii="Times New Roman" w:hAnsi="Times New Roman"/>
          <w:sz w:val="28"/>
          <w:szCs w:val="28"/>
        </w:rPr>
        <w:t xml:space="preserve">«В случае нарушения (неисполнения) условий договора </w:t>
      </w:r>
      <w:proofErr w:type="spellStart"/>
      <w:r w:rsidRPr="001B6993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1B6993">
        <w:rPr>
          <w:rFonts w:ascii="Times New Roman" w:hAnsi="Times New Roman"/>
          <w:sz w:val="28"/>
          <w:szCs w:val="28"/>
        </w:rPr>
        <w:t xml:space="preserve"> уплачивает неустойку в размере 1/300 действующей ставки рефинансирования Центрального банка Российской Федерации, от суммы невнесенной платы, за каждый день просрочки. Уплата неустойки не освобождает </w:t>
      </w:r>
      <w:proofErr w:type="spellStart"/>
      <w:r w:rsidRPr="001B6993">
        <w:rPr>
          <w:rFonts w:ascii="Times New Roman" w:hAnsi="Times New Roman"/>
          <w:sz w:val="28"/>
          <w:szCs w:val="28"/>
        </w:rPr>
        <w:t>рекламораспространителя</w:t>
      </w:r>
      <w:proofErr w:type="spellEnd"/>
      <w:r w:rsidRPr="001B6993">
        <w:rPr>
          <w:rFonts w:ascii="Times New Roman" w:hAnsi="Times New Roman"/>
          <w:sz w:val="28"/>
          <w:szCs w:val="28"/>
        </w:rPr>
        <w:t xml:space="preserve"> от полного исполнения обязательств или устранения нарушений</w:t>
      </w:r>
      <w:proofErr w:type="gramStart"/>
      <w:r w:rsidRPr="001B6993">
        <w:rPr>
          <w:rFonts w:ascii="Times New Roman" w:hAnsi="Times New Roman"/>
          <w:sz w:val="28"/>
          <w:szCs w:val="28"/>
        </w:rPr>
        <w:t>.»</w:t>
      </w:r>
      <w:r w:rsidR="0011547F">
        <w:rPr>
          <w:rFonts w:ascii="Times New Roman" w:hAnsi="Times New Roman"/>
          <w:sz w:val="28"/>
          <w:szCs w:val="28"/>
        </w:rPr>
        <w:t>;</w:t>
      </w:r>
      <w:proofErr w:type="gramEnd"/>
    </w:p>
    <w:p w:rsidR="00F71A0E" w:rsidRPr="00F71A0E" w:rsidRDefault="00F71A0E" w:rsidP="0011547F">
      <w:pPr>
        <w:ind w:right="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Style w:val="af"/>
          <w:rFonts w:ascii="Times New Roman" w:hAnsi="Times New Roman"/>
          <w:sz w:val="28"/>
          <w:szCs w:val="28"/>
        </w:rPr>
        <w:t>пункт 6</w:t>
      </w:r>
      <w:r w:rsidRPr="00E36851">
        <w:rPr>
          <w:rStyle w:val="af"/>
          <w:rFonts w:ascii="Times New Roman" w:hAnsi="Times New Roman"/>
          <w:sz w:val="28"/>
          <w:szCs w:val="28"/>
        </w:rPr>
        <w:t>.1</w:t>
      </w:r>
      <w:r>
        <w:rPr>
          <w:rStyle w:val="af"/>
          <w:rFonts w:ascii="Times New Roman" w:hAnsi="Times New Roman"/>
          <w:sz w:val="28"/>
          <w:szCs w:val="28"/>
        </w:rPr>
        <w:t>2</w:t>
      </w:r>
      <w:r w:rsidRPr="00E36851">
        <w:rPr>
          <w:rStyle w:val="af"/>
          <w:rFonts w:ascii="Times New Roman" w:hAnsi="Times New Roman"/>
          <w:sz w:val="28"/>
          <w:szCs w:val="28"/>
        </w:rPr>
        <w:t xml:space="preserve"> раздела </w:t>
      </w:r>
      <w:r>
        <w:rPr>
          <w:rStyle w:val="af"/>
          <w:rFonts w:ascii="Times New Roman" w:hAnsi="Times New Roman"/>
          <w:sz w:val="28"/>
          <w:szCs w:val="28"/>
        </w:rPr>
        <w:t>6</w:t>
      </w:r>
      <w:r w:rsidRPr="00BE10CA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E10CA">
        <w:rPr>
          <w:rFonts w:ascii="Times New Roman" w:hAnsi="Times New Roman"/>
          <w:color w:val="000000"/>
          <w:sz w:val="28"/>
          <w:szCs w:val="28"/>
        </w:rPr>
        <w:t xml:space="preserve">Положение об аукционе </w:t>
      </w:r>
      <w:r>
        <w:rPr>
          <w:rFonts w:ascii="Times New Roman" w:hAnsi="Times New Roman"/>
          <w:color w:val="000000"/>
          <w:sz w:val="28"/>
          <w:szCs w:val="28"/>
        </w:rPr>
        <w:t xml:space="preserve">или конкурсе </w:t>
      </w:r>
      <w:r w:rsidRPr="00BE10CA">
        <w:rPr>
          <w:rFonts w:ascii="Times New Roman" w:hAnsi="Times New Roman"/>
          <w:color w:val="000000"/>
          <w:sz w:val="28"/>
          <w:szCs w:val="28"/>
        </w:rPr>
        <w:t>на право заключения договора на установку и эксплуатацию объекта наружной рекламы на земельном участке, здании или ином недвижимом имуществе, находящемся в собственности муниципального образования Ейский район утверждается постановлением администрации муниципального образования Ейский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71A0E">
        <w:rPr>
          <w:rFonts w:ascii="Times New Roman" w:hAnsi="Times New Roman"/>
          <w:bCs/>
          <w:sz w:val="28"/>
          <w:szCs w:val="28"/>
        </w:rPr>
        <w:t>зложить в новой редакции:</w:t>
      </w:r>
    </w:p>
    <w:p w:rsidR="00F71A0E" w:rsidRPr="005C57FB" w:rsidRDefault="00F71A0E" w:rsidP="0011547F">
      <w:pPr>
        <w:ind w:right="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A72C3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2.</w:t>
      </w:r>
      <w:r w:rsidRPr="007A72C3">
        <w:rPr>
          <w:rFonts w:ascii="Times New Roman" w:hAnsi="Times New Roman"/>
          <w:sz w:val="28"/>
          <w:szCs w:val="28"/>
        </w:rPr>
        <w:t xml:space="preserve"> Положения о порядке проведения конкурса </w:t>
      </w:r>
      <w:r>
        <w:rPr>
          <w:rFonts w:ascii="Times New Roman" w:hAnsi="Times New Roman"/>
          <w:sz w:val="28"/>
          <w:szCs w:val="28"/>
        </w:rPr>
        <w:t xml:space="preserve">или аукциона </w:t>
      </w:r>
      <w:r w:rsidRPr="007A72C3">
        <w:rPr>
          <w:rFonts w:ascii="Times New Roman" w:hAnsi="Times New Roman"/>
          <w:sz w:val="28"/>
          <w:szCs w:val="28"/>
        </w:rPr>
        <w:t xml:space="preserve">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r w:rsidRPr="005C57FB">
        <w:rPr>
          <w:rFonts w:ascii="Times New Roman" w:hAnsi="Times New Roman"/>
          <w:sz w:val="28"/>
          <w:szCs w:val="28"/>
        </w:rPr>
        <w:t>Ейский район, а также на земельных участках, государственная собственность на которые не разграничена, утверждается постановлением администрации муниципального образования Ейский район»</w:t>
      </w:r>
      <w:r w:rsidR="0011547F">
        <w:rPr>
          <w:rFonts w:ascii="Times New Roman" w:hAnsi="Times New Roman"/>
          <w:sz w:val="28"/>
          <w:szCs w:val="28"/>
        </w:rPr>
        <w:t>;</w:t>
      </w:r>
    </w:p>
    <w:p w:rsidR="00F71A0E" w:rsidRPr="006158E8" w:rsidRDefault="00F71A0E" w:rsidP="001154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158E8">
        <w:rPr>
          <w:rFonts w:ascii="Times New Roman" w:hAnsi="Times New Roman"/>
          <w:sz w:val="28"/>
          <w:szCs w:val="28"/>
        </w:rPr>
        <w:t xml:space="preserve">5) Пункт 2.1.3. дополнить подпунктом 2.1.3.20: </w:t>
      </w:r>
    </w:p>
    <w:p w:rsidR="00F71A0E" w:rsidRDefault="00F71A0E" w:rsidP="001154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57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2.1.2.20. </w:t>
      </w:r>
      <w:proofErr w:type="spellStart"/>
      <w:r w:rsidRPr="005C57FB">
        <w:rPr>
          <w:rFonts w:ascii="Times New Roman" w:hAnsi="Times New Roman"/>
          <w:sz w:val="28"/>
          <w:szCs w:val="28"/>
        </w:rPr>
        <w:t>Кликборд</w:t>
      </w:r>
      <w:proofErr w:type="spellEnd"/>
      <w:r w:rsidRPr="005C57FB">
        <w:rPr>
          <w:rFonts w:ascii="Times New Roman" w:hAnsi="Times New Roman"/>
          <w:sz w:val="28"/>
          <w:szCs w:val="28"/>
        </w:rPr>
        <w:t xml:space="preserve"> – рекламная конструкция размером 6х3 м., высотой опоры от 3 до 4,5 метров, с внутренней торцевой или внешней светодиодной подсветкой и системой натяжения и фиксации баннера. Конструкция может быть односторонней или двухсторонней, с расположением на прямоугольной опоре по центру или иметь левостороннее или правостороннее смещение. Каркас и опора конструкции облицованы декоративным обрамлением многокомпонентной профильной системой из алюминиевого сплава. Низ и верх опоры облицован АБС пластиком, скрывающим косынки и фланец вверху и а</w:t>
      </w:r>
      <w:r w:rsidR="0011547F">
        <w:rPr>
          <w:rFonts w:ascii="Times New Roman" w:hAnsi="Times New Roman"/>
          <w:sz w:val="28"/>
          <w:szCs w:val="28"/>
        </w:rPr>
        <w:t>нкерные болты фундамента внизу»;</w:t>
      </w:r>
    </w:p>
    <w:p w:rsidR="0011547F" w:rsidRDefault="00F71A0E" w:rsidP="0011547F">
      <w:pPr>
        <w:ind w:right="83" w:firstLine="851"/>
        <w:jc w:val="both"/>
        <w:rPr>
          <w:rFonts w:ascii="Times New Roman" w:hAnsi="Times New Roman"/>
          <w:bCs/>
          <w:sz w:val="28"/>
          <w:szCs w:val="28"/>
        </w:rPr>
      </w:pPr>
      <w:r w:rsidRPr="005C57FB">
        <w:rPr>
          <w:rFonts w:ascii="Times New Roman" w:hAnsi="Times New Roman"/>
          <w:sz w:val="28"/>
          <w:szCs w:val="28"/>
        </w:rPr>
        <w:t>6) Пункт 3.1., абзац 4: «Форма разрешения на установку и эксплуатацию объекта наружной рекламы (далее – разрешение) прилагается к настоящим Правилам (приложение № 3).»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F71A0E">
        <w:rPr>
          <w:rFonts w:ascii="Times New Roman" w:hAnsi="Times New Roman"/>
          <w:bCs/>
          <w:sz w:val="28"/>
          <w:szCs w:val="28"/>
        </w:rPr>
        <w:t>зложить в новой редакции:</w:t>
      </w:r>
    </w:p>
    <w:p w:rsidR="0011547F" w:rsidRDefault="0011547F" w:rsidP="0011547F">
      <w:pPr>
        <w:ind w:right="83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1547F" w:rsidRDefault="0011547F" w:rsidP="0011547F">
      <w:pPr>
        <w:ind w:right="83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1547F" w:rsidRDefault="0011547F" w:rsidP="0011547F">
      <w:pPr>
        <w:ind w:right="83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1547F" w:rsidRDefault="0011547F" w:rsidP="0011547F">
      <w:pPr>
        <w:ind w:right="8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</w:p>
    <w:p w:rsidR="0011547F" w:rsidRPr="0011547F" w:rsidRDefault="0011547F" w:rsidP="0011547F">
      <w:pPr>
        <w:ind w:right="83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E76A5" w:rsidRDefault="00F71A0E" w:rsidP="0011547F">
      <w:pPr>
        <w:ind w:right="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C57FB">
        <w:rPr>
          <w:rFonts w:ascii="Times New Roman" w:hAnsi="Times New Roman"/>
          <w:sz w:val="28"/>
          <w:szCs w:val="28"/>
        </w:rPr>
        <w:t xml:space="preserve">Форма разрешения на установку и эксплуатацию </w:t>
      </w:r>
      <w:r w:rsidRPr="006158E8">
        <w:rPr>
          <w:rFonts w:ascii="Times New Roman" w:hAnsi="Times New Roman"/>
          <w:sz w:val="28"/>
          <w:szCs w:val="28"/>
        </w:rPr>
        <w:t>рекламной конструкции</w:t>
      </w:r>
      <w:r w:rsidRPr="005C57FB">
        <w:rPr>
          <w:rFonts w:ascii="Times New Roman" w:hAnsi="Times New Roman"/>
          <w:sz w:val="28"/>
          <w:szCs w:val="28"/>
        </w:rPr>
        <w:t xml:space="preserve"> (далее – разрешение) прилагается к настоящим Правилам (приложение № 3).»</w:t>
      </w:r>
      <w:r w:rsidR="0011547F">
        <w:rPr>
          <w:rFonts w:ascii="Times New Roman" w:hAnsi="Times New Roman"/>
          <w:sz w:val="28"/>
          <w:szCs w:val="28"/>
        </w:rPr>
        <w:t>;</w:t>
      </w:r>
    </w:p>
    <w:p w:rsidR="00F71A0E" w:rsidRPr="00AE76A5" w:rsidRDefault="00AE76A5" w:rsidP="0011547F">
      <w:pPr>
        <w:ind w:right="83" w:firstLine="851"/>
        <w:jc w:val="both"/>
        <w:rPr>
          <w:rFonts w:ascii="Times New Roman" w:hAnsi="Times New Roman"/>
          <w:bCs/>
          <w:sz w:val="28"/>
          <w:szCs w:val="28"/>
        </w:rPr>
      </w:pPr>
      <w:r w:rsidRPr="006158E8">
        <w:rPr>
          <w:rFonts w:ascii="Times New Roman" w:hAnsi="Times New Roman"/>
          <w:sz w:val="28"/>
          <w:szCs w:val="28"/>
        </w:rPr>
        <w:t>7)</w:t>
      </w:r>
      <w:r w:rsidRPr="006158E8">
        <w:rPr>
          <w:rFonts w:ascii="Times New Roman" w:hAnsi="Times New Roman"/>
          <w:color w:val="000000"/>
          <w:sz w:val="28"/>
          <w:szCs w:val="28"/>
        </w:rPr>
        <w:t xml:space="preserve"> Приложение №</w:t>
      </w:r>
      <w:r w:rsidR="00115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8E8">
        <w:rPr>
          <w:rFonts w:ascii="Times New Roman" w:hAnsi="Times New Roman"/>
          <w:color w:val="000000"/>
          <w:sz w:val="28"/>
          <w:szCs w:val="28"/>
        </w:rPr>
        <w:t>3 «Разрешение на установку и эксплуатацию объекта наружной рекламы»</w:t>
      </w:r>
      <w:r w:rsidRPr="00F71A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F71A0E">
        <w:rPr>
          <w:rFonts w:ascii="Times New Roman" w:hAnsi="Times New Roman"/>
          <w:bCs/>
          <w:sz w:val="28"/>
          <w:szCs w:val="28"/>
        </w:rPr>
        <w:t>зложить в новой редакции:</w:t>
      </w:r>
    </w:p>
    <w:p w:rsidR="00F71A0E" w:rsidRPr="00F71A0E" w:rsidRDefault="00F71A0E" w:rsidP="0011547F">
      <w:pPr>
        <w:ind w:right="83" w:firstLine="851"/>
        <w:jc w:val="both"/>
        <w:rPr>
          <w:rFonts w:ascii="Times New Roman" w:hAnsi="Times New Roman"/>
          <w:bCs/>
          <w:sz w:val="28"/>
          <w:szCs w:val="28"/>
        </w:rPr>
      </w:pPr>
      <w:r w:rsidRPr="00F71A0E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115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A0E">
        <w:rPr>
          <w:rFonts w:ascii="Times New Roman" w:hAnsi="Times New Roman"/>
          <w:color w:val="000000"/>
          <w:sz w:val="28"/>
          <w:szCs w:val="28"/>
        </w:rPr>
        <w:t xml:space="preserve">3 «Разрешение на установку и эксплуатацию </w:t>
      </w:r>
      <w:r w:rsidRPr="00F71A0E">
        <w:rPr>
          <w:rFonts w:ascii="Times New Roman" w:hAnsi="Times New Roman"/>
          <w:bCs/>
          <w:sz w:val="28"/>
          <w:szCs w:val="28"/>
        </w:rPr>
        <w:t xml:space="preserve">рекламной конструкции», </w:t>
      </w:r>
      <w:proofErr w:type="gramStart"/>
      <w:r w:rsidRPr="00F71A0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1A0E">
        <w:rPr>
          <w:rFonts w:ascii="Times New Roman" w:hAnsi="Times New Roman"/>
          <w:sz w:val="28"/>
          <w:szCs w:val="28"/>
        </w:rPr>
        <w:t xml:space="preserve"> №3 к данному решению </w:t>
      </w:r>
      <w:r w:rsidRPr="00F71A0E">
        <w:rPr>
          <w:rFonts w:ascii="Times New Roman" w:hAnsi="Times New Roman"/>
          <w:bCs/>
          <w:sz w:val="28"/>
          <w:szCs w:val="28"/>
        </w:rPr>
        <w:t>(Приложение №3 к Правилам)</w:t>
      </w:r>
      <w:r w:rsidR="0011547F">
        <w:rPr>
          <w:rFonts w:ascii="Times New Roman" w:hAnsi="Times New Roman"/>
          <w:bCs/>
          <w:sz w:val="28"/>
          <w:szCs w:val="28"/>
        </w:rPr>
        <w:t>.</w:t>
      </w:r>
    </w:p>
    <w:p w:rsidR="00F71A0E" w:rsidRPr="00297443" w:rsidRDefault="00F71A0E" w:rsidP="0011547F">
      <w:pPr>
        <w:pStyle w:val="ac"/>
        <w:numPr>
          <w:ilvl w:val="0"/>
          <w:numId w:val="3"/>
        </w:numPr>
        <w:tabs>
          <w:tab w:val="left" w:pos="1134"/>
        </w:tabs>
        <w:ind w:left="0" w:right="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97443">
        <w:rPr>
          <w:rFonts w:ascii="Times New Roman" w:hAnsi="Times New Roman"/>
          <w:color w:val="000000"/>
          <w:sz w:val="28"/>
          <w:szCs w:val="28"/>
          <w:lang w:val="ru-RU"/>
        </w:rPr>
        <w:t>Отделу информатизации администрации муниципального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бразования Ейский район </w:t>
      </w:r>
      <w:proofErr w:type="gramStart"/>
      <w:r w:rsidRPr="00297443">
        <w:rPr>
          <w:rFonts w:ascii="Times New Roman" w:hAnsi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29744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настоящее решение на официальном сайте муниципального образования Ейский район в информационно-телекоммуникационной сети «Интернет».</w:t>
      </w:r>
    </w:p>
    <w:p w:rsidR="00F71A0E" w:rsidRPr="00297443" w:rsidRDefault="00F71A0E" w:rsidP="0011547F">
      <w:pPr>
        <w:pStyle w:val="ac"/>
        <w:numPr>
          <w:ilvl w:val="0"/>
          <w:numId w:val="3"/>
        </w:numPr>
        <w:tabs>
          <w:tab w:val="left" w:pos="1134"/>
        </w:tabs>
        <w:ind w:left="0" w:right="8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43">
        <w:rPr>
          <w:rFonts w:ascii="Times New Roman" w:hAnsi="Times New Roman" w:cs="Times New Roman"/>
          <w:sz w:val="28"/>
          <w:lang w:val="ru-RU" w:eastAsia="ru-RU"/>
        </w:rPr>
        <w:t>Управлению внутренней политики и территориальной безопасности администрации муниципального о</w:t>
      </w:r>
      <w:r>
        <w:rPr>
          <w:rFonts w:ascii="Times New Roman" w:hAnsi="Times New Roman" w:cs="Times New Roman"/>
          <w:sz w:val="28"/>
          <w:lang w:val="ru-RU" w:eastAsia="ru-RU"/>
        </w:rPr>
        <w:t>бразования Ейский район</w:t>
      </w:r>
      <w:r w:rsidRPr="00297443">
        <w:rPr>
          <w:rFonts w:ascii="Times New Roman" w:hAnsi="Times New Roman" w:cs="Times New Roman"/>
          <w:sz w:val="28"/>
          <w:lang w:val="ru-RU" w:eastAsia="ru-RU"/>
        </w:rPr>
        <w:t xml:space="preserve"> обнародовать настоящее решение в</w:t>
      </w:r>
      <w:r w:rsidRPr="00297443">
        <w:rPr>
          <w:rFonts w:ascii="Times New Roman" w:hAnsi="Times New Roman" w:cs="Times New Roman"/>
          <w:szCs w:val="28"/>
          <w:lang w:val="ru-RU"/>
        </w:rPr>
        <w:t xml:space="preserve"> </w:t>
      </w:r>
      <w:r w:rsidRPr="00297443">
        <w:rPr>
          <w:rFonts w:ascii="Times New Roman" w:hAnsi="Times New Roman" w:cs="Times New Roman"/>
          <w:sz w:val="28"/>
          <w:lang w:val="ru-RU" w:eastAsia="ru-RU"/>
        </w:rPr>
        <w:t>специально установленных местах.</w:t>
      </w:r>
    </w:p>
    <w:p w:rsidR="00F71A0E" w:rsidRPr="00297443" w:rsidRDefault="00F71A0E" w:rsidP="0011547F">
      <w:pPr>
        <w:pStyle w:val="ac"/>
        <w:numPr>
          <w:ilvl w:val="0"/>
          <w:numId w:val="3"/>
        </w:numPr>
        <w:tabs>
          <w:tab w:val="left" w:pos="1134"/>
        </w:tabs>
        <w:ind w:left="0" w:right="8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7443">
        <w:rPr>
          <w:rFonts w:ascii="Times New Roman" w:eastAsia="Times New Roman CYR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97443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 заместителя главы муниципального образования Ейский район.</w:t>
      </w:r>
    </w:p>
    <w:p w:rsidR="00F71A0E" w:rsidRPr="00297443" w:rsidRDefault="00F71A0E" w:rsidP="0011547F">
      <w:pPr>
        <w:pStyle w:val="ac"/>
        <w:numPr>
          <w:ilvl w:val="0"/>
          <w:numId w:val="3"/>
        </w:numPr>
        <w:tabs>
          <w:tab w:val="left" w:pos="1134"/>
        </w:tabs>
        <w:ind w:left="0" w:right="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97443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официального обнародования.</w:t>
      </w:r>
    </w:p>
    <w:p w:rsidR="00F71A0E" w:rsidRDefault="00F71A0E" w:rsidP="00F71A0E">
      <w:pPr>
        <w:jc w:val="both"/>
        <w:rPr>
          <w:rFonts w:ascii="Times New Roman" w:hAnsi="Times New Roman"/>
          <w:sz w:val="28"/>
          <w:szCs w:val="28"/>
        </w:rPr>
      </w:pPr>
    </w:p>
    <w:p w:rsidR="00AE76A5" w:rsidRDefault="00AE76A5" w:rsidP="00F71A0E">
      <w:pPr>
        <w:jc w:val="both"/>
        <w:rPr>
          <w:rFonts w:ascii="Times New Roman" w:hAnsi="Times New Roman"/>
          <w:sz w:val="28"/>
          <w:szCs w:val="28"/>
        </w:rPr>
      </w:pPr>
    </w:p>
    <w:p w:rsidR="0011547F" w:rsidRPr="00396DEB" w:rsidRDefault="0011547F" w:rsidP="00F71A0E">
      <w:pPr>
        <w:jc w:val="both"/>
        <w:rPr>
          <w:rFonts w:ascii="Times New Roman" w:hAnsi="Times New Roman"/>
          <w:sz w:val="28"/>
          <w:szCs w:val="28"/>
        </w:rPr>
      </w:pPr>
    </w:p>
    <w:p w:rsidR="00F71A0E" w:rsidRDefault="00F71A0E" w:rsidP="00F71A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F71A0E" w:rsidRPr="00396DEB" w:rsidRDefault="00F71A0E" w:rsidP="00F71A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Ейский район                                                                                               В.П. Ляхов</w:t>
      </w:r>
    </w:p>
    <w:p w:rsidR="00F71A0E" w:rsidRDefault="00F71A0E" w:rsidP="00F71A0E">
      <w:pPr>
        <w:jc w:val="both"/>
        <w:rPr>
          <w:rFonts w:ascii="Times New Roman" w:hAnsi="Times New Roman"/>
          <w:sz w:val="28"/>
          <w:szCs w:val="28"/>
        </w:rPr>
      </w:pPr>
    </w:p>
    <w:p w:rsidR="00AE76A5" w:rsidRDefault="00AE76A5" w:rsidP="00F71A0E">
      <w:pPr>
        <w:jc w:val="both"/>
        <w:rPr>
          <w:rFonts w:ascii="Times New Roman" w:hAnsi="Times New Roman"/>
          <w:sz w:val="28"/>
          <w:szCs w:val="28"/>
        </w:rPr>
      </w:pPr>
    </w:p>
    <w:p w:rsidR="00F71A0E" w:rsidRDefault="00F71A0E" w:rsidP="00F71A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муниципального </w:t>
      </w:r>
    </w:p>
    <w:p w:rsidR="00F71A0E" w:rsidRDefault="00F71A0E" w:rsidP="00F71A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Ейский район                                                                      О.М.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Вяткин</w:t>
      </w:r>
      <w:proofErr w:type="spellEnd"/>
    </w:p>
    <w:p w:rsidR="00F71A0E" w:rsidRDefault="00F71A0E" w:rsidP="00F71A0E">
      <w:pPr>
        <w:ind w:right="-87"/>
        <w:rPr>
          <w:rFonts w:ascii="Times New Roman" w:hAnsi="Times New Roman"/>
          <w:sz w:val="24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71A0E" w:rsidRDefault="00F71A0E" w:rsidP="00F71A0E">
      <w:pPr>
        <w:shd w:val="clear" w:color="auto" w:fill="FFFFFF"/>
        <w:ind w:left="510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A18E4" w:rsidRDefault="008A18E4" w:rsidP="008A18E4">
      <w:pPr>
        <w:rPr>
          <w:rFonts w:ascii="Times New Roman" w:hAnsi="Times New Roman"/>
          <w:b/>
          <w:sz w:val="28"/>
          <w:szCs w:val="28"/>
        </w:rPr>
      </w:pPr>
    </w:p>
    <w:sectPr w:rsidR="008A18E4" w:rsidSect="0011547F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950732"/>
    <w:multiLevelType w:val="hybridMultilevel"/>
    <w:tmpl w:val="93A827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5A033A0"/>
    <w:multiLevelType w:val="hybridMultilevel"/>
    <w:tmpl w:val="BC32548E"/>
    <w:lvl w:ilvl="0" w:tplc="5194310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C1253"/>
    <w:rsid w:val="00017346"/>
    <w:rsid w:val="0003323D"/>
    <w:rsid w:val="00096947"/>
    <w:rsid w:val="0011547F"/>
    <w:rsid w:val="001A5B96"/>
    <w:rsid w:val="001D109F"/>
    <w:rsid w:val="001F79C4"/>
    <w:rsid w:val="002056DE"/>
    <w:rsid w:val="002628FB"/>
    <w:rsid w:val="00273E1F"/>
    <w:rsid w:val="00282FDA"/>
    <w:rsid w:val="002E1E01"/>
    <w:rsid w:val="00322936"/>
    <w:rsid w:val="0033509E"/>
    <w:rsid w:val="00367339"/>
    <w:rsid w:val="00396DEB"/>
    <w:rsid w:val="003C14DA"/>
    <w:rsid w:val="00465EC9"/>
    <w:rsid w:val="004775A6"/>
    <w:rsid w:val="00483D30"/>
    <w:rsid w:val="004B7A48"/>
    <w:rsid w:val="0051619C"/>
    <w:rsid w:val="0054193B"/>
    <w:rsid w:val="00543B01"/>
    <w:rsid w:val="00553BF1"/>
    <w:rsid w:val="00580B55"/>
    <w:rsid w:val="00595669"/>
    <w:rsid w:val="005B5065"/>
    <w:rsid w:val="005E5291"/>
    <w:rsid w:val="0065193C"/>
    <w:rsid w:val="006B4002"/>
    <w:rsid w:val="006C1253"/>
    <w:rsid w:val="006C6F18"/>
    <w:rsid w:val="006F758B"/>
    <w:rsid w:val="0070526C"/>
    <w:rsid w:val="007269C1"/>
    <w:rsid w:val="007C644D"/>
    <w:rsid w:val="00815B28"/>
    <w:rsid w:val="00853F5D"/>
    <w:rsid w:val="00890FDC"/>
    <w:rsid w:val="008A18E4"/>
    <w:rsid w:val="008A46E2"/>
    <w:rsid w:val="008E3E1A"/>
    <w:rsid w:val="008F689F"/>
    <w:rsid w:val="00936BBB"/>
    <w:rsid w:val="00964368"/>
    <w:rsid w:val="009801FD"/>
    <w:rsid w:val="00AE76A5"/>
    <w:rsid w:val="00AF7573"/>
    <w:rsid w:val="00B056FC"/>
    <w:rsid w:val="00B62C5F"/>
    <w:rsid w:val="00B97CC3"/>
    <w:rsid w:val="00BA7705"/>
    <w:rsid w:val="00BB5468"/>
    <w:rsid w:val="00BD133F"/>
    <w:rsid w:val="00C2635F"/>
    <w:rsid w:val="00C45C69"/>
    <w:rsid w:val="00CF100D"/>
    <w:rsid w:val="00CF6FDB"/>
    <w:rsid w:val="00D03C0B"/>
    <w:rsid w:val="00D6121E"/>
    <w:rsid w:val="00D81594"/>
    <w:rsid w:val="00E00A5E"/>
    <w:rsid w:val="00E07788"/>
    <w:rsid w:val="00E36851"/>
    <w:rsid w:val="00EB51CB"/>
    <w:rsid w:val="00EC1979"/>
    <w:rsid w:val="00EC43AC"/>
    <w:rsid w:val="00EE5917"/>
    <w:rsid w:val="00EF5524"/>
    <w:rsid w:val="00F71A0E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D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282FD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282FDA"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282FDA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82FD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82FDA"/>
  </w:style>
  <w:style w:type="character" w:customStyle="1" w:styleId="Absatz-Standardschriftart">
    <w:name w:val="Absatz-Standardschriftart"/>
    <w:rsid w:val="00282FDA"/>
  </w:style>
  <w:style w:type="character" w:customStyle="1" w:styleId="WW-Absatz-Standardschriftart">
    <w:name w:val="WW-Absatz-Standardschriftart"/>
    <w:rsid w:val="00282FDA"/>
  </w:style>
  <w:style w:type="character" w:customStyle="1" w:styleId="WW-Absatz-Standardschriftart1">
    <w:name w:val="WW-Absatz-Standardschriftart1"/>
    <w:rsid w:val="00282FDA"/>
  </w:style>
  <w:style w:type="character" w:customStyle="1" w:styleId="WW-Absatz-Standardschriftart11">
    <w:name w:val="WW-Absatz-Standardschriftart11"/>
    <w:rsid w:val="00282FDA"/>
  </w:style>
  <w:style w:type="character" w:customStyle="1" w:styleId="WW-Absatz-Standardschriftart111">
    <w:name w:val="WW-Absatz-Standardschriftart111"/>
    <w:rsid w:val="00282FDA"/>
  </w:style>
  <w:style w:type="character" w:customStyle="1" w:styleId="WW-Absatz-Standardschriftart1111">
    <w:name w:val="WW-Absatz-Standardschriftart1111"/>
    <w:rsid w:val="00282FDA"/>
  </w:style>
  <w:style w:type="character" w:customStyle="1" w:styleId="WW-Absatz-Standardschriftart11111">
    <w:name w:val="WW-Absatz-Standardschriftart11111"/>
    <w:rsid w:val="00282FDA"/>
  </w:style>
  <w:style w:type="character" w:customStyle="1" w:styleId="WW-Absatz-Standardschriftart111111">
    <w:name w:val="WW-Absatz-Standardschriftart111111"/>
    <w:rsid w:val="00282FDA"/>
  </w:style>
  <w:style w:type="character" w:customStyle="1" w:styleId="WW-Absatz-Standardschriftart1111111">
    <w:name w:val="WW-Absatz-Standardschriftart1111111"/>
    <w:rsid w:val="00282FDA"/>
  </w:style>
  <w:style w:type="character" w:customStyle="1" w:styleId="WW-Absatz-Standardschriftart11111111">
    <w:name w:val="WW-Absatz-Standardschriftart11111111"/>
    <w:rsid w:val="00282FDA"/>
  </w:style>
  <w:style w:type="character" w:customStyle="1" w:styleId="WW-Absatz-Standardschriftart111111111">
    <w:name w:val="WW-Absatz-Standardschriftart111111111"/>
    <w:rsid w:val="00282FDA"/>
  </w:style>
  <w:style w:type="character" w:customStyle="1" w:styleId="WW8Num2z0">
    <w:name w:val="WW8Num2z0"/>
    <w:rsid w:val="00282FDA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282FDA"/>
  </w:style>
  <w:style w:type="character" w:customStyle="1" w:styleId="WW-Absatz-Standardschriftart11111111111">
    <w:name w:val="WW-Absatz-Standardschriftart11111111111"/>
    <w:rsid w:val="00282FDA"/>
  </w:style>
  <w:style w:type="character" w:customStyle="1" w:styleId="WW-Absatz-Standardschriftart111111111111">
    <w:name w:val="WW-Absatz-Standardschriftart111111111111"/>
    <w:rsid w:val="00282FDA"/>
  </w:style>
  <w:style w:type="character" w:customStyle="1" w:styleId="WW-Absatz-Standardschriftart1111111111111">
    <w:name w:val="WW-Absatz-Standardschriftart1111111111111"/>
    <w:rsid w:val="00282FDA"/>
  </w:style>
  <w:style w:type="character" w:customStyle="1" w:styleId="WW-Absatz-Standardschriftart11111111111111">
    <w:name w:val="WW-Absatz-Standardschriftart11111111111111"/>
    <w:rsid w:val="00282FDA"/>
  </w:style>
  <w:style w:type="character" w:customStyle="1" w:styleId="WW-Absatz-Standardschriftart111111111111111">
    <w:name w:val="WW-Absatz-Standardschriftart111111111111111"/>
    <w:rsid w:val="00282FDA"/>
  </w:style>
  <w:style w:type="character" w:customStyle="1" w:styleId="WW-Absatz-Standardschriftart1111111111111111">
    <w:name w:val="WW-Absatz-Standardschriftart1111111111111111"/>
    <w:rsid w:val="00282FDA"/>
  </w:style>
  <w:style w:type="character" w:customStyle="1" w:styleId="WW-Absatz-Standardschriftart11111111111111111">
    <w:name w:val="WW-Absatz-Standardschriftart11111111111111111"/>
    <w:rsid w:val="00282FDA"/>
  </w:style>
  <w:style w:type="character" w:customStyle="1" w:styleId="WW-Absatz-Standardschriftart111111111111111111">
    <w:name w:val="WW-Absatz-Standardschriftart111111111111111111"/>
    <w:rsid w:val="00282FDA"/>
  </w:style>
  <w:style w:type="character" w:customStyle="1" w:styleId="WW-Absatz-Standardschriftart1111111111111111111">
    <w:name w:val="WW-Absatz-Standardschriftart1111111111111111111"/>
    <w:rsid w:val="00282FDA"/>
  </w:style>
  <w:style w:type="character" w:customStyle="1" w:styleId="WW-Absatz-Standardschriftart11111111111111111111">
    <w:name w:val="WW-Absatz-Standardschriftart11111111111111111111"/>
    <w:rsid w:val="00282FDA"/>
  </w:style>
  <w:style w:type="character" w:customStyle="1" w:styleId="WW-Absatz-Standardschriftart111111111111111111111">
    <w:name w:val="WW-Absatz-Standardschriftart111111111111111111111"/>
    <w:rsid w:val="00282FDA"/>
  </w:style>
  <w:style w:type="character" w:customStyle="1" w:styleId="WW-Absatz-Standardschriftart1111111111111111111111">
    <w:name w:val="WW-Absatz-Standardschriftart1111111111111111111111"/>
    <w:rsid w:val="00282FDA"/>
  </w:style>
  <w:style w:type="character" w:customStyle="1" w:styleId="WW-Absatz-Standardschriftart11111111111111111111111">
    <w:name w:val="WW-Absatz-Standardschriftart11111111111111111111111"/>
    <w:rsid w:val="00282FDA"/>
  </w:style>
  <w:style w:type="character" w:customStyle="1" w:styleId="WW-Absatz-Standardschriftart111111111111111111111111">
    <w:name w:val="WW-Absatz-Standardschriftart111111111111111111111111"/>
    <w:rsid w:val="00282FDA"/>
  </w:style>
  <w:style w:type="character" w:customStyle="1" w:styleId="WW-Absatz-Standardschriftart1111111111111111111111111">
    <w:name w:val="WW-Absatz-Standardschriftart1111111111111111111111111"/>
    <w:rsid w:val="00282FDA"/>
  </w:style>
  <w:style w:type="character" w:customStyle="1" w:styleId="WW-Absatz-Standardschriftart11111111111111111111111111">
    <w:name w:val="WW-Absatz-Standardschriftart11111111111111111111111111"/>
    <w:rsid w:val="00282FDA"/>
  </w:style>
  <w:style w:type="character" w:customStyle="1" w:styleId="WW-Absatz-Standardschriftart111111111111111111111111111">
    <w:name w:val="WW-Absatz-Standardschriftart111111111111111111111111111"/>
    <w:rsid w:val="00282FDA"/>
  </w:style>
  <w:style w:type="character" w:customStyle="1" w:styleId="WW-Absatz-Standardschriftart1111111111111111111111111111">
    <w:name w:val="WW-Absatz-Standardschriftart1111111111111111111111111111"/>
    <w:rsid w:val="00282FDA"/>
  </w:style>
  <w:style w:type="character" w:customStyle="1" w:styleId="WW-Absatz-Standardschriftart11111111111111111111111111111">
    <w:name w:val="WW-Absatz-Standardschriftart11111111111111111111111111111"/>
    <w:rsid w:val="00282FDA"/>
  </w:style>
  <w:style w:type="character" w:customStyle="1" w:styleId="WW-Absatz-Standardschriftart111111111111111111111111111111">
    <w:name w:val="WW-Absatz-Standardschriftart111111111111111111111111111111"/>
    <w:rsid w:val="00282FDA"/>
  </w:style>
  <w:style w:type="character" w:customStyle="1" w:styleId="a3">
    <w:name w:val="Символ нумерации"/>
    <w:rsid w:val="00282FDA"/>
  </w:style>
  <w:style w:type="character" w:customStyle="1" w:styleId="a4">
    <w:name w:val="Маркеры списка"/>
    <w:rsid w:val="00282FDA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82FDA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282FDA"/>
    <w:pPr>
      <w:spacing w:after="120"/>
    </w:pPr>
  </w:style>
  <w:style w:type="paragraph" w:styleId="a7">
    <w:name w:val="List"/>
    <w:basedOn w:val="a6"/>
    <w:rsid w:val="00282FDA"/>
    <w:rPr>
      <w:rFonts w:cs="Tahoma"/>
    </w:rPr>
  </w:style>
  <w:style w:type="paragraph" w:customStyle="1" w:styleId="20">
    <w:name w:val="Название2"/>
    <w:basedOn w:val="a"/>
    <w:rsid w:val="00282FD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82FD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82FD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82FDA"/>
    <w:pPr>
      <w:suppressLineNumbers/>
    </w:pPr>
    <w:rPr>
      <w:rFonts w:cs="Tahoma"/>
    </w:rPr>
  </w:style>
  <w:style w:type="paragraph" w:styleId="a8">
    <w:name w:val="Body Text Indent"/>
    <w:basedOn w:val="a"/>
    <w:rsid w:val="00282FDA"/>
    <w:pPr>
      <w:ind w:firstLine="720"/>
      <w:jc w:val="both"/>
    </w:pPr>
    <w:rPr>
      <w:sz w:val="28"/>
    </w:rPr>
  </w:style>
  <w:style w:type="paragraph" w:customStyle="1" w:styleId="a9">
    <w:name w:val="Содержимое таблицы"/>
    <w:basedOn w:val="a"/>
    <w:rsid w:val="00282FDA"/>
    <w:pPr>
      <w:suppressLineNumbers/>
    </w:pPr>
  </w:style>
  <w:style w:type="paragraph" w:customStyle="1" w:styleId="aa">
    <w:name w:val="Заголовок таблицы"/>
    <w:basedOn w:val="a9"/>
    <w:rsid w:val="00282FDA"/>
    <w:pPr>
      <w:jc w:val="center"/>
    </w:pPr>
    <w:rPr>
      <w:b/>
      <w:bCs/>
    </w:rPr>
  </w:style>
  <w:style w:type="paragraph" w:customStyle="1" w:styleId="ConsNonformat">
    <w:name w:val="ConsNonformat"/>
    <w:rsid w:val="00282F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Текст в заданном формате"/>
    <w:basedOn w:val="a"/>
    <w:rsid w:val="00282FDA"/>
    <w:rPr>
      <w:rFonts w:ascii="Courier New" w:eastAsia="Courier New" w:hAnsi="Courier New" w:cs="Courier New"/>
      <w:szCs w:val="20"/>
    </w:rPr>
  </w:style>
  <w:style w:type="paragraph" w:customStyle="1" w:styleId="13">
    <w:name w:val="Цитата1"/>
    <w:basedOn w:val="a"/>
    <w:rsid w:val="00282FDA"/>
    <w:pPr>
      <w:widowControl/>
      <w:tabs>
        <w:tab w:val="left" w:pos="-29448"/>
      </w:tabs>
      <w:ind w:left="4900" w:right="-22"/>
      <w:jc w:val="both"/>
    </w:pPr>
    <w:rPr>
      <w:rFonts w:ascii="Times New Roman" w:hAnsi="Times New Roman" w:cs="Courier New"/>
      <w:sz w:val="28"/>
    </w:rPr>
  </w:style>
  <w:style w:type="paragraph" w:customStyle="1" w:styleId="ConsPlusTitle">
    <w:name w:val="ConsPlusTitle"/>
    <w:basedOn w:val="a"/>
    <w:next w:val="ConsPlusNormal"/>
    <w:rsid w:val="00282FDA"/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rsid w:val="00282FD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DocList">
    <w:name w:val="ConsPlusDocList"/>
    <w:next w:val="a"/>
    <w:rsid w:val="00282FD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rsid w:val="00282FD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rsid w:val="00282FD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0">
    <w:name w:val="ConsPlusTitle"/>
    <w:next w:val="a"/>
    <w:rsid w:val="00282FD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c">
    <w:name w:val="List Paragraph"/>
    <w:aliases w:val="AH Paragraphe de liste,List Paragraph,Алроса_маркер (Уровень 4),Маркер,ПАРАГРАФ"/>
    <w:basedOn w:val="a"/>
    <w:link w:val="ad"/>
    <w:qFormat/>
    <w:rsid w:val="00AF7573"/>
    <w:pPr>
      <w:ind w:left="720"/>
    </w:pPr>
    <w:rPr>
      <w:rFonts w:cs="Arial"/>
      <w:sz w:val="24"/>
      <w:lang w:val="en-US" w:eastAsia="en-US" w:bidi="en-US"/>
    </w:rPr>
  </w:style>
  <w:style w:type="paragraph" w:customStyle="1" w:styleId="14">
    <w:name w:val="нум список 1"/>
    <w:basedOn w:val="a"/>
    <w:rsid w:val="00096947"/>
    <w:pPr>
      <w:widowControl/>
      <w:tabs>
        <w:tab w:val="left" w:pos="360"/>
      </w:tabs>
      <w:suppressAutoHyphens w:val="0"/>
      <w:spacing w:before="120" w:after="12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e">
    <w:name w:val="Hyperlink"/>
    <w:unhideWhenUsed/>
    <w:rsid w:val="008A18E4"/>
    <w:rPr>
      <w:color w:val="000080"/>
      <w:u w:val="single"/>
    </w:rPr>
  </w:style>
  <w:style w:type="character" w:styleId="af">
    <w:name w:val="page number"/>
    <w:basedOn w:val="a0"/>
    <w:uiPriority w:val="99"/>
    <w:rsid w:val="008A18E4"/>
  </w:style>
  <w:style w:type="paragraph" w:styleId="af0">
    <w:name w:val="Normal (Web)"/>
    <w:basedOn w:val="a"/>
    <w:uiPriority w:val="99"/>
    <w:rsid w:val="008A18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2">
    <w:name w:val="Основной текст (2)_"/>
    <w:link w:val="23"/>
    <w:rsid w:val="00F71A0E"/>
    <w:rPr>
      <w:b/>
      <w:bCs/>
      <w:shd w:val="clear" w:color="auto" w:fill="FFFFFF"/>
    </w:rPr>
  </w:style>
  <w:style w:type="character" w:customStyle="1" w:styleId="24">
    <w:name w:val="Основной текст (2) + Не полужирный"/>
    <w:rsid w:val="00F7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 (2)"/>
    <w:basedOn w:val="a"/>
    <w:link w:val="22"/>
    <w:rsid w:val="00F71A0E"/>
    <w:pPr>
      <w:shd w:val="clear" w:color="auto" w:fill="FFFFFF"/>
      <w:suppressAutoHyphens w:val="0"/>
      <w:spacing w:line="457" w:lineRule="exact"/>
      <w:ind w:hanging="1200"/>
    </w:pPr>
    <w:rPr>
      <w:rFonts w:ascii="Times New Roman" w:eastAsia="Times New Roman" w:hAnsi="Times New Roman"/>
      <w:b/>
      <w:bCs/>
      <w:kern w:val="0"/>
      <w:szCs w:val="20"/>
    </w:rPr>
  </w:style>
  <w:style w:type="character" w:customStyle="1" w:styleId="ad">
    <w:name w:val="Абзац списка Знак"/>
    <w:aliases w:val="AH Paragraphe de liste Знак,List Paragraph Знак,Алроса_маркер (Уровень 4) Знак,Маркер Знак,ПАРАГРАФ Знак"/>
    <w:link w:val="ac"/>
    <w:rsid w:val="00F71A0E"/>
    <w:rPr>
      <w:rFonts w:ascii="Arial" w:eastAsia="Lucida Sans Unicode" w:hAnsi="Arial" w:cs="Arial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7088-1B21-473E-AE00-D486F4FD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3</cp:revision>
  <cp:lastPrinted>2021-02-11T13:54:00Z</cp:lastPrinted>
  <dcterms:created xsi:type="dcterms:W3CDTF">2021-03-25T12:13:00Z</dcterms:created>
  <dcterms:modified xsi:type="dcterms:W3CDTF">2021-03-25T12:14:00Z</dcterms:modified>
</cp:coreProperties>
</file>