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EA" w:rsidRDefault="00FE52EA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833F6A">
        <w:rPr>
          <w:sz w:val="28"/>
        </w:rPr>
        <w:t>4</w:t>
      </w:r>
      <w:r w:rsidR="00C17091">
        <w:rPr>
          <w:sz w:val="28"/>
        </w:rPr>
        <w:t>7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5D746C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  <w:r>
        <w:rPr>
          <w:rFonts w:ascii="Times New Roman" w:hAnsi="Times New Roman"/>
          <w:spacing w:val="2"/>
          <w:sz w:val="28"/>
          <w:szCs w:val="28"/>
        </w:rPr>
        <w:t xml:space="preserve">  </w:t>
      </w:r>
    </w:p>
    <w:p w:rsidR="00F67FD9" w:rsidRDefault="00335495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C17091" w:rsidRDefault="00C17091" w:rsidP="007257F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C23ECF">
        <w:rPr>
          <w:sz w:val="28"/>
          <w:szCs w:val="28"/>
        </w:rPr>
        <w:t>О внесении изменений в постановление администрации муниципального образования Ейский район от 24 июля 2023 г. № 572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</w:t>
      </w:r>
      <w:r w:rsidRPr="009B115B">
        <w:rPr>
          <w:sz w:val="28"/>
          <w:szCs w:val="28"/>
        </w:rPr>
        <w:t xml:space="preserve"> </w:t>
      </w:r>
    </w:p>
    <w:p w:rsidR="00607908" w:rsidRDefault="00607908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C17091">
        <w:rPr>
          <w:sz w:val="28"/>
          <w:szCs w:val="28"/>
        </w:rPr>
        <w:t>08</w:t>
      </w:r>
      <w:r w:rsidR="008A0F4B">
        <w:rPr>
          <w:sz w:val="28"/>
          <w:szCs w:val="28"/>
        </w:rPr>
        <w:t>»</w:t>
      </w:r>
      <w:r w:rsidRPr="009B115B">
        <w:rPr>
          <w:sz w:val="28"/>
          <w:szCs w:val="28"/>
        </w:rPr>
        <w:t xml:space="preserve"> </w:t>
      </w:r>
      <w:r w:rsidR="00C17091">
        <w:rPr>
          <w:sz w:val="28"/>
          <w:szCs w:val="28"/>
        </w:rPr>
        <w:t>июня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11B09">
        <w:rPr>
          <w:sz w:val="28"/>
          <w:szCs w:val="28"/>
        </w:rPr>
        <w:t>6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223007" w:rsidRDefault="00223007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C17091">
        <w:rPr>
          <w:sz w:val="28"/>
          <w:szCs w:val="28"/>
        </w:rPr>
        <w:t>«</w:t>
      </w:r>
      <w:r w:rsidR="00C17091" w:rsidRPr="00C23ECF">
        <w:rPr>
          <w:sz w:val="28"/>
          <w:szCs w:val="28"/>
        </w:rPr>
        <w:t>О внесении изменений в постановление администрации муниципального образования Ейский район от 24 июля 2023 г. № 572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</w:t>
      </w:r>
      <w:r w:rsidR="00FD2148" w:rsidRPr="00B20DD1">
        <w:rPr>
          <w:sz w:val="28"/>
          <w:szCs w:val="28"/>
        </w:rPr>
        <w:t xml:space="preserve">, </w:t>
      </w:r>
      <w:r w:rsidR="00455A8A">
        <w:rPr>
          <w:sz w:val="28"/>
          <w:szCs w:val="28"/>
        </w:rPr>
        <w:t xml:space="preserve">поступивший из </w:t>
      </w:r>
      <w:r w:rsidR="00207A33">
        <w:rPr>
          <w:sz w:val="28"/>
          <w:szCs w:val="28"/>
        </w:rPr>
        <w:t>управления образованием</w:t>
      </w:r>
      <w:r w:rsidR="00455A8A">
        <w:rPr>
          <w:sz w:val="28"/>
          <w:szCs w:val="28"/>
        </w:rPr>
        <w:t xml:space="preserve"> администрации муниципального образования Ейский муниципальный район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3A5310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>
        <w:rPr>
          <w:sz w:val="28"/>
        </w:rPr>
        <w:t>,</w:t>
      </w:r>
      <w:r w:rsidRPr="00A93670">
        <w:rPr>
          <w:sz w:val="28"/>
        </w:rPr>
        <w:t xml:space="preserve"> </w:t>
      </w:r>
      <w:r w:rsidR="003672BF">
        <w:rPr>
          <w:sz w:val="28"/>
        </w:rPr>
        <w:t xml:space="preserve">в </w:t>
      </w:r>
      <w:r w:rsidR="003672BF" w:rsidRPr="00A93670">
        <w:rPr>
          <w:sz w:val="28"/>
        </w:rPr>
        <w:t>подразделе «</w:t>
      </w:r>
      <w:r w:rsidR="003672BF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="003672BF" w:rsidRPr="002F51DB">
        <w:rPr>
          <w:sz w:val="28"/>
        </w:rPr>
        <w:t>»</w:t>
      </w:r>
      <w:r w:rsidR="003672BF" w:rsidRPr="00A93670">
        <w:rPr>
          <w:sz w:val="28"/>
        </w:rPr>
        <w:t xml:space="preserve"> раздела «</w:t>
      </w:r>
      <w:r w:rsidR="003672BF">
        <w:rPr>
          <w:sz w:val="28"/>
        </w:rPr>
        <w:t>Правовые акты</w:t>
      </w:r>
      <w:r w:rsidR="003672BF" w:rsidRPr="00A93670">
        <w:rPr>
          <w:sz w:val="28"/>
        </w:rPr>
        <w:t>»</w:t>
      </w:r>
      <w:r w:rsidRPr="00A93670">
        <w:rPr>
          <w:sz w:val="28"/>
        </w:rPr>
        <w:t xml:space="preserve">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247A" w:rsidRDefault="00B7247A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8A0F4B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  <w:r w:rsidR="0049605D" w:rsidRPr="00843D8F">
        <w:rPr>
          <w:sz w:val="28"/>
          <w:szCs w:val="28"/>
        </w:rPr>
        <w:t>образования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2A241E">
        <w:rPr>
          <w:sz w:val="28"/>
          <w:szCs w:val="28"/>
        </w:rPr>
        <w:t xml:space="preserve"> </w:t>
      </w:r>
      <w:r w:rsidR="0049605D">
        <w:rPr>
          <w:sz w:val="28"/>
          <w:szCs w:val="28"/>
        </w:rPr>
        <w:t>Ю.В. Любкина</w:t>
      </w:r>
      <w:r w:rsidR="00E61E52">
        <w:rPr>
          <w:sz w:val="28"/>
          <w:szCs w:val="28"/>
        </w:rPr>
        <w:t xml:space="preserve"> </w:t>
      </w:r>
    </w:p>
    <w:p w:rsidR="00095111" w:rsidRDefault="00095111" w:rsidP="00ED65BD"/>
    <w:p w:rsidR="009A01AA" w:rsidRDefault="009A01AA" w:rsidP="00ED65BD"/>
    <w:p w:rsidR="009A01AA" w:rsidRDefault="009A01AA" w:rsidP="00ED65BD"/>
    <w:p w:rsidR="00ED65BD" w:rsidRDefault="003672BF" w:rsidP="00ED65BD">
      <w:bookmarkStart w:id="0" w:name="_GoBack"/>
      <w:bookmarkEnd w:id="0"/>
      <w:r>
        <w:t>Фоменко</w:t>
      </w:r>
      <w:r w:rsidR="009250D0">
        <w:t xml:space="preserve"> </w:t>
      </w:r>
      <w:r w:rsidR="00ED65BD">
        <w:t xml:space="preserve">Сергей </w:t>
      </w:r>
      <w:r w:rsidR="00FD2F7B">
        <w:t>Ни</w:t>
      </w:r>
      <w:r>
        <w:t>кола</w:t>
      </w:r>
      <w:r w:rsidR="00E345DF">
        <w:t>е</w:t>
      </w:r>
      <w:r w:rsidR="00ED65BD">
        <w:t>вич</w:t>
      </w:r>
    </w:p>
    <w:p w:rsidR="007F3F81" w:rsidRPr="00122AF3" w:rsidRDefault="00ED65BD" w:rsidP="00ED65BD">
      <w:r>
        <w:t>8(86132) 2-08-92</w:t>
      </w:r>
    </w:p>
    <w:sectPr w:rsidR="007F3F81" w:rsidRPr="00122AF3" w:rsidSect="00B7247A">
      <w:headerReference w:type="default" r:id="rId8"/>
      <w:pgSz w:w="11906" w:h="16838"/>
      <w:pgMar w:top="426" w:right="567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836190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7247A" w:rsidRPr="00B7247A" w:rsidRDefault="00B7247A">
        <w:pPr>
          <w:pStyle w:val="a8"/>
          <w:jc w:val="center"/>
          <w:rPr>
            <w:sz w:val="20"/>
            <w:szCs w:val="20"/>
          </w:rPr>
        </w:pPr>
        <w:r w:rsidRPr="00B7247A">
          <w:rPr>
            <w:sz w:val="20"/>
            <w:szCs w:val="20"/>
          </w:rPr>
          <w:fldChar w:fldCharType="begin"/>
        </w:r>
        <w:r w:rsidRPr="00B7247A">
          <w:rPr>
            <w:sz w:val="20"/>
            <w:szCs w:val="20"/>
          </w:rPr>
          <w:instrText>PAGE   \* MERGEFORMAT</w:instrText>
        </w:r>
        <w:r w:rsidRPr="00B7247A">
          <w:rPr>
            <w:sz w:val="20"/>
            <w:szCs w:val="20"/>
          </w:rPr>
          <w:fldChar w:fldCharType="separate"/>
        </w:r>
        <w:r w:rsidR="00B32255">
          <w:rPr>
            <w:noProof/>
            <w:sz w:val="20"/>
            <w:szCs w:val="20"/>
          </w:rPr>
          <w:t>2</w:t>
        </w:r>
        <w:r w:rsidRPr="00B7247A">
          <w:rPr>
            <w:sz w:val="20"/>
            <w:szCs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5111"/>
    <w:rsid w:val="00096D0F"/>
    <w:rsid w:val="000A027A"/>
    <w:rsid w:val="000C0CB0"/>
    <w:rsid w:val="000F459F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95F60"/>
    <w:rsid w:val="001C0DBE"/>
    <w:rsid w:val="001C7E4A"/>
    <w:rsid w:val="00207A33"/>
    <w:rsid w:val="00210F2E"/>
    <w:rsid w:val="002125F1"/>
    <w:rsid w:val="00223007"/>
    <w:rsid w:val="00231237"/>
    <w:rsid w:val="002479A8"/>
    <w:rsid w:val="00253F5C"/>
    <w:rsid w:val="00257CEE"/>
    <w:rsid w:val="00292726"/>
    <w:rsid w:val="002961FC"/>
    <w:rsid w:val="002A241E"/>
    <w:rsid w:val="002A3CAA"/>
    <w:rsid w:val="002A7780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672BF"/>
    <w:rsid w:val="00372E34"/>
    <w:rsid w:val="003740B1"/>
    <w:rsid w:val="003A5310"/>
    <w:rsid w:val="003B254E"/>
    <w:rsid w:val="003D5A1F"/>
    <w:rsid w:val="003F0593"/>
    <w:rsid w:val="003F37AC"/>
    <w:rsid w:val="003F52D9"/>
    <w:rsid w:val="00401DE7"/>
    <w:rsid w:val="00422B5C"/>
    <w:rsid w:val="00455A8A"/>
    <w:rsid w:val="00457176"/>
    <w:rsid w:val="00462034"/>
    <w:rsid w:val="004776D3"/>
    <w:rsid w:val="00483271"/>
    <w:rsid w:val="0049605D"/>
    <w:rsid w:val="004A00D5"/>
    <w:rsid w:val="004C2267"/>
    <w:rsid w:val="004C4A35"/>
    <w:rsid w:val="004C5A3F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4B1F"/>
    <w:rsid w:val="00585ECE"/>
    <w:rsid w:val="005B152F"/>
    <w:rsid w:val="005D3A11"/>
    <w:rsid w:val="005D4521"/>
    <w:rsid w:val="005D746C"/>
    <w:rsid w:val="005D7B88"/>
    <w:rsid w:val="005E1261"/>
    <w:rsid w:val="005E6963"/>
    <w:rsid w:val="00607908"/>
    <w:rsid w:val="00640B55"/>
    <w:rsid w:val="00666110"/>
    <w:rsid w:val="00670B06"/>
    <w:rsid w:val="006E4EAB"/>
    <w:rsid w:val="007246AC"/>
    <w:rsid w:val="007257FD"/>
    <w:rsid w:val="00744B7B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33F6A"/>
    <w:rsid w:val="008540AC"/>
    <w:rsid w:val="0088019A"/>
    <w:rsid w:val="00886855"/>
    <w:rsid w:val="00887698"/>
    <w:rsid w:val="00893A41"/>
    <w:rsid w:val="008A0F4B"/>
    <w:rsid w:val="008A7D72"/>
    <w:rsid w:val="008B39EB"/>
    <w:rsid w:val="008C7677"/>
    <w:rsid w:val="008F0751"/>
    <w:rsid w:val="00910E3A"/>
    <w:rsid w:val="009125E6"/>
    <w:rsid w:val="009250D0"/>
    <w:rsid w:val="00926FB7"/>
    <w:rsid w:val="00936824"/>
    <w:rsid w:val="009521D2"/>
    <w:rsid w:val="00964BBF"/>
    <w:rsid w:val="00972B4F"/>
    <w:rsid w:val="00977B05"/>
    <w:rsid w:val="009A01AA"/>
    <w:rsid w:val="009A0DA8"/>
    <w:rsid w:val="009A2ED4"/>
    <w:rsid w:val="009B72E8"/>
    <w:rsid w:val="009E2022"/>
    <w:rsid w:val="009F6429"/>
    <w:rsid w:val="00A10A70"/>
    <w:rsid w:val="00A12597"/>
    <w:rsid w:val="00A166BD"/>
    <w:rsid w:val="00A2149E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164E"/>
    <w:rsid w:val="00A82951"/>
    <w:rsid w:val="00A86E66"/>
    <w:rsid w:val="00A956C4"/>
    <w:rsid w:val="00AA3E4B"/>
    <w:rsid w:val="00AA5CEC"/>
    <w:rsid w:val="00AC5BF6"/>
    <w:rsid w:val="00AC6775"/>
    <w:rsid w:val="00AD68E7"/>
    <w:rsid w:val="00AE6C3A"/>
    <w:rsid w:val="00B07D3C"/>
    <w:rsid w:val="00B32255"/>
    <w:rsid w:val="00B37EA7"/>
    <w:rsid w:val="00B40039"/>
    <w:rsid w:val="00B43B57"/>
    <w:rsid w:val="00B6650F"/>
    <w:rsid w:val="00B7247A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17091"/>
    <w:rsid w:val="00C35883"/>
    <w:rsid w:val="00C45219"/>
    <w:rsid w:val="00C45297"/>
    <w:rsid w:val="00C63239"/>
    <w:rsid w:val="00C75C3F"/>
    <w:rsid w:val="00C879D0"/>
    <w:rsid w:val="00CA594B"/>
    <w:rsid w:val="00D02152"/>
    <w:rsid w:val="00D136CE"/>
    <w:rsid w:val="00D25C5D"/>
    <w:rsid w:val="00D37078"/>
    <w:rsid w:val="00D76E07"/>
    <w:rsid w:val="00D85633"/>
    <w:rsid w:val="00D93B0B"/>
    <w:rsid w:val="00DA3BD7"/>
    <w:rsid w:val="00DB10D4"/>
    <w:rsid w:val="00DB5D54"/>
    <w:rsid w:val="00DD2816"/>
    <w:rsid w:val="00DF4603"/>
    <w:rsid w:val="00DF5974"/>
    <w:rsid w:val="00E06461"/>
    <w:rsid w:val="00E13AAE"/>
    <w:rsid w:val="00E20C6B"/>
    <w:rsid w:val="00E2115D"/>
    <w:rsid w:val="00E345DF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2E8E"/>
    <w:rsid w:val="00F07F67"/>
    <w:rsid w:val="00F11B09"/>
    <w:rsid w:val="00F15BF5"/>
    <w:rsid w:val="00F6200E"/>
    <w:rsid w:val="00F67FD9"/>
    <w:rsid w:val="00F93DC7"/>
    <w:rsid w:val="00FA423D"/>
    <w:rsid w:val="00FC3932"/>
    <w:rsid w:val="00FD2148"/>
    <w:rsid w:val="00FD2F7B"/>
    <w:rsid w:val="00FD63C4"/>
    <w:rsid w:val="00FD6406"/>
    <w:rsid w:val="00FD69D1"/>
    <w:rsid w:val="00FE52EA"/>
    <w:rsid w:val="00FF05BA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9DB1B6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3</cp:revision>
  <cp:lastPrinted>2026-06-08T06:35:00Z</cp:lastPrinted>
  <dcterms:created xsi:type="dcterms:W3CDTF">2026-06-05T05:59:00Z</dcterms:created>
  <dcterms:modified xsi:type="dcterms:W3CDTF">2026-06-08T06:36:00Z</dcterms:modified>
</cp:coreProperties>
</file>