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2EA" w:rsidRDefault="00FE52EA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</w:p>
    <w:p w:rsidR="007257FD" w:rsidRDefault="00680DA7" w:rsidP="007257FD">
      <w:pPr>
        <w:pStyle w:val="consplusnonformat0"/>
        <w:spacing w:before="0" w:beforeAutospacing="0" w:after="0" w:afterAutospacing="0"/>
        <w:jc w:val="center"/>
        <w:rPr>
          <w:sz w:val="28"/>
        </w:rPr>
      </w:pPr>
      <w:r>
        <w:rPr>
          <w:sz w:val="28"/>
        </w:rPr>
        <w:t xml:space="preserve">   </w:t>
      </w:r>
      <w:r w:rsidR="007257FD" w:rsidRPr="00F74706">
        <w:rPr>
          <w:sz w:val="28"/>
        </w:rPr>
        <w:t>Заключение</w:t>
      </w:r>
      <w:r w:rsidR="007257FD">
        <w:rPr>
          <w:sz w:val="28"/>
        </w:rPr>
        <w:t xml:space="preserve"> №</w:t>
      </w:r>
      <w:r w:rsidR="00DD2816">
        <w:rPr>
          <w:sz w:val="28"/>
        </w:rPr>
        <w:t xml:space="preserve"> </w:t>
      </w:r>
      <w:r w:rsidR="002F5055">
        <w:rPr>
          <w:sz w:val="28"/>
        </w:rPr>
        <w:t>92</w:t>
      </w:r>
    </w:p>
    <w:p w:rsidR="00F67FD9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</w:t>
      </w:r>
      <w:r w:rsidR="007257FD" w:rsidRPr="00E7685F">
        <w:rPr>
          <w:rFonts w:ascii="Times New Roman" w:hAnsi="Times New Roman"/>
          <w:spacing w:val="2"/>
          <w:sz w:val="28"/>
          <w:szCs w:val="28"/>
        </w:rPr>
        <w:t>по результатам антикоррупционной экспертизы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 xml:space="preserve"> проекта</w:t>
      </w:r>
    </w:p>
    <w:p w:rsidR="005D746C" w:rsidRDefault="00F93DC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DB5D54" w:rsidRPr="00E7685F">
        <w:rPr>
          <w:rFonts w:ascii="Times New Roman" w:hAnsi="Times New Roman"/>
          <w:spacing w:val="2"/>
          <w:sz w:val="28"/>
          <w:szCs w:val="28"/>
        </w:rPr>
        <w:t>постановления</w:t>
      </w:r>
      <w:r w:rsidR="00F67FD9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администрации муниципального образования</w:t>
      </w:r>
      <w:r>
        <w:rPr>
          <w:rFonts w:ascii="Times New Roman" w:hAnsi="Times New Roman"/>
          <w:spacing w:val="2"/>
          <w:sz w:val="28"/>
          <w:szCs w:val="28"/>
        </w:rPr>
        <w:t xml:space="preserve">  </w:t>
      </w:r>
    </w:p>
    <w:p w:rsidR="00F67FD9" w:rsidRDefault="00680DA7" w:rsidP="00F93DC7">
      <w:pPr>
        <w:pStyle w:val="a5"/>
        <w:jc w:val="center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 xml:space="preserve">     </w:t>
      </w:r>
      <w:r w:rsidR="00335495" w:rsidRPr="00E7685F">
        <w:rPr>
          <w:rFonts w:ascii="Times New Roman" w:hAnsi="Times New Roman"/>
          <w:spacing w:val="2"/>
          <w:sz w:val="28"/>
          <w:szCs w:val="28"/>
        </w:rPr>
        <w:t>Ейский</w:t>
      </w:r>
      <w:r w:rsidR="00A51365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муниципальный </w:t>
      </w:r>
      <w:r w:rsidR="00A51365">
        <w:rPr>
          <w:rFonts w:ascii="Times New Roman" w:hAnsi="Times New Roman"/>
          <w:spacing w:val="2"/>
          <w:sz w:val="28"/>
          <w:szCs w:val="28"/>
        </w:rPr>
        <w:t>район</w:t>
      </w:r>
      <w:r w:rsidR="00DD2816">
        <w:rPr>
          <w:rFonts w:ascii="Times New Roman" w:hAnsi="Times New Roman"/>
          <w:spacing w:val="2"/>
          <w:sz w:val="28"/>
          <w:szCs w:val="28"/>
        </w:rPr>
        <w:t xml:space="preserve"> Краснодарского края</w:t>
      </w:r>
    </w:p>
    <w:p w:rsidR="002F5055" w:rsidRDefault="00B30BBF" w:rsidP="002F5055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F4194">
        <w:rPr>
          <w:sz w:val="28"/>
          <w:szCs w:val="28"/>
        </w:rPr>
        <w:t xml:space="preserve">  </w:t>
      </w:r>
      <w:r w:rsidR="002F5055">
        <w:rPr>
          <w:sz w:val="28"/>
          <w:szCs w:val="28"/>
        </w:rPr>
        <w:t xml:space="preserve">«Об утверждении тарифов на платные образовательные услуги, </w:t>
      </w:r>
    </w:p>
    <w:p w:rsidR="002F5055" w:rsidRDefault="002F5055" w:rsidP="002F5055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оказываемые муниципальным бюджетным дошкольным </w:t>
      </w:r>
    </w:p>
    <w:p w:rsidR="002F5055" w:rsidRDefault="002F5055" w:rsidP="002F5055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образовательным учреждением детским садом № 2 города Ейска </w:t>
      </w:r>
    </w:p>
    <w:p w:rsidR="00C17091" w:rsidRDefault="002F5055" w:rsidP="002F5055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                    муниципального образования Ейский район»</w:t>
      </w:r>
    </w:p>
    <w:p w:rsidR="00B30BBF" w:rsidRDefault="00B30BBF" w:rsidP="007257FD">
      <w:pPr>
        <w:ind w:firstLine="709"/>
        <w:jc w:val="right"/>
        <w:rPr>
          <w:sz w:val="14"/>
          <w:szCs w:val="14"/>
        </w:rPr>
      </w:pPr>
    </w:p>
    <w:p w:rsidR="00BE1A9F" w:rsidRPr="007568C9" w:rsidRDefault="00BE1A9F" w:rsidP="007257FD">
      <w:pPr>
        <w:ind w:firstLine="709"/>
        <w:jc w:val="right"/>
        <w:rPr>
          <w:sz w:val="14"/>
          <w:szCs w:val="14"/>
        </w:rPr>
      </w:pPr>
    </w:p>
    <w:p w:rsidR="007257FD" w:rsidRDefault="007257FD" w:rsidP="007257FD">
      <w:pPr>
        <w:ind w:firstLine="709"/>
        <w:jc w:val="right"/>
        <w:rPr>
          <w:sz w:val="28"/>
          <w:szCs w:val="28"/>
        </w:rPr>
      </w:pPr>
      <w:r w:rsidRPr="009B115B">
        <w:rPr>
          <w:sz w:val="28"/>
          <w:szCs w:val="28"/>
        </w:rPr>
        <w:t>«</w:t>
      </w:r>
      <w:r w:rsidR="009B319E">
        <w:rPr>
          <w:sz w:val="28"/>
          <w:szCs w:val="28"/>
        </w:rPr>
        <w:t>26</w:t>
      </w:r>
      <w:r w:rsidR="008A0F4B">
        <w:rPr>
          <w:sz w:val="28"/>
          <w:szCs w:val="28"/>
        </w:rPr>
        <w:t>»</w:t>
      </w:r>
      <w:r w:rsidRPr="009B115B">
        <w:rPr>
          <w:sz w:val="28"/>
          <w:szCs w:val="28"/>
        </w:rPr>
        <w:t xml:space="preserve"> </w:t>
      </w:r>
      <w:r w:rsidR="00680DA7">
        <w:rPr>
          <w:sz w:val="28"/>
          <w:szCs w:val="28"/>
        </w:rPr>
        <w:t>августа</w:t>
      </w:r>
      <w:r w:rsidR="009A2ED4">
        <w:rPr>
          <w:sz w:val="28"/>
          <w:szCs w:val="28"/>
        </w:rPr>
        <w:t xml:space="preserve"> </w:t>
      </w:r>
      <w:r w:rsidRPr="00C0096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F11B09">
        <w:rPr>
          <w:sz w:val="28"/>
          <w:szCs w:val="28"/>
        </w:rPr>
        <w:t>6</w:t>
      </w:r>
      <w:r w:rsidRPr="00C0096F">
        <w:rPr>
          <w:sz w:val="28"/>
          <w:szCs w:val="28"/>
        </w:rPr>
        <w:t xml:space="preserve"> г</w:t>
      </w:r>
      <w:r w:rsidR="005D7B88">
        <w:rPr>
          <w:sz w:val="28"/>
          <w:szCs w:val="28"/>
        </w:rPr>
        <w:t>.</w:t>
      </w:r>
    </w:p>
    <w:p w:rsidR="00223007" w:rsidRPr="00695AC9" w:rsidRDefault="00223007" w:rsidP="007257FD">
      <w:pPr>
        <w:ind w:firstLine="709"/>
        <w:jc w:val="right"/>
        <w:rPr>
          <w:sz w:val="14"/>
          <w:szCs w:val="14"/>
        </w:rPr>
      </w:pPr>
    </w:p>
    <w:p w:rsidR="007257FD" w:rsidRPr="000208E0" w:rsidRDefault="007257FD" w:rsidP="00F93DC7">
      <w:pPr>
        <w:ind w:firstLine="709"/>
        <w:jc w:val="both"/>
        <w:rPr>
          <w:bCs/>
          <w:color w:val="000000"/>
          <w:kern w:val="32"/>
          <w:sz w:val="28"/>
          <w:szCs w:val="28"/>
        </w:rPr>
      </w:pPr>
      <w:r w:rsidRPr="000208E0">
        <w:rPr>
          <w:bCs/>
          <w:color w:val="000000"/>
          <w:kern w:val="32"/>
          <w:sz w:val="28"/>
          <w:szCs w:val="28"/>
        </w:rPr>
        <w:t xml:space="preserve">Правовое управление 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="00680DA7">
        <w:rPr>
          <w:bCs/>
          <w:color w:val="000000"/>
          <w:kern w:val="32"/>
          <w:sz w:val="28"/>
          <w:szCs w:val="28"/>
        </w:rPr>
        <w:t>,</w:t>
      </w:r>
      <w:r w:rsidRPr="000208E0">
        <w:rPr>
          <w:bCs/>
          <w:color w:val="000000"/>
          <w:kern w:val="32"/>
          <w:sz w:val="28"/>
          <w:szCs w:val="28"/>
        </w:rPr>
        <w:t xml:space="preserve"> как уполномоченный орган по проведению антикоррупционной экспертизы проектов нормативных правовых актов 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 xml:space="preserve">, рассмотрев проект </w:t>
      </w:r>
      <w:r w:rsidR="002961FC" w:rsidRPr="000208E0">
        <w:rPr>
          <w:bCs/>
          <w:color w:val="000000"/>
          <w:kern w:val="32"/>
          <w:sz w:val="28"/>
          <w:szCs w:val="28"/>
        </w:rPr>
        <w:t xml:space="preserve">постановления </w:t>
      </w:r>
      <w:r w:rsidR="00C027E3" w:rsidRPr="000208E0">
        <w:rPr>
          <w:bCs/>
          <w:color w:val="000000"/>
          <w:kern w:val="32"/>
          <w:sz w:val="28"/>
          <w:szCs w:val="28"/>
        </w:rPr>
        <w:t xml:space="preserve">администрации муниципального образования Ейский </w:t>
      </w:r>
      <w:r w:rsidR="00DD2816">
        <w:rPr>
          <w:bCs/>
          <w:color w:val="000000"/>
          <w:kern w:val="32"/>
          <w:sz w:val="28"/>
          <w:szCs w:val="28"/>
        </w:rPr>
        <w:t xml:space="preserve">муниципальный </w:t>
      </w:r>
      <w:r w:rsidR="00C027E3" w:rsidRPr="000208E0">
        <w:rPr>
          <w:bCs/>
          <w:color w:val="000000"/>
          <w:kern w:val="32"/>
          <w:sz w:val="28"/>
          <w:szCs w:val="28"/>
        </w:rPr>
        <w:t>район</w:t>
      </w:r>
      <w:r w:rsidR="00DD2816">
        <w:rPr>
          <w:bCs/>
          <w:color w:val="000000"/>
          <w:kern w:val="32"/>
          <w:sz w:val="28"/>
          <w:szCs w:val="28"/>
        </w:rPr>
        <w:t xml:space="preserve"> Краснодарского </w:t>
      </w:r>
      <w:r w:rsidR="00680DA7">
        <w:rPr>
          <w:bCs/>
          <w:color w:val="000000"/>
          <w:kern w:val="32"/>
          <w:sz w:val="28"/>
          <w:szCs w:val="28"/>
        </w:rPr>
        <w:t xml:space="preserve">края </w:t>
      </w:r>
      <w:r w:rsidR="002F5055">
        <w:rPr>
          <w:sz w:val="28"/>
          <w:szCs w:val="28"/>
        </w:rPr>
        <w:t>«Об утверждении тарифов на платные образовательные услуги, оказываемые муниципальным бюджетным дошкольным образовательным учреждением детским садом № 2 города Ейска муниципального образования Ейский район»</w:t>
      </w:r>
      <w:r w:rsidR="00FD2148" w:rsidRPr="00B20DD1">
        <w:rPr>
          <w:sz w:val="28"/>
          <w:szCs w:val="28"/>
        </w:rPr>
        <w:t xml:space="preserve">, </w:t>
      </w:r>
      <w:r w:rsidR="00455A8A">
        <w:rPr>
          <w:sz w:val="28"/>
          <w:szCs w:val="28"/>
        </w:rPr>
        <w:t xml:space="preserve">поступивший из </w:t>
      </w:r>
      <w:r w:rsidR="00207A33">
        <w:rPr>
          <w:sz w:val="28"/>
          <w:szCs w:val="28"/>
        </w:rPr>
        <w:t>управления образованием</w:t>
      </w:r>
      <w:r w:rsidR="00455A8A">
        <w:rPr>
          <w:sz w:val="28"/>
          <w:szCs w:val="28"/>
        </w:rPr>
        <w:t xml:space="preserve"> администрации муниципального образования Ейский муниципальный район Краснодарского края</w:t>
      </w:r>
      <w:r w:rsidRPr="000208E0">
        <w:rPr>
          <w:bCs/>
          <w:color w:val="000000"/>
          <w:kern w:val="32"/>
          <w:sz w:val="28"/>
          <w:szCs w:val="28"/>
        </w:rPr>
        <w:t>, установило следующее.</w:t>
      </w:r>
    </w:p>
    <w:p w:rsidR="00EC3FC3" w:rsidRDefault="003A5310" w:rsidP="007257FD">
      <w:pPr>
        <w:ind w:firstLine="709"/>
        <w:jc w:val="both"/>
        <w:rPr>
          <w:sz w:val="28"/>
        </w:rPr>
      </w:pPr>
      <w:r w:rsidRPr="00A93670">
        <w:rPr>
          <w:sz w:val="28"/>
        </w:rPr>
        <w:t xml:space="preserve">Проект размещен на официальном сайте муниципального образования Ейский район </w:t>
      </w:r>
      <w:hyperlink r:id="rId7" w:history="1">
        <w:r w:rsidRPr="00EC3FC3">
          <w:rPr>
            <w:rStyle w:val="a4"/>
            <w:color w:val="000000" w:themeColor="text1"/>
            <w:sz w:val="28"/>
            <w:szCs w:val="28"/>
            <w:u w:val="none"/>
          </w:rPr>
          <w:t>www.yeiskraion.ru</w:t>
        </w:r>
      </w:hyperlink>
      <w:r w:rsidRPr="00A93670">
        <w:rPr>
          <w:sz w:val="28"/>
        </w:rPr>
        <w:t xml:space="preserve"> в информационно-телекоммуникационной сети «Интернет»</w:t>
      </w:r>
      <w:r>
        <w:rPr>
          <w:sz w:val="28"/>
        </w:rPr>
        <w:t>,</w:t>
      </w:r>
      <w:r w:rsidRPr="00A93670">
        <w:rPr>
          <w:sz w:val="28"/>
        </w:rPr>
        <w:t xml:space="preserve"> </w:t>
      </w:r>
      <w:r w:rsidR="003672BF">
        <w:rPr>
          <w:sz w:val="28"/>
        </w:rPr>
        <w:t xml:space="preserve">в </w:t>
      </w:r>
      <w:r w:rsidR="003672BF" w:rsidRPr="00A93670">
        <w:rPr>
          <w:sz w:val="28"/>
        </w:rPr>
        <w:t>подразделе «</w:t>
      </w:r>
      <w:r w:rsidR="003672BF">
        <w:rPr>
          <w:rStyle w:val="a4"/>
          <w:color w:val="000000" w:themeColor="text1"/>
          <w:sz w:val="28"/>
          <w:szCs w:val="28"/>
          <w:u w:val="none"/>
        </w:rPr>
        <w:t>Проекты НПА</w:t>
      </w:r>
      <w:r w:rsidR="003672BF" w:rsidRPr="002F51DB">
        <w:rPr>
          <w:sz w:val="28"/>
        </w:rPr>
        <w:t>»</w:t>
      </w:r>
      <w:r w:rsidR="003672BF" w:rsidRPr="00A93670">
        <w:rPr>
          <w:sz w:val="28"/>
        </w:rPr>
        <w:t xml:space="preserve"> раздела «</w:t>
      </w:r>
      <w:r w:rsidR="003672BF">
        <w:rPr>
          <w:sz w:val="28"/>
        </w:rPr>
        <w:t>Правовые акты</w:t>
      </w:r>
      <w:r w:rsidR="003672BF" w:rsidRPr="00A93670">
        <w:rPr>
          <w:sz w:val="28"/>
        </w:rPr>
        <w:t>»</w:t>
      </w:r>
      <w:r w:rsidRPr="00A93670">
        <w:rPr>
          <w:sz w:val="28"/>
        </w:rPr>
        <w:t xml:space="preserve"> для проведения независимой антикоррупционной экспертизы</w:t>
      </w:r>
      <w:r>
        <w:rPr>
          <w:sz w:val="28"/>
        </w:rPr>
        <w:t>.</w:t>
      </w:r>
    </w:p>
    <w:p w:rsidR="007257FD" w:rsidRDefault="007257FD" w:rsidP="007257FD">
      <w:pPr>
        <w:ind w:firstLine="709"/>
        <w:jc w:val="both"/>
        <w:rPr>
          <w:sz w:val="28"/>
          <w:szCs w:val="28"/>
        </w:rPr>
      </w:pPr>
      <w:r w:rsidRPr="00A956C4">
        <w:rPr>
          <w:sz w:val="28"/>
          <w:szCs w:val="28"/>
        </w:rPr>
        <w:t xml:space="preserve">В срок, установленный разделом 5 Порядка проведения антикоррупционной экспертизы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 xml:space="preserve"> и проектов нормативных правовых актов администрации муниципального образования Ейский </w:t>
      </w:r>
      <w:r w:rsidR="00666110">
        <w:rPr>
          <w:sz w:val="28"/>
          <w:szCs w:val="28"/>
        </w:rPr>
        <w:t xml:space="preserve">муниципальный </w:t>
      </w:r>
      <w:r w:rsidRPr="00A956C4">
        <w:rPr>
          <w:sz w:val="28"/>
          <w:szCs w:val="28"/>
        </w:rPr>
        <w:t>район</w:t>
      </w:r>
      <w:r w:rsidR="00666110">
        <w:rPr>
          <w:sz w:val="28"/>
          <w:szCs w:val="28"/>
        </w:rPr>
        <w:t xml:space="preserve"> Краснодарского края</w:t>
      </w:r>
      <w:r w:rsidRPr="00A956C4">
        <w:rPr>
          <w:sz w:val="28"/>
          <w:szCs w:val="28"/>
        </w:rPr>
        <w:t>, от независимых экспертов заключения не поступали.</w:t>
      </w:r>
    </w:p>
    <w:p w:rsidR="00E2115D" w:rsidRDefault="00E2115D" w:rsidP="00E2115D">
      <w:pPr>
        <w:pStyle w:val="consplusnonformat0"/>
        <w:spacing w:before="0" w:beforeAutospacing="0" w:after="0" w:afterAutospacing="0"/>
        <w:ind w:firstLine="709"/>
        <w:jc w:val="both"/>
        <w:rPr>
          <w:sz w:val="28"/>
        </w:rPr>
      </w:pPr>
      <w:r>
        <w:rPr>
          <w:sz w:val="28"/>
        </w:rPr>
        <w:t>В ходе антикоррупционной экспертизы проекта нормативного правового акта коррупциогенные факторы не обнаружены</w:t>
      </w:r>
      <w:r w:rsidR="00666110">
        <w:rPr>
          <w:sz w:val="28"/>
        </w:rPr>
        <w:t>, проект рекомендован к принятию.</w:t>
      </w:r>
    </w:p>
    <w:p w:rsidR="00B865ED" w:rsidRDefault="00B865ED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5F0301" w:rsidRDefault="005F0301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5055" w:rsidRPr="007568C9" w:rsidRDefault="002F5055" w:rsidP="002F3606">
      <w:pPr>
        <w:widowControl w:val="0"/>
        <w:autoSpaceDE w:val="0"/>
        <w:autoSpaceDN w:val="0"/>
        <w:adjustRightInd w:val="0"/>
        <w:jc w:val="both"/>
        <w:rPr>
          <w:sz w:val="14"/>
          <w:szCs w:val="14"/>
        </w:rPr>
      </w:pPr>
    </w:p>
    <w:p w:rsidR="002F3606" w:rsidRPr="00843D8F" w:rsidRDefault="008A0F4B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2F3606" w:rsidRPr="00843D8F">
        <w:rPr>
          <w:sz w:val="28"/>
          <w:szCs w:val="28"/>
        </w:rPr>
        <w:t>ачальник правового управления</w:t>
      </w:r>
    </w:p>
    <w:p w:rsidR="002F3606" w:rsidRPr="00843D8F" w:rsidRDefault="002F3606" w:rsidP="002F360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43D8F">
        <w:rPr>
          <w:sz w:val="28"/>
          <w:szCs w:val="28"/>
        </w:rPr>
        <w:t xml:space="preserve">администрации муниципального </w:t>
      </w:r>
      <w:r w:rsidR="0049605D" w:rsidRPr="00843D8F">
        <w:rPr>
          <w:sz w:val="28"/>
          <w:szCs w:val="28"/>
        </w:rPr>
        <w:t>образования</w:t>
      </w:r>
    </w:p>
    <w:p w:rsidR="00096D0F" w:rsidRDefault="00096D0F" w:rsidP="00096D0F">
      <w:pPr>
        <w:framePr w:wrap="none" w:vAnchor="page" w:hAnchor="page" w:x="5852" w:y="11174"/>
        <w:rPr>
          <w:sz w:val="2"/>
          <w:szCs w:val="2"/>
        </w:rPr>
      </w:pPr>
    </w:p>
    <w:p w:rsidR="003F52D9" w:rsidRDefault="002F3606" w:rsidP="00A166BD">
      <w:pPr>
        <w:widowControl w:val="0"/>
        <w:autoSpaceDE w:val="0"/>
        <w:autoSpaceDN w:val="0"/>
        <w:adjustRightInd w:val="0"/>
        <w:jc w:val="both"/>
      </w:pPr>
      <w:r w:rsidRPr="00843D8F">
        <w:rPr>
          <w:sz w:val="28"/>
          <w:szCs w:val="28"/>
        </w:rPr>
        <w:t xml:space="preserve">Ейский </w:t>
      </w:r>
      <w:r w:rsidR="00666110">
        <w:rPr>
          <w:sz w:val="28"/>
          <w:szCs w:val="28"/>
        </w:rPr>
        <w:t xml:space="preserve">муниципальный </w:t>
      </w:r>
      <w:r w:rsidRPr="00843D8F">
        <w:rPr>
          <w:sz w:val="28"/>
          <w:szCs w:val="28"/>
        </w:rPr>
        <w:t>район</w:t>
      </w:r>
      <w:r w:rsidRPr="00843D8F">
        <w:rPr>
          <w:sz w:val="28"/>
          <w:szCs w:val="28"/>
        </w:rPr>
        <w:tab/>
      </w:r>
      <w:r w:rsidRPr="00843D8F">
        <w:rPr>
          <w:sz w:val="28"/>
          <w:szCs w:val="28"/>
        </w:rPr>
        <w:tab/>
        <w:t xml:space="preserve">                  </w:t>
      </w:r>
      <w:r w:rsidR="00C35883">
        <w:rPr>
          <w:sz w:val="28"/>
          <w:szCs w:val="28"/>
        </w:rPr>
        <w:t xml:space="preserve">                        </w:t>
      </w:r>
      <w:r w:rsidRPr="00843D8F">
        <w:rPr>
          <w:sz w:val="28"/>
          <w:szCs w:val="28"/>
        </w:rPr>
        <w:t xml:space="preserve">  </w:t>
      </w:r>
      <w:r w:rsidR="00964BBF">
        <w:rPr>
          <w:sz w:val="28"/>
          <w:szCs w:val="28"/>
        </w:rPr>
        <w:t xml:space="preserve">   </w:t>
      </w:r>
      <w:r w:rsidR="005037CE">
        <w:rPr>
          <w:sz w:val="28"/>
          <w:szCs w:val="28"/>
        </w:rPr>
        <w:t>Краснодарского края</w:t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5037CE">
        <w:rPr>
          <w:sz w:val="28"/>
          <w:szCs w:val="28"/>
        </w:rPr>
        <w:tab/>
      </w:r>
      <w:r w:rsidR="002A241E">
        <w:rPr>
          <w:sz w:val="28"/>
          <w:szCs w:val="28"/>
        </w:rPr>
        <w:t xml:space="preserve"> </w:t>
      </w:r>
      <w:r w:rsidR="0049605D">
        <w:rPr>
          <w:sz w:val="28"/>
          <w:szCs w:val="28"/>
        </w:rPr>
        <w:t>Ю.В. Любкина</w:t>
      </w:r>
      <w:r w:rsidR="00E61E52">
        <w:rPr>
          <w:sz w:val="28"/>
          <w:szCs w:val="28"/>
        </w:rPr>
        <w:t xml:space="preserve"> </w:t>
      </w:r>
    </w:p>
    <w:p w:rsidR="00892CAF" w:rsidRDefault="00892CAF" w:rsidP="00ED65BD"/>
    <w:p w:rsidR="002F5055" w:rsidRDefault="002F5055" w:rsidP="00ED65BD"/>
    <w:p w:rsidR="00892CAF" w:rsidRDefault="00892CAF" w:rsidP="00ED65BD"/>
    <w:p w:rsidR="00892CAF" w:rsidRDefault="00892CAF" w:rsidP="00ED65BD"/>
    <w:p w:rsidR="009B319E" w:rsidRDefault="009B319E" w:rsidP="00ED65BD"/>
    <w:p w:rsidR="009B319E" w:rsidRDefault="009B319E" w:rsidP="00ED65BD">
      <w:bookmarkStart w:id="0" w:name="_GoBack"/>
      <w:bookmarkEnd w:id="0"/>
    </w:p>
    <w:p w:rsidR="00ED65BD" w:rsidRDefault="003672BF" w:rsidP="00ED65BD">
      <w:r>
        <w:t>Фоменко</w:t>
      </w:r>
      <w:r w:rsidR="009250D0">
        <w:t xml:space="preserve"> </w:t>
      </w:r>
      <w:r w:rsidR="00ED65BD">
        <w:t xml:space="preserve">Сергей </w:t>
      </w:r>
      <w:r w:rsidR="00FD2F7B">
        <w:t>Ни</w:t>
      </w:r>
      <w:r>
        <w:t>кола</w:t>
      </w:r>
      <w:r w:rsidR="00E345DF">
        <w:t>е</w:t>
      </w:r>
      <w:r w:rsidR="00ED65BD">
        <w:t>вич</w:t>
      </w:r>
    </w:p>
    <w:p w:rsidR="007F3F81" w:rsidRPr="00122AF3" w:rsidRDefault="00ED65BD" w:rsidP="00ED65BD">
      <w:r>
        <w:t>8(86132) 2-08-92</w:t>
      </w:r>
    </w:p>
    <w:sectPr w:rsidR="007F3F81" w:rsidRPr="00122AF3" w:rsidSect="00B7247A">
      <w:pgSz w:w="11906" w:h="16838"/>
      <w:pgMar w:top="426" w:right="567" w:bottom="567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7AC" w:rsidRDefault="003F37AC" w:rsidP="000208E0">
      <w:r>
        <w:separator/>
      </w:r>
    </w:p>
  </w:endnote>
  <w:endnote w:type="continuationSeparator" w:id="0">
    <w:p w:rsidR="003F37AC" w:rsidRDefault="003F37AC" w:rsidP="00020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7AC" w:rsidRDefault="003F37AC" w:rsidP="000208E0">
      <w:r>
        <w:separator/>
      </w:r>
    </w:p>
  </w:footnote>
  <w:footnote w:type="continuationSeparator" w:id="0">
    <w:p w:rsidR="003F37AC" w:rsidRDefault="003F37AC" w:rsidP="000208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181523"/>
    <w:multiLevelType w:val="hybridMultilevel"/>
    <w:tmpl w:val="6EA8ABA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69F05C7C"/>
    <w:multiLevelType w:val="hybridMultilevel"/>
    <w:tmpl w:val="9FBEBB2C"/>
    <w:lvl w:ilvl="0" w:tplc="0BDC4D22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7FD"/>
    <w:rsid w:val="00007904"/>
    <w:rsid w:val="00013F8A"/>
    <w:rsid w:val="00015ED5"/>
    <w:rsid w:val="000208E0"/>
    <w:rsid w:val="0003056C"/>
    <w:rsid w:val="00032BE7"/>
    <w:rsid w:val="00052C23"/>
    <w:rsid w:val="00052C45"/>
    <w:rsid w:val="00061F8F"/>
    <w:rsid w:val="00095111"/>
    <w:rsid w:val="00096D0F"/>
    <w:rsid w:val="000A027A"/>
    <w:rsid w:val="000C0CB0"/>
    <w:rsid w:val="000F459F"/>
    <w:rsid w:val="00107264"/>
    <w:rsid w:val="00116671"/>
    <w:rsid w:val="00122AF3"/>
    <w:rsid w:val="00122C91"/>
    <w:rsid w:val="00125F7B"/>
    <w:rsid w:val="00141C42"/>
    <w:rsid w:val="00155818"/>
    <w:rsid w:val="00173DB2"/>
    <w:rsid w:val="00182719"/>
    <w:rsid w:val="0019461B"/>
    <w:rsid w:val="00195F60"/>
    <w:rsid w:val="001C0DBE"/>
    <w:rsid w:val="001C7E4A"/>
    <w:rsid w:val="001F4194"/>
    <w:rsid w:val="00207A33"/>
    <w:rsid w:val="00210F2E"/>
    <w:rsid w:val="002125F1"/>
    <w:rsid w:val="00223007"/>
    <w:rsid w:val="00231237"/>
    <w:rsid w:val="002479A8"/>
    <w:rsid w:val="00253F5C"/>
    <w:rsid w:val="00257CEE"/>
    <w:rsid w:val="00292726"/>
    <w:rsid w:val="002961FC"/>
    <w:rsid w:val="002A241E"/>
    <w:rsid w:val="002A3CAA"/>
    <w:rsid w:val="002A7780"/>
    <w:rsid w:val="002B36B7"/>
    <w:rsid w:val="002E3B06"/>
    <w:rsid w:val="002F3606"/>
    <w:rsid w:val="002F5055"/>
    <w:rsid w:val="003033EE"/>
    <w:rsid w:val="00303E7A"/>
    <w:rsid w:val="00310492"/>
    <w:rsid w:val="00313B16"/>
    <w:rsid w:val="0033217C"/>
    <w:rsid w:val="00335495"/>
    <w:rsid w:val="0034314F"/>
    <w:rsid w:val="003672BF"/>
    <w:rsid w:val="00372E34"/>
    <w:rsid w:val="003740B1"/>
    <w:rsid w:val="003A5310"/>
    <w:rsid w:val="003B254E"/>
    <w:rsid w:val="003D0DDA"/>
    <w:rsid w:val="003D5A1F"/>
    <w:rsid w:val="003E01FD"/>
    <w:rsid w:val="003F0593"/>
    <w:rsid w:val="003F37AC"/>
    <w:rsid w:val="003F52D9"/>
    <w:rsid w:val="00401DE7"/>
    <w:rsid w:val="00407699"/>
    <w:rsid w:val="00422B5C"/>
    <w:rsid w:val="00455A8A"/>
    <w:rsid w:val="00457176"/>
    <w:rsid w:val="00462034"/>
    <w:rsid w:val="004776D3"/>
    <w:rsid w:val="00483271"/>
    <w:rsid w:val="0049605D"/>
    <w:rsid w:val="004A00D5"/>
    <w:rsid w:val="004C2267"/>
    <w:rsid w:val="004C4A35"/>
    <w:rsid w:val="004C5A3F"/>
    <w:rsid w:val="004F0BCC"/>
    <w:rsid w:val="004F480E"/>
    <w:rsid w:val="0050245A"/>
    <w:rsid w:val="00502D2E"/>
    <w:rsid w:val="005037CE"/>
    <w:rsid w:val="005119BD"/>
    <w:rsid w:val="0053642D"/>
    <w:rsid w:val="00545580"/>
    <w:rsid w:val="00552CC3"/>
    <w:rsid w:val="00563236"/>
    <w:rsid w:val="00584B1F"/>
    <w:rsid w:val="00585ECE"/>
    <w:rsid w:val="005B152F"/>
    <w:rsid w:val="005D3A11"/>
    <w:rsid w:val="005D4521"/>
    <w:rsid w:val="005D746C"/>
    <w:rsid w:val="005D7B88"/>
    <w:rsid w:val="005E1261"/>
    <w:rsid w:val="005E6963"/>
    <w:rsid w:val="005F0301"/>
    <w:rsid w:val="00607908"/>
    <w:rsid w:val="00640B55"/>
    <w:rsid w:val="00666110"/>
    <w:rsid w:val="00670B06"/>
    <w:rsid w:val="00680DA7"/>
    <w:rsid w:val="00695AC9"/>
    <w:rsid w:val="006E4EAB"/>
    <w:rsid w:val="007246AC"/>
    <w:rsid w:val="007257FD"/>
    <w:rsid w:val="00725E73"/>
    <w:rsid w:val="00744B7B"/>
    <w:rsid w:val="00752760"/>
    <w:rsid w:val="00752BB5"/>
    <w:rsid w:val="007568C9"/>
    <w:rsid w:val="00774249"/>
    <w:rsid w:val="007834D0"/>
    <w:rsid w:val="007864A9"/>
    <w:rsid w:val="007A3617"/>
    <w:rsid w:val="007B0AFE"/>
    <w:rsid w:val="007D5A33"/>
    <w:rsid w:val="007E21DC"/>
    <w:rsid w:val="007F0107"/>
    <w:rsid w:val="007F3F81"/>
    <w:rsid w:val="007F585A"/>
    <w:rsid w:val="00807043"/>
    <w:rsid w:val="00811855"/>
    <w:rsid w:val="00833F6A"/>
    <w:rsid w:val="008540AC"/>
    <w:rsid w:val="0088019A"/>
    <w:rsid w:val="00886855"/>
    <w:rsid w:val="00887698"/>
    <w:rsid w:val="00892CAF"/>
    <w:rsid w:val="00893A41"/>
    <w:rsid w:val="008A0F4B"/>
    <w:rsid w:val="008A7D72"/>
    <w:rsid w:val="008B39EB"/>
    <w:rsid w:val="008C7677"/>
    <w:rsid w:val="008F0751"/>
    <w:rsid w:val="00910E3A"/>
    <w:rsid w:val="009125E6"/>
    <w:rsid w:val="009250D0"/>
    <w:rsid w:val="00926FB7"/>
    <w:rsid w:val="00936824"/>
    <w:rsid w:val="009521D2"/>
    <w:rsid w:val="00964BBF"/>
    <w:rsid w:val="00972B4F"/>
    <w:rsid w:val="00977B05"/>
    <w:rsid w:val="009A01AA"/>
    <w:rsid w:val="009A0DA8"/>
    <w:rsid w:val="009A148A"/>
    <w:rsid w:val="009A2ED4"/>
    <w:rsid w:val="009B319E"/>
    <w:rsid w:val="009B72E8"/>
    <w:rsid w:val="009E2022"/>
    <w:rsid w:val="009F6429"/>
    <w:rsid w:val="00A10A70"/>
    <w:rsid w:val="00A12597"/>
    <w:rsid w:val="00A166BD"/>
    <w:rsid w:val="00A2149E"/>
    <w:rsid w:val="00A40070"/>
    <w:rsid w:val="00A4105A"/>
    <w:rsid w:val="00A47753"/>
    <w:rsid w:val="00A501E0"/>
    <w:rsid w:val="00A51365"/>
    <w:rsid w:val="00A56708"/>
    <w:rsid w:val="00A57107"/>
    <w:rsid w:val="00A66102"/>
    <w:rsid w:val="00A66B8D"/>
    <w:rsid w:val="00A7368A"/>
    <w:rsid w:val="00A8164E"/>
    <w:rsid w:val="00A82951"/>
    <w:rsid w:val="00A86E66"/>
    <w:rsid w:val="00A920F2"/>
    <w:rsid w:val="00A956C4"/>
    <w:rsid w:val="00AA3E4B"/>
    <w:rsid w:val="00AA5CEC"/>
    <w:rsid w:val="00AC5BF6"/>
    <w:rsid w:val="00AC6775"/>
    <w:rsid w:val="00AD68E7"/>
    <w:rsid w:val="00AE6C3A"/>
    <w:rsid w:val="00B07D3C"/>
    <w:rsid w:val="00B30BBF"/>
    <w:rsid w:val="00B32255"/>
    <w:rsid w:val="00B37EA7"/>
    <w:rsid w:val="00B40039"/>
    <w:rsid w:val="00B43B57"/>
    <w:rsid w:val="00B6650F"/>
    <w:rsid w:val="00B7247A"/>
    <w:rsid w:val="00B865ED"/>
    <w:rsid w:val="00B87E90"/>
    <w:rsid w:val="00B94CEE"/>
    <w:rsid w:val="00BB223A"/>
    <w:rsid w:val="00BB483F"/>
    <w:rsid w:val="00BC1B6C"/>
    <w:rsid w:val="00BE1A9F"/>
    <w:rsid w:val="00BF0E1B"/>
    <w:rsid w:val="00C027E3"/>
    <w:rsid w:val="00C05C30"/>
    <w:rsid w:val="00C17091"/>
    <w:rsid w:val="00C35883"/>
    <w:rsid w:val="00C45219"/>
    <w:rsid w:val="00C45297"/>
    <w:rsid w:val="00C63239"/>
    <w:rsid w:val="00C75C3F"/>
    <w:rsid w:val="00C879D0"/>
    <w:rsid w:val="00C90726"/>
    <w:rsid w:val="00CA594B"/>
    <w:rsid w:val="00CC6456"/>
    <w:rsid w:val="00D02152"/>
    <w:rsid w:val="00D136CE"/>
    <w:rsid w:val="00D152A0"/>
    <w:rsid w:val="00D25C5D"/>
    <w:rsid w:val="00D37078"/>
    <w:rsid w:val="00D76E07"/>
    <w:rsid w:val="00D85633"/>
    <w:rsid w:val="00D93B0B"/>
    <w:rsid w:val="00DA3BD7"/>
    <w:rsid w:val="00DB10D4"/>
    <w:rsid w:val="00DB5D54"/>
    <w:rsid w:val="00DD2816"/>
    <w:rsid w:val="00DD37E1"/>
    <w:rsid w:val="00DF4603"/>
    <w:rsid w:val="00DF5974"/>
    <w:rsid w:val="00E06461"/>
    <w:rsid w:val="00E13AAE"/>
    <w:rsid w:val="00E20C6B"/>
    <w:rsid w:val="00E2115D"/>
    <w:rsid w:val="00E345DF"/>
    <w:rsid w:val="00E53927"/>
    <w:rsid w:val="00E53D1D"/>
    <w:rsid w:val="00E566C7"/>
    <w:rsid w:val="00E61E52"/>
    <w:rsid w:val="00E74B3A"/>
    <w:rsid w:val="00E7685F"/>
    <w:rsid w:val="00E86001"/>
    <w:rsid w:val="00E873D7"/>
    <w:rsid w:val="00E96963"/>
    <w:rsid w:val="00EB466D"/>
    <w:rsid w:val="00EC3FC3"/>
    <w:rsid w:val="00EC7124"/>
    <w:rsid w:val="00ED65BD"/>
    <w:rsid w:val="00EE04EB"/>
    <w:rsid w:val="00EE47DE"/>
    <w:rsid w:val="00EF3624"/>
    <w:rsid w:val="00EF4E00"/>
    <w:rsid w:val="00EF61EE"/>
    <w:rsid w:val="00F02E8E"/>
    <w:rsid w:val="00F07F67"/>
    <w:rsid w:val="00F11B09"/>
    <w:rsid w:val="00F15BF5"/>
    <w:rsid w:val="00F6200E"/>
    <w:rsid w:val="00F67FD9"/>
    <w:rsid w:val="00F93DC7"/>
    <w:rsid w:val="00FA423D"/>
    <w:rsid w:val="00FC3932"/>
    <w:rsid w:val="00FD2148"/>
    <w:rsid w:val="00FD2F50"/>
    <w:rsid w:val="00FD2F7B"/>
    <w:rsid w:val="00FD63C4"/>
    <w:rsid w:val="00FD6406"/>
    <w:rsid w:val="00FD69D1"/>
    <w:rsid w:val="00FE52EA"/>
    <w:rsid w:val="00FF05BA"/>
    <w:rsid w:val="00FF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28CEB54"/>
  <w15:chartTrackingRefBased/>
  <w15:docId w15:val="{5B4F817F-DB77-4EF2-8DE3-D49B2FCE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7F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2F3606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257F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nonformat0">
    <w:name w:val="consplusnonformat"/>
    <w:basedOn w:val="a"/>
    <w:rsid w:val="007257FD"/>
    <w:pPr>
      <w:spacing w:before="100" w:beforeAutospacing="1" w:after="100" w:afterAutospacing="1"/>
    </w:pPr>
    <w:rPr>
      <w:rFonts w:eastAsia="Times New Roman"/>
      <w:color w:val="000000"/>
    </w:rPr>
  </w:style>
  <w:style w:type="paragraph" w:customStyle="1" w:styleId="ConsPlusTitle">
    <w:name w:val="ConsPlusTitle"/>
    <w:rsid w:val="007257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styleId="a3">
    <w:name w:val="List Paragraph"/>
    <w:basedOn w:val="a"/>
    <w:uiPriority w:val="34"/>
    <w:qFormat/>
    <w:rsid w:val="00A47753"/>
    <w:pPr>
      <w:ind w:left="720"/>
      <w:contextualSpacing/>
    </w:pPr>
  </w:style>
  <w:style w:type="character" w:customStyle="1" w:styleId="11">
    <w:name w:val="Основной текст1"/>
    <w:rsid w:val="007F585A"/>
    <w:rPr>
      <w:rFonts w:ascii="Times New Roman" w:eastAsia="Times New Roman" w:hAnsi="Times New Roman" w:cs="Times New Roman" w:hint="default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0">
    <w:name w:val="Заголовок 1 Знак"/>
    <w:basedOn w:val="a0"/>
    <w:link w:val="1"/>
    <w:uiPriority w:val="9"/>
    <w:rsid w:val="002F3606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character" w:styleId="a4">
    <w:name w:val="Hyperlink"/>
    <w:rsid w:val="00EC3FC3"/>
    <w:rPr>
      <w:color w:val="0066CC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358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5883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uiPriority w:val="99"/>
    <w:rsid w:val="00335495"/>
    <w:rPr>
      <w:rFonts w:cs="Times New Roman"/>
      <w:b/>
      <w:color w:val="106BBE"/>
    </w:rPr>
  </w:style>
  <w:style w:type="character" w:customStyle="1" w:styleId="ext">
    <w:name w:val="ext"/>
    <w:basedOn w:val="a0"/>
    <w:rsid w:val="00B87E90"/>
  </w:style>
  <w:style w:type="paragraph" w:customStyle="1" w:styleId="ConsPlusNormal">
    <w:name w:val="ConsPlusNormal"/>
    <w:rsid w:val="000208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208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208E0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5455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71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eiskra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u05_05</dc:creator>
  <cp:keywords/>
  <dc:description/>
  <cp:lastModifiedBy>u05_01</cp:lastModifiedBy>
  <cp:revision>21</cp:revision>
  <cp:lastPrinted>2026-08-25T05:59:00Z</cp:lastPrinted>
  <dcterms:created xsi:type="dcterms:W3CDTF">2026-06-05T05:59:00Z</dcterms:created>
  <dcterms:modified xsi:type="dcterms:W3CDTF">2026-08-25T05:59:00Z</dcterms:modified>
</cp:coreProperties>
</file>