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756" w:rsidRDefault="003D0235" w:rsidP="007351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УВЕДОМЛЕНИЕ</w:t>
      </w:r>
    </w:p>
    <w:p w:rsidR="003D0235" w:rsidRDefault="003D0235" w:rsidP="007351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проведении общественн</w:t>
      </w:r>
      <w:r w:rsidR="00DD77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ого</w:t>
      </w:r>
      <w:r w:rsidRPr="00DF03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обсуждени</w:t>
      </w:r>
      <w:r w:rsidR="00DD77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</w:p>
    <w:p w:rsidR="00BB6D27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правового акта об утверждении муниципальной </w:t>
      </w:r>
    </w:p>
    <w:p w:rsidR="00DD7756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BB6D2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DD7756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Ейский муниципальный район </w:t>
      </w:r>
    </w:p>
    <w:p w:rsidR="00DD7756" w:rsidRPr="00DF036D" w:rsidRDefault="00DD7756" w:rsidP="00DD7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B67FF9" w:rsidRDefault="00B67FF9" w:rsidP="00B67FF9">
      <w:pPr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0235" w:rsidRPr="00DF036D" w:rsidRDefault="0073510C" w:rsidP="006B272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DD77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Порядком </w:t>
      </w:r>
      <w:r w:rsidR="00DD7756" w:rsidRPr="00DD775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 общественного обсуждения проектов правовых актов об утверждении муниципальных программ муниципального образования Ейский муниципальный район Краснодарского края</w:t>
      </w:r>
      <w:r w:rsidR="00B67F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утвержденным </w:t>
      </w:r>
      <w:r w:rsidR="001C4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</w:t>
      </w:r>
      <w:r w:rsidR="006046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9 июня 2026 г. № 368 </w:t>
      </w:r>
      <w:r w:rsidR="006B272B" w:rsidRP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Положения о системе управления муниципальными программами муниципального образования Ейский муниципальный район Краснодарского края»</w:t>
      </w:r>
      <w:r w:rsidR="006B272B"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разработан проект муниципальной программы «</w:t>
      </w:r>
      <w:r w:rsidR="004A53E8" w:rsidRPr="004A53E8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Социальная поддержка граждан</w:t>
      </w:r>
      <w:r w:rsid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далее – </w:t>
      </w:r>
      <w:r w:rsidR="00B67FF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программа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3D0235" w:rsidRPr="00320F1F" w:rsidRDefault="003D0235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Начало проведения общественного обсуждения проекта </w:t>
      </w:r>
      <w:r w:rsidR="00B67FF9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программы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DF2133" w:rsidRPr="00DF2133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1C509B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320F1F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1C509B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46E5E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3D0235" w:rsidRPr="00320F1F" w:rsidRDefault="003D0235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Окончание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проведения общественного обсуждения проекта 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Стратегии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F01BE9" w:rsidRPr="00F01BE9">
        <w:rPr>
          <w:rFonts w:ascii="Times New Roman" w:eastAsia="Times New Roman" w:hAnsi="Times New Roman" w:cs="Times New Roman"/>
          <w:sz w:val="26"/>
          <w:szCs w:val="26"/>
          <w:lang w:eastAsia="ru-RU"/>
        </w:rPr>
        <w:t>02</w:t>
      </w:r>
      <w:r w:rsidR="00D85216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F01BE9" w:rsidRPr="00F01BE9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D85216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46E5E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997FDC" w:rsidRPr="00320F1F" w:rsidRDefault="003D0235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и предложения к проекту 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Стратегии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принимаются</w:t>
      </w:r>
      <w:r w:rsidR="00997FD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3D0235" w:rsidRPr="00F01BE9" w:rsidRDefault="00997FDC" w:rsidP="00F01BE9">
      <w:pPr>
        <w:tabs>
          <w:tab w:val="left" w:pos="2552"/>
          <w:tab w:val="left" w:pos="2977"/>
          <w:tab w:val="left" w:pos="3252"/>
        </w:tabs>
        <w:autoSpaceDE w:val="0"/>
        <w:autoSpaceDN w:val="0"/>
        <w:spacing w:after="0" w:line="240" w:lineRule="auto"/>
        <w:ind w:right="-13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D0235"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</w:t>
      </w:r>
      <w:r w:rsidR="00605498">
        <w:rPr>
          <w:rFonts w:ascii="Times New Roman" w:eastAsia="Times New Roman" w:hAnsi="Times New Roman" w:cs="Times New Roman"/>
          <w:sz w:val="26"/>
          <w:szCs w:val="26"/>
          <w:lang w:eastAsia="ru-RU"/>
        </w:rPr>
        <w:t>ам</w:t>
      </w:r>
      <w:r w:rsidR="003D0235"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электронной почты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управления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Hlk216964735"/>
      <w:r w:rsidR="00F01BE9" w:rsidRPr="00F01BE9">
        <w:rPr>
          <w:rFonts w:ascii="Times New Roman" w:eastAsia="Times New Roman" w:hAnsi="Times New Roman" w:cs="Times New Roman"/>
          <w:sz w:val="26"/>
          <w:szCs w:val="26"/>
          <w:lang w:eastAsia="ru-RU"/>
        </w:rPr>
        <w:t>опеки и попечительства в отношении несовершеннолетних администрации муниципального образования Ейский район</w:t>
      </w:r>
      <w:bookmarkEnd w:id="0"/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hyperlink r:id="rId4" w:history="1">
        <w:r w:rsidR="00605498" w:rsidRPr="0060549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semia23@yeiskraion.ru, </w:t>
        </w:r>
        <w:r w:rsidR="00605498" w:rsidRPr="00605498">
          <w:rPr>
            <w:rFonts w:ascii="Times New Roman" w:hAnsi="Times New Roman" w:cs="Times New Roman"/>
            <w:sz w:val="26"/>
            <w:szCs w:val="26"/>
            <w:lang w:eastAsia="ru-RU"/>
          </w:rPr>
          <w:t xml:space="preserve">semia23@mail.ru </w:t>
        </w:r>
      </w:hyperlink>
      <w:r w:rsidRPr="006054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прикреплением заполненного листа по</w:t>
      </w:r>
      <w:r w:rsidRPr="00605498">
        <w:rPr>
          <w:rFonts w:ascii="Times New Roman" w:hAnsi="Times New Roman" w:cs="Times New Roman"/>
          <w:sz w:val="26"/>
          <w:szCs w:val="26"/>
        </w:rPr>
        <w:t xml:space="preserve"> прилагаемой форме (Таблица </w:t>
      </w:r>
      <w:r w:rsidRPr="00605498">
        <w:rPr>
          <w:rFonts w:ascii="Times New Roman" w:hAnsi="Times New Roman" w:cs="Times New Roman"/>
          <w:color w:val="000000" w:themeColor="text1"/>
          <w:sz w:val="26"/>
          <w:szCs w:val="26"/>
        </w:rPr>
        <w:t>замечаний и предложений к проекту</w:t>
      </w:r>
      <w:r w:rsidR="006B272B" w:rsidRPr="0060549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участников общественного</w:t>
      </w:r>
      <w:r w:rsidR="006B272B"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обсуждения правового акта об утверждении муниципальной программы</w:t>
      </w:r>
      <w:r w:rsidR="006B27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B272B"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Ейский муниципальный район Краснодарского края</w:t>
      </w:r>
      <w:r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>);</w:t>
      </w:r>
    </w:p>
    <w:p w:rsidR="00997FDC" w:rsidRPr="00320F1F" w:rsidRDefault="00997FDC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по адресу: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353680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Краснодарский край,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ский район, </w:t>
      </w:r>
      <w:proofErr w:type="spellStart"/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г.Ейск</w:t>
      </w:r>
      <w:proofErr w:type="spellEnd"/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ул.</w:t>
      </w:r>
      <w:r w:rsidR="00F01BE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Советов</w:t>
      </w:r>
      <w:proofErr w:type="spellEnd"/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F01BE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F0DA8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F0DA8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</w:t>
      </w:r>
      <w:proofErr w:type="spellEnd"/>
      <w:r w:rsidR="00EF0DA8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 №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549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F036D" w:rsidRPr="00320F1F" w:rsidRDefault="00DF036D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Контактное лицо: начальник 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управления </w:t>
      </w:r>
      <w:r w:rsidR="00605498" w:rsidRPr="00F01BE9">
        <w:rPr>
          <w:rFonts w:ascii="Times New Roman" w:eastAsia="Times New Roman" w:hAnsi="Times New Roman" w:cs="Times New Roman"/>
          <w:sz w:val="26"/>
          <w:szCs w:val="26"/>
          <w:lang w:eastAsia="ru-RU"/>
        </w:rPr>
        <w:t>опеки и попечительства в отношении несовершеннолетних администрации муниципального образования Ейский район</w:t>
      </w:r>
      <w:r w:rsidR="00605498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5498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Еременко Игорь Леонидович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, тел. (8861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361E72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2-</w:t>
      </w:r>
      <w:r w:rsidR="00605498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605498">
        <w:rPr>
          <w:rFonts w:ascii="Times New Roman" w:eastAsia="Times New Roman" w:hAnsi="Times New Roman" w:cs="Times New Roman"/>
          <w:sz w:val="26"/>
          <w:szCs w:val="26"/>
          <w:lang w:eastAsia="ru-RU"/>
        </w:rPr>
        <w:t>68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, с 0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до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и с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до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в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bookmarkStart w:id="1" w:name="_GoBack"/>
      <w:bookmarkEnd w:id="1"/>
    </w:p>
    <w:p w:rsidR="00DF036D" w:rsidRPr="00DF036D" w:rsidRDefault="00DF036D" w:rsidP="00DF03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и предложения должны соответствовать требованиям, предъявляемым к обращениям граждан, установленным </w:t>
      </w:r>
      <w:hyperlink r:id="rId5" w:history="1"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 от 02.05.2006 года №</w:t>
        </w:r>
        <w:r w:rsidR="00361E7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 59</w:t>
        </w:r>
        <w:r w:rsidR="00361E7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noBreakHyphen/>
        </w:r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ФЗ «О порядке рассмотрения обращений граждан Российской Федерации».</w:t>
        </w:r>
      </w:hyperlink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91757" w:rsidRPr="00DF036D" w:rsidRDefault="00DF036D" w:rsidP="00DF036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и предложения представителей общественности, поступившие после срока завершения проведения общественного обсуждения проекта </w:t>
      </w:r>
      <w:r w:rsid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Стратегии</w:t>
      </w: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не учитываются при его доработке и рассматриваются в порядке, установленном </w:t>
      </w:r>
      <w:hyperlink r:id="rId6" w:history="1"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 от 02.05.2006 года №</w:t>
        </w:r>
        <w:r w:rsidR="009B13A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</w:t>
        </w:r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59-ФЗ «О порядке рассмотрения обращений граждан Российской Федерации».</w:t>
        </w:r>
      </w:hyperlink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R="00991757" w:rsidRPr="00DF036D" w:rsidSect="00734D23">
      <w:pgSz w:w="11906" w:h="16838"/>
      <w:pgMar w:top="993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235"/>
    <w:rsid w:val="001C4E54"/>
    <w:rsid w:val="001C509B"/>
    <w:rsid w:val="001F2D2F"/>
    <w:rsid w:val="002016C6"/>
    <w:rsid w:val="002A5D19"/>
    <w:rsid w:val="00320F1F"/>
    <w:rsid w:val="00352E89"/>
    <w:rsid w:val="0036055A"/>
    <w:rsid w:val="00361E72"/>
    <w:rsid w:val="00391687"/>
    <w:rsid w:val="003D0235"/>
    <w:rsid w:val="004150DE"/>
    <w:rsid w:val="004A53E8"/>
    <w:rsid w:val="004B5544"/>
    <w:rsid w:val="004F7A89"/>
    <w:rsid w:val="005E4A9C"/>
    <w:rsid w:val="0060462D"/>
    <w:rsid w:val="00605498"/>
    <w:rsid w:val="006440C8"/>
    <w:rsid w:val="006B272B"/>
    <w:rsid w:val="00734D23"/>
    <w:rsid w:val="0073510C"/>
    <w:rsid w:val="00742EC2"/>
    <w:rsid w:val="00746E5E"/>
    <w:rsid w:val="0074743B"/>
    <w:rsid w:val="007B3F76"/>
    <w:rsid w:val="007E085C"/>
    <w:rsid w:val="0088073B"/>
    <w:rsid w:val="008E2520"/>
    <w:rsid w:val="008E5BC5"/>
    <w:rsid w:val="00955615"/>
    <w:rsid w:val="00991757"/>
    <w:rsid w:val="00997FDC"/>
    <w:rsid w:val="009B13AF"/>
    <w:rsid w:val="00A57868"/>
    <w:rsid w:val="00A935EF"/>
    <w:rsid w:val="00B67FF9"/>
    <w:rsid w:val="00BB6D27"/>
    <w:rsid w:val="00CD17B9"/>
    <w:rsid w:val="00CF48B8"/>
    <w:rsid w:val="00D85216"/>
    <w:rsid w:val="00DD7756"/>
    <w:rsid w:val="00DF036D"/>
    <w:rsid w:val="00DF2133"/>
    <w:rsid w:val="00E00239"/>
    <w:rsid w:val="00E428BC"/>
    <w:rsid w:val="00E457D8"/>
    <w:rsid w:val="00EF0DA8"/>
    <w:rsid w:val="00EF3A13"/>
    <w:rsid w:val="00F01BE9"/>
    <w:rsid w:val="00F6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26673"/>
  <w15:docId w15:val="{F5E8A063-0DC0-4320-9862-682EA9ED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0235"/>
    <w:rPr>
      <w:strike w:val="0"/>
      <w:dstrike w:val="0"/>
      <w:color w:val="3A82AB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32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0F1F"/>
    <w:rPr>
      <w:rFonts w:ascii="Segoe UI" w:hAnsi="Segoe UI" w:cs="Segoe UI"/>
      <w:sz w:val="18"/>
      <w:szCs w:val="18"/>
    </w:rPr>
  </w:style>
  <w:style w:type="character" w:styleId="a6">
    <w:name w:val="Unresolved Mention"/>
    <w:basedOn w:val="a0"/>
    <w:uiPriority w:val="99"/>
    <w:semiHidden/>
    <w:unhideWhenUsed/>
    <w:rsid w:val="00605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9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0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0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ochiadm.ru/gorodskaya-vlast/administration-city/deyatelnost/ekonomika/59FZ.rtf" TargetMode="External"/><Relationship Id="rId5" Type="http://schemas.openxmlformats.org/officeDocument/2006/relationships/hyperlink" Target="http://www.sochiadm.ru/gorodskaya-vlast/administration-city/deyatelnost/ekonomika/59FZ.rtf" TargetMode="External"/><Relationship Id="rId4" Type="http://schemas.openxmlformats.org/officeDocument/2006/relationships/hyperlink" Target="mailto:%20semia23@yeiskraion.ru,%20semia23@mail.ru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Беркова</dc:creator>
  <cp:lastModifiedBy>User</cp:lastModifiedBy>
  <cp:revision>2</cp:revision>
  <cp:lastPrinted>2026-07-30T14:21:00Z</cp:lastPrinted>
  <dcterms:created xsi:type="dcterms:W3CDTF">2026-08-26T07:20:00Z</dcterms:created>
  <dcterms:modified xsi:type="dcterms:W3CDTF">2026-08-26T07:20:00Z</dcterms:modified>
</cp:coreProperties>
</file>