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756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</w:t>
      </w:r>
    </w:p>
    <w:p w:rsidR="003D0235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проведении общественн</w:t>
      </w:r>
      <w:r w:rsidR="00DD7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</w:t>
      </w:r>
      <w:r w:rsidRPr="00DF03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обсуждени</w:t>
      </w:r>
      <w:r w:rsidR="00DD7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</w:p>
    <w:p w:rsidR="00BB6D27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правового акта об утверждении муниципальной </w:t>
      </w:r>
    </w:p>
    <w:p w:rsidR="00DD7756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программымуниципального образования </w:t>
      </w:r>
    </w:p>
    <w:p w:rsidR="00DD7756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Ейский муниципальный район </w:t>
      </w:r>
    </w:p>
    <w:p w:rsidR="00DD7756" w:rsidRPr="00DF036D" w:rsidRDefault="00DD7756" w:rsidP="00DD7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B67FF9" w:rsidRDefault="00B67FF9" w:rsidP="00B67FF9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0235" w:rsidRPr="00DF036D" w:rsidRDefault="0073510C" w:rsidP="008202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DD77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Порядком </w:t>
      </w:r>
      <w:r w:rsidR="00DD7756" w:rsidRPr="00DD77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общественного обсуждения проектов правовых актов об утверждении муниципальных программ муниципального образования Ейский муниципальный район Краснодарского края</w:t>
      </w:r>
      <w:r w:rsidR="00B67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утвержденным </w:t>
      </w:r>
      <w:r w:rsidR="001C4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</w:t>
      </w:r>
      <w:r w:rsidR="00604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9 июня 2026 г. № 368 </w:t>
      </w:r>
      <w:r w:rsidR="006B272B" w:rsidRP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Положения о системе управления муниципальными программами муниципального образования Ейский муниципальный район Краснодарского края</w:t>
      </w:r>
      <w:proofErr w:type="gramStart"/>
      <w:r w:rsidR="006B272B" w:rsidRP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>азработан проект муниципальной программы «</w:t>
      </w:r>
      <w:r w:rsidR="00E76804">
        <w:rPr>
          <w:rFonts w:ascii="Times New Roman" w:hAnsi="Times New Roman" w:cs="Times New Roman"/>
          <w:sz w:val="28"/>
          <w:szCs w:val="28"/>
        </w:rPr>
        <w:t>Обеспечение безопасности</w:t>
      </w:r>
      <w:r w:rsid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далее – </w:t>
      </w:r>
      <w:r w:rsidR="00B67FF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программа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8202AB" w:rsidRDefault="008202AB" w:rsidP="008202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0235" w:rsidRPr="00320F1F" w:rsidRDefault="003D0235" w:rsidP="008202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Начало проведения общественного обсуждения проекта </w:t>
      </w:r>
      <w:r w:rsidR="00B67FF9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программы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E76804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1C509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20F1F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1C509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746E5E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8202AB" w:rsidRDefault="008202AB" w:rsidP="008202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0235" w:rsidRPr="00320F1F" w:rsidRDefault="003D0235" w:rsidP="008202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Окончание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проведения общественного обсуждения проекта </w:t>
      </w:r>
      <w:r w:rsidR="008202A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программы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E76804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D85216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E76804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D85216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46E5E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8202AB" w:rsidRDefault="008202AB" w:rsidP="008202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7FDC" w:rsidRPr="00320F1F" w:rsidRDefault="003D0235" w:rsidP="008202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к проекту </w:t>
      </w:r>
      <w:r w:rsidR="008202A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программы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принимаются</w:t>
      </w:r>
      <w:r w:rsidR="00997FD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D0235" w:rsidRPr="006B272B" w:rsidRDefault="00997FDC" w:rsidP="008202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0235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 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электронной почты </w:t>
      </w:r>
      <w:r w:rsidR="00E7680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отдела гражданской обороны и чрезвычайных ситуаций</w:t>
      </w:r>
      <w:r w:rsidR="00361E72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5E4A9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Ейс</w:t>
      </w:r>
      <w:r w:rsidR="005E4A9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кий </w:t>
      </w:r>
      <w:r w:rsidR="008202A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район Краснодарского края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4" w:history="1">
        <w:r w:rsidR="008202AB" w:rsidRPr="008202AB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val="en-US" w:eastAsia="ru-RU"/>
          </w:rPr>
          <w:t>gochs</w:t>
        </w:r>
        <w:r w:rsidR="008202AB" w:rsidRPr="008202AB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@yeiskraion.r</w:t>
        </w:r>
        <w:proofErr w:type="spellStart"/>
        <w:r w:rsidR="008202AB" w:rsidRPr="008202AB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u</w:t>
        </w:r>
        <w:proofErr w:type="spellEnd"/>
      </w:hyperlink>
      <w:r w:rsidRPr="008202AB">
        <w:rPr>
          <w:rFonts w:ascii="Times New Roman" w:hAnsi="Times New Roman" w:cs="Times New Roman"/>
          <w:sz w:val="26"/>
          <w:szCs w:val="26"/>
        </w:rPr>
        <w:t xml:space="preserve"> с пр</w:t>
      </w:r>
      <w:r w:rsidRPr="00320F1F">
        <w:rPr>
          <w:rFonts w:ascii="Times New Roman" w:hAnsi="Times New Roman" w:cs="Times New Roman"/>
          <w:sz w:val="26"/>
          <w:szCs w:val="26"/>
        </w:rPr>
        <w:t xml:space="preserve">икреплением заполненного листа по прилагаемой форме (Таблица </w:t>
      </w:r>
      <w:r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замечаний и предложений к проекту</w:t>
      </w:r>
      <w:r w:rsidR="006B272B"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участников общественного обсуждения правового акта об утверждении муниципальной программы</w:t>
      </w:r>
      <w:r w:rsidR="008202AB" w:rsidRPr="008202A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B272B"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 образования Ейский муниципальный район Краснодарского края</w:t>
      </w:r>
      <w:r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997FDC" w:rsidRPr="00320F1F" w:rsidRDefault="00997FDC" w:rsidP="008202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бумажном носителе по адресу: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3536</w:t>
      </w:r>
      <w:r w:rsidR="008202AB" w:rsidRPr="008202AB">
        <w:rPr>
          <w:rFonts w:ascii="Times New Roman" w:eastAsia="Times New Roman" w:hAnsi="Times New Roman" w:cs="Times New Roman"/>
          <w:sz w:val="26"/>
          <w:szCs w:val="26"/>
          <w:lang w:eastAsia="ru-RU"/>
        </w:rPr>
        <w:t>91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Краснодарский край,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ский район,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8202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Ейск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ул.</w:t>
      </w:r>
      <w:r w:rsidR="008202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proofErr w:type="gramStart"/>
      <w:r w:rsidR="008202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Коммунистическая</w:t>
      </w:r>
      <w:proofErr w:type="gramEnd"/>
      <w:r w:rsidR="008202AB">
        <w:rPr>
          <w:rFonts w:ascii="Times New Roman" w:eastAsia="Times New Roman" w:hAnsi="Times New Roman" w:cs="Times New Roman"/>
          <w:sz w:val="26"/>
          <w:szCs w:val="26"/>
          <w:lang w:eastAsia="ru-RU"/>
        </w:rPr>
        <w:t>, 59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202AB" w:rsidRDefault="008202AB" w:rsidP="008202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036D" w:rsidRPr="00320F1F" w:rsidRDefault="00DF036D" w:rsidP="008202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Контактное лицо: начальник </w:t>
      </w:r>
      <w:r w:rsidR="008202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отдела гражданской обороны и чрезвычайных ситуаций</w:t>
      </w:r>
      <w:r w:rsidR="008202A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муниципального образования</w:t>
      </w:r>
      <w:bookmarkStart w:id="0" w:name="_GoBack"/>
      <w:bookmarkEnd w:id="0"/>
      <w:r w:rsidR="008202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ский 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 </w:t>
      </w:r>
      <w:r w:rsidR="008202A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Краснодарского края Прищепа Владимир Иванович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тел. </w:t>
      </w:r>
      <w:r w:rsidR="008202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(861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8202A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61E72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202AB">
        <w:rPr>
          <w:rFonts w:ascii="Times New Roman" w:eastAsia="Times New Roman" w:hAnsi="Times New Roman" w:cs="Times New Roman"/>
          <w:sz w:val="26"/>
          <w:szCs w:val="26"/>
          <w:lang w:eastAsia="ru-RU"/>
        </w:rPr>
        <w:t>67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202AB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, с 0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до 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и с 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до 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в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202AB" w:rsidRDefault="008202AB" w:rsidP="008202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036D" w:rsidRPr="00DF036D" w:rsidRDefault="00DF036D" w:rsidP="008202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должны соответствовать требованиям, предъявляемым к обращениям граждан, установленным </w:t>
      </w:r>
      <w:hyperlink r:id="rId5" w:history="1"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02</w:t>
        </w:r>
        <w:r w:rsidR="008202A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мая </w:t>
        </w:r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2006 года №</w:t>
        </w:r>
        <w:r w:rsidR="00361E7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 </w:t>
        </w:r>
        <w:r w:rsidR="008202A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59-</w:t>
        </w:r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ФЗ «О порядке рассмотрения обращений граждан Российской Федерации».</w:t>
        </w:r>
      </w:hyperlink>
    </w:p>
    <w:p w:rsidR="008202AB" w:rsidRDefault="008202AB" w:rsidP="008202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1757" w:rsidRPr="00DF036D" w:rsidRDefault="00DF036D" w:rsidP="008202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представителей общественности, поступившие после срока завершения проведения общественного обсуждения проекта </w:t>
      </w:r>
      <w:r w:rsidR="008202A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программы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учитываются при его доработке и рассматриваются в порядке, установленном </w:t>
      </w:r>
      <w:hyperlink r:id="rId6" w:history="1"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02</w:t>
        </w:r>
        <w:r w:rsidR="008202A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мая </w:t>
        </w:r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2006 года №59-ФЗ «О порядке рассмотрения обращений граждан Российской Федерации».</w:t>
        </w:r>
      </w:hyperlink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235"/>
    <w:rsid w:val="001C4E54"/>
    <w:rsid w:val="001C509B"/>
    <w:rsid w:val="001F2D2F"/>
    <w:rsid w:val="002016C6"/>
    <w:rsid w:val="002A5D19"/>
    <w:rsid w:val="00320F1F"/>
    <w:rsid w:val="00352E89"/>
    <w:rsid w:val="0036055A"/>
    <w:rsid w:val="00361E72"/>
    <w:rsid w:val="00391687"/>
    <w:rsid w:val="003D0235"/>
    <w:rsid w:val="003D0627"/>
    <w:rsid w:val="004150DE"/>
    <w:rsid w:val="004B5544"/>
    <w:rsid w:val="004F7A89"/>
    <w:rsid w:val="005E4A9C"/>
    <w:rsid w:val="0060462D"/>
    <w:rsid w:val="006B272B"/>
    <w:rsid w:val="00734D23"/>
    <w:rsid w:val="0073510C"/>
    <w:rsid w:val="00742EC2"/>
    <w:rsid w:val="00746E5E"/>
    <w:rsid w:val="0074743B"/>
    <w:rsid w:val="007B3F76"/>
    <w:rsid w:val="007E085C"/>
    <w:rsid w:val="008202AB"/>
    <w:rsid w:val="0088073B"/>
    <w:rsid w:val="008E2520"/>
    <w:rsid w:val="008E5BC5"/>
    <w:rsid w:val="00955615"/>
    <w:rsid w:val="00991757"/>
    <w:rsid w:val="00997FDC"/>
    <w:rsid w:val="009B13AF"/>
    <w:rsid w:val="00A57868"/>
    <w:rsid w:val="00A935EF"/>
    <w:rsid w:val="00B67FF9"/>
    <w:rsid w:val="00BB6D27"/>
    <w:rsid w:val="00CD17B9"/>
    <w:rsid w:val="00CF48B8"/>
    <w:rsid w:val="00D85216"/>
    <w:rsid w:val="00DD7756"/>
    <w:rsid w:val="00DF036D"/>
    <w:rsid w:val="00E00239"/>
    <w:rsid w:val="00E428BC"/>
    <w:rsid w:val="00E457D8"/>
    <w:rsid w:val="00E76804"/>
    <w:rsid w:val="00EF0DA8"/>
    <w:rsid w:val="00EF3A13"/>
    <w:rsid w:val="00F66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320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chiadm.ru/gorodskaya-vlast/administration-city/deyatelnost/ekonomika/59FZ.rtf" TargetMode="External"/><Relationship Id="rId5" Type="http://schemas.openxmlformats.org/officeDocument/2006/relationships/hyperlink" Target="http://www.sochiadm.ru/gorodskaya-vlast/administration-city/deyatelnost/ekonomika/59FZ.rtf" TargetMode="External"/><Relationship Id="rId4" Type="http://schemas.openxmlformats.org/officeDocument/2006/relationships/hyperlink" Target="mailto:gochs@yeisk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Алексей</cp:lastModifiedBy>
  <cp:revision>19</cp:revision>
  <cp:lastPrinted>2026-07-30T14:21:00Z</cp:lastPrinted>
  <dcterms:created xsi:type="dcterms:W3CDTF">2022-09-21T07:32:00Z</dcterms:created>
  <dcterms:modified xsi:type="dcterms:W3CDTF">2026-08-05T14:48:00Z</dcterms:modified>
</cp:coreProperties>
</file>